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47E23" w14:textId="77777777" w:rsidR="00AD5AB5" w:rsidRDefault="00CB27CF">
      <w:pPr>
        <w:pStyle w:val="Textoindependiente"/>
        <w:spacing w:before="5"/>
        <w:rPr>
          <w:rFonts w:ascii="Times New Roman"/>
          <w:sz w:val="2"/>
        </w:rPr>
      </w:pPr>
      <w:r>
        <w:rPr>
          <w:rFonts w:ascii="Times New Roman"/>
          <w:sz w:val="2"/>
        </w:rPr>
        <w:t xml:space="preserve"> </w:t>
      </w:r>
    </w:p>
    <w:p w14:paraId="10F7CB60" w14:textId="77777777" w:rsidR="005801EB" w:rsidRDefault="005801EB">
      <w:pPr>
        <w:pStyle w:val="Textoindependiente"/>
        <w:spacing w:before="5"/>
        <w:rPr>
          <w:rFonts w:ascii="Times New Roman"/>
          <w:sz w:val="2"/>
        </w:rPr>
      </w:pPr>
    </w:p>
    <w:p w14:paraId="0D41E05E" w14:textId="77777777" w:rsidR="00D5048C" w:rsidRPr="000249FC" w:rsidRDefault="00682BF3" w:rsidP="000249FC">
      <w:pPr>
        <w:pStyle w:val="Textoindependiente"/>
        <w:spacing w:line="30" w:lineRule="exact"/>
        <w:ind w:left="107"/>
        <w:rPr>
          <w:rFonts w:ascii="Times New Roman"/>
          <w:sz w:val="3"/>
        </w:rPr>
      </w:pPr>
      <w:r>
        <w:rPr>
          <w:rFonts w:ascii="Times New Roman"/>
          <w:noProof/>
          <w:sz w:val="3"/>
          <w:lang w:val="es-MX" w:eastAsia="es-MX" w:bidi="ar-SA"/>
        </w:rPr>
        <mc:AlternateContent>
          <mc:Choice Requires="wpg">
            <w:drawing>
              <wp:inline distT="0" distB="0" distL="0" distR="0" wp14:anchorId="6E5E7DDD" wp14:editId="3A0F7FD8">
                <wp:extent cx="5986145" cy="18415"/>
                <wp:effectExtent l="13970" t="4445" r="10160" b="5715"/>
                <wp:docPr id="117" name="Group 7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6145" cy="18415"/>
                          <a:chOff x="0" y="0"/>
                          <a:chExt cx="9427" cy="29"/>
                        </a:xfrm>
                      </wpg:grpSpPr>
                      <wps:wsp>
                        <wps:cNvPr id="118" name="Line 73"/>
                        <wps:cNvCnPr>
                          <a:cxnSpLocks noChangeShapeType="1"/>
                        </wps:cNvCnPr>
                        <wps:spPr bwMode="auto">
                          <a:xfrm>
                            <a:off x="0" y="14"/>
                            <a:ext cx="1503"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 name="Rectangle 72"/>
                        <wps:cNvSpPr>
                          <a:spLocks noChangeArrowheads="1"/>
                        </wps:cNvSpPr>
                        <wps:spPr bwMode="auto">
                          <a:xfrm>
                            <a:off x="1488" y="0"/>
                            <a:ext cx="87" cy="29"/>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71"/>
                        <wps:cNvCnPr>
                          <a:cxnSpLocks noChangeShapeType="1"/>
                        </wps:cNvCnPr>
                        <wps:spPr bwMode="auto">
                          <a:xfrm>
                            <a:off x="1575" y="14"/>
                            <a:ext cx="7851" cy="0"/>
                          </a:xfrm>
                          <a:prstGeom prst="line">
                            <a:avLst/>
                          </a:prstGeom>
                          <a:noFill/>
                          <a:ln w="18288">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50165C82" id="Group 70" o:spid="_x0000_s1026" style="width:471.35pt;height:1.45pt;mso-position-horizontal-relative:char;mso-position-vertical-relative:line" coordsize="9427,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D+pnwMAALcLAAAOAAAAZHJzL2Uyb0RvYy54bWzsVm1v2zYQ/j5g/4HQd0WiQtmSEKVILTsY&#10;kG3B2v0AWqJeMInUSDlyNuy/70hKqp2sbZCiBQrMH2SSRx7vnnvujldvjl2LHphUjeCpgy98BzGe&#10;i6LhVer8/n7nRg5SA+UFbQVnqfPIlPPm+scfrsY+YYGoRVswiUAJV8nYp049DH3ieSqvWUfVhegZ&#10;B2EpZEcHmMrKKyQdQXvXeoHvr7xRyKKXImdKwWpmhc610V+WLB9+LUvFBtSmDtg2mK80373+etdX&#10;NKkk7esmn8ygr7Ciow2HSxdVGR0oOsjmmaquyaVQohwuctF5oiybnBkfwBvsP/HmVopDb3ypkrHq&#10;F5gA2ic4vVpt/svDvURNAbHDawdx2kGQzL1obdAZ+yqBTbeyf9ffS+siDO9E/ocC8Lyncj2v7Ga0&#10;H38WBeijh0EYdI6l7LQK8BsdTRAelyCw44ByWAzjaIVJ6KAcZDgiOLRBymuI5LNTeb2dzsUkAAf0&#10;oSDWJzya2OuMiZNJmhdANPUBS/VlWL6rac9MiJSGacESaG+xvGs4Q+tLbZG+GvZsuMUxP/IJR8TF&#10;pqa8Ykbb+8ceMMPGh7MjeqIgCC/EFRML3AwsDv1LC5AJ7IIPTXqphlsmOqQHqdOCySZc9OFODRbK&#10;eYuOHhe7pm1hnSYtR6OOUhBF5oQSbVNoqRYqWe03rUQPVCef+U2BOdumVWdU1XafEVnDgf28MNfU&#10;jBbbaTzQprVj8KDl+iLwEAydRjbt/o79eBttI+KSYLV1iZ9l7s1uQ9zVDq/D7DLbbDL8j7YZk6Ru&#10;ioJxbfZcAjB5GS2mYmSTdykCC0DeuXZDSjB2/jdGAz1tWC1B9qJ4vJcadL0OTP1mlI1nyv4GVRPY&#10;2AJvAx2JiYRz/iub/Atpb6QUo44QpNIZa+2B2b3PshYTIBF6XhCi/07rZ7SVYPanaHtGuhdy0/Lr&#10;JJ6fYhwOiP82iN3dKlq7ZEdCN177kevj+G288klMst0540xtsL0PiPJaxukMjMMgfHUCds0APbht&#10;utSJliylyceSbkkYbf5M5fn/45RGUkBtgR4MrwUY1EL+5aAROm/qqD8PVDIHtT9x4FCMCdGt2kxI&#10;uA5gIk8l+1MJ5TmoSp3BQXa4GWx7P/SyqWq4CRtguLiBLlQ2pp5pTtpE+/Z5pt05bQ0mZaYU+/qt&#10;AYdraK26sz7pDusoxP93h++wO5jnDbwOTQZOL1n9/DydG5Z/eG9f/wsAAP//AwBQSwMEFAAGAAgA&#10;AAAhAH89lmTcAAAAAwEAAA8AAABkcnMvZG93bnJldi54bWxMj0FLw0AQhe+C/2EZoTe7SarVxmxK&#10;KeqpFNoK4m2anSah2dmQ3Sbpv3f1opeBx3u89022HE0jeupcbVlBPI1AEBdW11wq+Di83T+DcB5Z&#10;Y2OZFFzJwTK/vckw1XbgHfV7X4pQwi5FBZX3bSqlKyoy6Ka2JQ7eyXYGfZBdKXWHQyg3jUyiaC4N&#10;1hwWKmxpXVFx3l+MgvcBh9Usfu0359P6+nV43H5uYlJqcjeuXkB4Gv1fGH7wAzrkgeloL6ydaBSE&#10;R/zvDd7iIXkCcVSQLEDmmfzPnn8DAAD//wMAUEsBAi0AFAAGAAgAAAAhALaDOJL+AAAA4QEAABMA&#10;AAAAAAAAAAAAAAAAAAAAAFtDb250ZW50X1R5cGVzXS54bWxQSwECLQAUAAYACAAAACEAOP0h/9YA&#10;AACUAQAACwAAAAAAAAAAAAAAAAAvAQAAX3JlbHMvLnJlbHNQSwECLQAUAAYACAAAACEAhIg/qZ8D&#10;AAC3CwAADgAAAAAAAAAAAAAAAAAuAgAAZHJzL2Uyb0RvYy54bWxQSwECLQAUAAYACAAAACEAfz2W&#10;ZNwAAAADAQAADwAAAAAAAAAAAAAAAAD5BQAAZHJzL2Rvd25yZXYueG1sUEsFBgAAAAAEAAQA8wAA&#10;AAIHAAAAAA==&#10;">
                <v:line id="Line 73" o:spid="_x0000_s1027" style="position:absolute;visibility:visible;mso-wrap-style:square" from="0,14" to="150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6fIYxgAAANwAAAAPAAAAZHJzL2Rvd25yZXYueG1sRI9Pa8JA&#10;EMXvBb/DMoK3uvEPIqmrlGCheBCrpedpdpqkzc7G7KrRT985CN5meG/e+81i1blanakNlWcDo2EC&#10;ijj3tuLCwOfh7XkOKkRki7VnMnClAKtl72mBqfUX/qDzPhZKQjikaKCMsUm1DnlJDsPQN8Si/fjW&#10;YZS1LbRt8SLhrtbjJJlphxVLQ4kNZSXlf/uTM3DcbSa/+mu6pS3fJrf1MdtMvzNjBv3u9QVUpC4+&#10;zPfrdyv4I6GVZ2QCvfwHAAD//wMAUEsBAi0AFAAGAAgAAAAhANvh9svuAAAAhQEAABMAAAAAAAAA&#10;AAAAAAAAAAAAAFtDb250ZW50X1R5cGVzXS54bWxQSwECLQAUAAYACAAAACEAWvQsW78AAAAVAQAA&#10;CwAAAAAAAAAAAAAAAAAfAQAAX3JlbHMvLnJlbHNQSwECLQAUAAYACAAAACEA4OnyGMYAAADcAAAA&#10;DwAAAAAAAAAAAAAAAAAHAgAAZHJzL2Rvd25yZXYueG1sUEsFBgAAAAADAAMAtwAAAPoCAAAAAA==&#10;" strokeweight="1.44pt"/>
                <v:rect id="Rectangle 72" o:spid="_x0000_s1028" style="position:absolute;left:1488;width:87;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TmxtxAAAANwAAAAPAAAAZHJzL2Rvd25yZXYueG1sRE9Na8JA&#10;EL0L/Q/LFLyZjaKiaVapgtCLUG0P9TbJTpNgdjbd3WraX+8WhN7m8T4nX/emFRdyvrGsYJykIIhL&#10;qxuuFLy/7UYLED4ga2wtk4If8rBePQxyzLS98oEux1CJGMI+QwV1CF0mpS9rMugT2xFH7tM6gyFC&#10;V0nt8BrDTSsnaTqXBhuODTV2tK2pPB+/jYLNcrH5ep3y/vdQnOj0UZxnE5cqNXzsn59ABOrDv/ju&#10;ftFx/ngJf8/EC+TqBgAA//8DAFBLAQItABQABgAIAAAAIQDb4fbL7gAAAIUBAAATAAAAAAAAAAAA&#10;AAAAAAAAAABbQ29udGVudF9UeXBlc10ueG1sUEsBAi0AFAAGAAgAAAAhAFr0LFu/AAAAFQEAAAsA&#10;AAAAAAAAAAAAAAAAHwEAAF9yZWxzLy5yZWxzUEsBAi0AFAAGAAgAAAAhAERObG3EAAAA3AAAAA8A&#10;AAAAAAAAAAAAAAAABwIAAGRycy9kb3ducmV2LnhtbFBLBQYAAAAAAwADALcAAAD4AgAAAAA=&#10;" fillcolor="black" stroked="f"/>
                <v:line id="Line 71" o:spid="_x0000_s1029" style="position:absolute;visibility:visible;mso-wrap-style:square" from="1575,14" to="942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8zSjxgAAANwAAAAPAAAAZHJzL2Rvd25yZXYueG1sRI9Pa8JA&#10;EMXvhX6HZYTe6sY/SImuUkILxYOoLT2P2TGJzc7G7Fajn945CN5meG/e+81s0blanagNlWcDg34C&#10;ijj3tuLCwM/35+sbqBCRLdaeycCFAizmz08zTK0/84ZO21goCeGQooEyxibVOuQlOQx93xCLtvet&#10;wyhrW2jb4lnCXa2HSTLRDiuWhhIbykrK/7b/zsBxvRwd9O94RSu+jq4fx2w53mXGvPS69ymoSF18&#10;mO/XX1bwh4Ivz8gEen4DAAD//wMAUEsBAi0AFAAGAAgAAAAhANvh9svuAAAAhQEAABMAAAAAAAAA&#10;AAAAAAAAAAAAAFtDb250ZW50X1R5cGVzXS54bWxQSwECLQAUAAYACAAAACEAWvQsW78AAAAVAQAA&#10;CwAAAAAAAAAAAAAAAAAfAQAAX3JlbHMvLnJlbHNQSwECLQAUAAYACAAAACEA0PM0o8YAAADcAAAA&#10;DwAAAAAAAAAAAAAAAAAHAgAAZHJzL2Rvd25yZXYueG1sUEsFBgAAAAADAAMAtwAAAPoCAAAAAA==&#10;" strokeweight="1.44pt"/>
                <w10:anchorlock/>
              </v:group>
            </w:pict>
          </mc:Fallback>
        </mc:AlternateContent>
      </w:r>
      <w:bookmarkStart w:id="0" w:name="_Toc40427858"/>
    </w:p>
    <w:bookmarkEnd w:id="0"/>
    <w:p w14:paraId="1F7E68C6" w14:textId="77777777" w:rsidR="00B01985" w:rsidRPr="00421A7C" w:rsidRDefault="00B01985" w:rsidP="00B01985">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b/>
          <w:color w:val="000000"/>
          <w:sz w:val="24"/>
          <w:szCs w:val="24"/>
          <w:lang w:val="es-ES_tradnl" w:eastAsia="es-MX" w:bidi="ar-SA"/>
        </w:rPr>
      </w:pPr>
      <w:r w:rsidRPr="00421A7C">
        <w:rPr>
          <w:rFonts w:ascii="Montserrat" w:eastAsia="Times New Roman" w:hAnsi="Montserrat" w:cs="Arial"/>
          <w:b/>
          <w:color w:val="000000"/>
          <w:sz w:val="24"/>
          <w:szCs w:val="24"/>
          <w:lang w:val="es-ES_tradnl" w:eastAsia="es-MX" w:bidi="ar-SA"/>
        </w:rPr>
        <w:t>Anexo 1</w:t>
      </w:r>
      <w:r w:rsidR="00312AE7">
        <w:rPr>
          <w:rFonts w:ascii="Montserrat" w:eastAsia="Times New Roman" w:hAnsi="Montserrat" w:cs="Arial"/>
          <w:b/>
          <w:color w:val="000000"/>
          <w:sz w:val="24"/>
          <w:szCs w:val="24"/>
          <w:lang w:val="es-ES_tradnl" w:eastAsia="es-MX" w:bidi="ar-SA"/>
        </w:rPr>
        <w:t xml:space="preserve"> Técnico</w:t>
      </w:r>
    </w:p>
    <w:p w14:paraId="4F8646C3" w14:textId="77777777" w:rsidR="00B01985" w:rsidRDefault="00B01985" w:rsidP="00B01985">
      <w:pPr>
        <w:shd w:val="clear" w:color="auto" w:fill="FFFFFF"/>
        <w:adjustRightInd w:val="0"/>
        <w:jc w:val="center"/>
        <w:rPr>
          <w:rFonts w:ascii="Arial" w:eastAsia="Times New Roman" w:hAnsi="Arial" w:cs="Arial"/>
          <w:b/>
          <w:bCs/>
          <w:color w:val="000000"/>
          <w:sz w:val="24"/>
          <w:szCs w:val="24"/>
          <w:lang w:bidi="ar-SA"/>
        </w:rPr>
      </w:pPr>
      <w:r w:rsidRPr="00EB46ED">
        <w:rPr>
          <w:rFonts w:ascii="Arial" w:eastAsia="Times New Roman" w:hAnsi="Arial" w:cs="Arial"/>
          <w:b/>
          <w:bCs/>
          <w:color w:val="000000"/>
          <w:sz w:val="24"/>
          <w:szCs w:val="24"/>
          <w:lang w:bidi="ar-SA"/>
        </w:rPr>
        <w:t>ESPECIFICACIONES TÉCNICAS, ECONÓMICAS Y DE EN</w:t>
      </w:r>
      <w:r>
        <w:rPr>
          <w:rFonts w:ascii="Arial" w:eastAsia="Times New Roman" w:hAnsi="Arial" w:cs="Arial"/>
          <w:b/>
          <w:bCs/>
          <w:color w:val="000000"/>
          <w:sz w:val="24"/>
          <w:szCs w:val="24"/>
          <w:lang w:bidi="ar-SA"/>
        </w:rPr>
        <w:t xml:space="preserve">TREGA DEL </w:t>
      </w:r>
      <w:r w:rsidR="00312AE7">
        <w:rPr>
          <w:rFonts w:ascii="Arial" w:eastAsia="Times New Roman" w:hAnsi="Arial" w:cs="Arial"/>
          <w:b/>
          <w:bCs/>
          <w:color w:val="000000"/>
          <w:sz w:val="24"/>
          <w:szCs w:val="24"/>
          <w:lang w:bidi="ar-SA"/>
        </w:rPr>
        <w:t>BIEN.</w:t>
      </w:r>
    </w:p>
    <w:p w14:paraId="6D558C54" w14:textId="77777777" w:rsidR="00312AE7" w:rsidRDefault="00312AE7" w:rsidP="00B01985">
      <w:pPr>
        <w:shd w:val="clear" w:color="auto" w:fill="FFFFFF"/>
        <w:adjustRightInd w:val="0"/>
        <w:jc w:val="center"/>
        <w:rPr>
          <w:rFonts w:ascii="Arial" w:eastAsia="Times New Roman" w:hAnsi="Arial" w:cs="Arial"/>
          <w:b/>
          <w:bCs/>
          <w:color w:val="000000"/>
          <w:sz w:val="24"/>
          <w:szCs w:val="24"/>
          <w:lang w:bidi="ar-SA"/>
        </w:rPr>
      </w:pPr>
      <w:r>
        <w:rPr>
          <w:rFonts w:ascii="Arial" w:eastAsia="Times New Roman" w:hAnsi="Arial" w:cs="Arial"/>
          <w:b/>
          <w:bCs/>
          <w:color w:val="000000"/>
          <w:sz w:val="24"/>
          <w:szCs w:val="24"/>
          <w:lang w:bidi="ar-SA"/>
        </w:rPr>
        <w:t>Descripción del bien:</w:t>
      </w:r>
    </w:p>
    <w:p w14:paraId="05F560D0" w14:textId="77777777" w:rsidR="00FD2030" w:rsidRDefault="007031B6" w:rsidP="003B2917">
      <w:pPr>
        <w:shd w:val="clear" w:color="auto" w:fill="FFFFFF"/>
        <w:adjustRightInd w:val="0"/>
        <w:jc w:val="both"/>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Introducción:</w:t>
      </w:r>
    </w:p>
    <w:p w14:paraId="318FCD6D" w14:textId="421E730D" w:rsidR="007031B6" w:rsidRPr="007031B6" w:rsidRDefault="005B615A" w:rsidP="007031B6">
      <w:pPr>
        <w:jc w:val="both"/>
        <w:rPr>
          <w:rFonts w:ascii="Montserrat" w:hAnsi="Montserrat"/>
          <w:sz w:val="20"/>
          <w:szCs w:val="20"/>
          <w:lang w:val="es-MX"/>
        </w:rPr>
      </w:pPr>
      <w:r w:rsidRPr="00233B98">
        <w:rPr>
          <w:rFonts w:ascii="Montserrat" w:hAnsi="Montserrat"/>
          <w:sz w:val="20"/>
          <w:szCs w:val="18"/>
          <w:lang w:val="es-MX"/>
        </w:rPr>
        <w:t xml:space="preserve">El estado de Guerrero cuenta con una superficie </w:t>
      </w:r>
      <w:r w:rsidR="00E931CE" w:rsidRPr="00233B98">
        <w:rPr>
          <w:rFonts w:ascii="Montserrat" w:hAnsi="Montserrat"/>
          <w:sz w:val="20"/>
          <w:szCs w:val="18"/>
          <w:lang w:val="es-MX"/>
        </w:rPr>
        <w:t xml:space="preserve">establecida </w:t>
      </w:r>
      <w:r w:rsidRPr="00233B98">
        <w:rPr>
          <w:rFonts w:ascii="Montserrat" w:hAnsi="Montserrat"/>
          <w:sz w:val="20"/>
          <w:szCs w:val="18"/>
          <w:lang w:val="es-MX"/>
        </w:rPr>
        <w:t xml:space="preserve">de 7,625 hectáreas </w:t>
      </w:r>
      <w:r w:rsidR="00E931CE" w:rsidRPr="00233B98">
        <w:rPr>
          <w:rFonts w:ascii="Montserrat" w:hAnsi="Montserrat"/>
          <w:sz w:val="20"/>
          <w:szCs w:val="18"/>
          <w:lang w:val="es-MX"/>
        </w:rPr>
        <w:t xml:space="preserve">de </w:t>
      </w:r>
      <w:r w:rsidR="00D46D40">
        <w:rPr>
          <w:rFonts w:ascii="Montserrat" w:hAnsi="Montserrat"/>
          <w:sz w:val="20"/>
          <w:szCs w:val="18"/>
          <w:lang w:val="es-MX"/>
        </w:rPr>
        <w:t>cítricos</w:t>
      </w:r>
      <w:r w:rsidR="00E931CE" w:rsidRPr="00233B98">
        <w:rPr>
          <w:rFonts w:ascii="Montserrat" w:hAnsi="Montserrat"/>
          <w:sz w:val="20"/>
          <w:szCs w:val="18"/>
          <w:lang w:val="es-MX"/>
        </w:rPr>
        <w:t xml:space="preserve">, distribuidas en </w:t>
      </w:r>
      <w:r w:rsidRPr="00233B98">
        <w:rPr>
          <w:rFonts w:ascii="Montserrat" w:hAnsi="Montserrat"/>
          <w:sz w:val="20"/>
          <w:szCs w:val="18"/>
          <w:lang w:val="es-MX"/>
        </w:rPr>
        <w:t>54 municipios, los de mayor importancia y principales productores son</w:t>
      </w:r>
      <w:r w:rsidR="00E931CE" w:rsidRPr="00233B98">
        <w:rPr>
          <w:rFonts w:ascii="Montserrat" w:hAnsi="Montserrat"/>
          <w:sz w:val="20"/>
          <w:szCs w:val="18"/>
          <w:lang w:val="es-MX"/>
        </w:rPr>
        <w:t>:</w:t>
      </w:r>
      <w:r w:rsidRPr="00233B98">
        <w:rPr>
          <w:rFonts w:ascii="Montserrat" w:hAnsi="Montserrat"/>
          <w:sz w:val="20"/>
          <w:szCs w:val="18"/>
          <w:lang w:val="es-MX"/>
        </w:rPr>
        <w:t xml:space="preserve"> Acapulco de Juárez, San Marcos, Florencio Villa Real y Cuajinicuilapa, generando una producción de 85,830 toneladas, cuyo valor de producción es de $497 millones de pesos (</w:t>
      </w:r>
      <w:r w:rsidR="00E931CE" w:rsidRPr="00233B98">
        <w:rPr>
          <w:rFonts w:ascii="Montserrat" w:hAnsi="Montserrat"/>
          <w:sz w:val="20"/>
          <w:szCs w:val="18"/>
          <w:lang w:val="es-MX"/>
        </w:rPr>
        <w:t>SIAP, 2022; consultado en 2024). P</w:t>
      </w:r>
      <w:r w:rsidRPr="00233B98">
        <w:rPr>
          <w:rFonts w:ascii="Montserrat" w:hAnsi="Montserrat"/>
          <w:sz w:val="20"/>
          <w:szCs w:val="18"/>
          <w:lang w:val="es-MX"/>
        </w:rPr>
        <w:t>or lo anterior, la citricultura en Guerrero es una actividad primaria de gran importancia económica y social, debido a que de ella dependen 5,397 productores, se generan 3,000 empleos directos y 4,400 indirectos, considerando que también cuenta con una infraestructura de 3 centros de acopio</w:t>
      </w:r>
      <w:r w:rsidR="007031B6" w:rsidRPr="00233B98">
        <w:rPr>
          <w:rFonts w:ascii="Montserrat" w:hAnsi="Montserrat"/>
          <w:sz w:val="20"/>
          <w:szCs w:val="20"/>
          <w:lang w:val="es-MX"/>
        </w:rPr>
        <w:t xml:space="preserve">, sin </w:t>
      </w:r>
      <w:r w:rsidR="00DB067A" w:rsidRPr="00233B98">
        <w:rPr>
          <w:rFonts w:ascii="Montserrat" w:hAnsi="Montserrat"/>
          <w:sz w:val="20"/>
          <w:szCs w:val="20"/>
          <w:lang w:val="es-MX"/>
        </w:rPr>
        <w:t>embargo,</w:t>
      </w:r>
      <w:r w:rsidR="007031B6" w:rsidRPr="00233B98">
        <w:rPr>
          <w:rFonts w:ascii="Montserrat" w:hAnsi="Montserrat"/>
          <w:sz w:val="20"/>
          <w:szCs w:val="20"/>
          <w:lang w:val="es-MX"/>
        </w:rPr>
        <w:t xml:space="preserve"> la cadena citrícola se ve amenazada por la presencia de la enfermedad Huanglongbing de los cítricos (HLB) ocasionado por la bacteria (</w:t>
      </w:r>
      <w:r w:rsidR="007031B6" w:rsidRPr="00233B98">
        <w:rPr>
          <w:rFonts w:ascii="Montserrat" w:hAnsi="Montserrat"/>
          <w:i/>
          <w:iCs/>
          <w:sz w:val="20"/>
          <w:szCs w:val="20"/>
          <w:lang w:val="es-MX"/>
        </w:rPr>
        <w:t xml:space="preserve">Candidatus </w:t>
      </w:r>
      <w:r w:rsidR="007031B6" w:rsidRPr="00233B98">
        <w:rPr>
          <w:rFonts w:ascii="Montserrat" w:hAnsi="Montserrat"/>
          <w:sz w:val="20"/>
          <w:szCs w:val="20"/>
          <w:lang w:val="es-MX"/>
        </w:rPr>
        <w:t>Liberibacter asiaticus)</w:t>
      </w:r>
      <w:r w:rsidR="00DB067A" w:rsidRPr="00233B98">
        <w:rPr>
          <w:rFonts w:ascii="Montserrat" w:hAnsi="Montserrat"/>
          <w:sz w:val="20"/>
          <w:szCs w:val="20"/>
          <w:lang w:val="es-MX"/>
        </w:rPr>
        <w:t xml:space="preserve"> y transmitida por el vector psílido asiático de los cítricos (</w:t>
      </w:r>
      <w:r w:rsidR="00DB067A" w:rsidRPr="00233B98">
        <w:rPr>
          <w:rFonts w:ascii="Montserrat" w:hAnsi="Montserrat"/>
          <w:i/>
          <w:sz w:val="20"/>
          <w:szCs w:val="20"/>
          <w:lang w:val="es-MX"/>
        </w:rPr>
        <w:t>Diaphorina citri</w:t>
      </w:r>
      <w:r w:rsidR="00DB067A" w:rsidRPr="00233B98">
        <w:rPr>
          <w:rFonts w:ascii="Montserrat" w:hAnsi="Montserrat"/>
          <w:sz w:val="20"/>
          <w:szCs w:val="20"/>
          <w:lang w:val="es-MX"/>
        </w:rPr>
        <w:t>)</w:t>
      </w:r>
      <w:r w:rsidR="00FA08DA" w:rsidRPr="00233B98">
        <w:rPr>
          <w:rFonts w:ascii="Montserrat" w:hAnsi="Montserrat"/>
          <w:sz w:val="20"/>
          <w:szCs w:val="20"/>
          <w:lang w:val="es-MX"/>
        </w:rPr>
        <w:t>.</w:t>
      </w:r>
    </w:p>
    <w:p w14:paraId="4F0158BB" w14:textId="77777777" w:rsidR="00312AE7" w:rsidRPr="00775B91" w:rsidRDefault="00312AE7" w:rsidP="00312AE7">
      <w:pPr>
        <w:shd w:val="clear" w:color="auto" w:fill="FFFFFF"/>
        <w:adjustRightInd w:val="0"/>
        <w:rPr>
          <w:rFonts w:ascii="Montserrat" w:eastAsia="Times New Roman" w:hAnsi="Montserrat" w:cs="Arial"/>
          <w:bCs/>
          <w:color w:val="000000"/>
          <w:sz w:val="20"/>
          <w:szCs w:val="20"/>
          <w:lang w:bidi="ar-SA"/>
        </w:rPr>
      </w:pPr>
    </w:p>
    <w:p w14:paraId="01B5EDCE" w14:textId="77777777" w:rsidR="00312AE7" w:rsidRPr="00775B91" w:rsidRDefault="00312AE7" w:rsidP="00312AE7">
      <w:pPr>
        <w:shd w:val="clear" w:color="auto" w:fill="FFFFFF"/>
        <w:adjustRightInd w:val="0"/>
        <w:rPr>
          <w:rFonts w:ascii="Montserrat" w:eastAsia="Times New Roman" w:hAnsi="Montserrat" w:cs="Arial"/>
          <w:bCs/>
          <w:color w:val="000000"/>
          <w:sz w:val="20"/>
          <w:szCs w:val="20"/>
          <w:lang w:bidi="ar-SA"/>
        </w:rPr>
      </w:pPr>
      <w:r w:rsidRPr="00775B91">
        <w:rPr>
          <w:rFonts w:ascii="Montserrat" w:eastAsia="Times New Roman" w:hAnsi="Montserrat" w:cs="Arial"/>
          <w:bCs/>
          <w:color w:val="000000"/>
          <w:sz w:val="20"/>
          <w:szCs w:val="20"/>
          <w:lang w:bidi="ar-SA"/>
        </w:rPr>
        <w:t>Los requisitos por cubrir dependiendo del bien a adquirir, serán los siguientes:</w:t>
      </w:r>
    </w:p>
    <w:p w14:paraId="3B70B295" w14:textId="77777777" w:rsidR="00FD2030" w:rsidRPr="00775B91" w:rsidRDefault="00FD2030" w:rsidP="00312AE7">
      <w:pPr>
        <w:shd w:val="clear" w:color="auto" w:fill="FFFFFF"/>
        <w:adjustRightInd w:val="0"/>
        <w:rPr>
          <w:rFonts w:ascii="Montserrat" w:eastAsia="Times New Roman" w:hAnsi="Montserrat" w:cs="Arial"/>
          <w:bCs/>
          <w:color w:val="000000"/>
          <w:sz w:val="20"/>
          <w:szCs w:val="20"/>
          <w:lang w:bidi="ar-SA"/>
        </w:rPr>
      </w:pPr>
    </w:p>
    <w:p w14:paraId="6D7FC131" w14:textId="77777777" w:rsidR="00FD2030" w:rsidRPr="00233B98" w:rsidRDefault="00FD2030" w:rsidP="00FD2030">
      <w:pPr>
        <w:jc w:val="both"/>
        <w:rPr>
          <w:rFonts w:ascii="Montserrat" w:hAnsi="Montserrat" w:cs="Arial"/>
          <w:sz w:val="20"/>
          <w:szCs w:val="20"/>
          <w:lang w:val="es-MX"/>
        </w:rPr>
      </w:pPr>
      <w:r w:rsidRPr="00233B98">
        <w:rPr>
          <w:rFonts w:ascii="Montserrat" w:hAnsi="Montserrat" w:cs="Arial"/>
          <w:sz w:val="20"/>
          <w:szCs w:val="20"/>
          <w:lang w:val="es-MX"/>
        </w:rPr>
        <w:t>Los proveedores y las proveedoras podrán participar en todas las partidas o en cualquiera de estas debiendo presentar un solo “Primer sobre, Documentación legal y administrativa” para todas ellas. Para el caso de los sobres “Segundo, propuestas técnicas” y “Tercero, propuestas económicas” se deberán entregar de manera individual por cada partida que concursen.</w:t>
      </w:r>
    </w:p>
    <w:p w14:paraId="59235515" w14:textId="77777777" w:rsidR="00FD2030" w:rsidRPr="00233B98" w:rsidRDefault="00FD2030" w:rsidP="00312AE7">
      <w:pPr>
        <w:shd w:val="clear" w:color="auto" w:fill="FFFFFF"/>
        <w:adjustRightInd w:val="0"/>
        <w:rPr>
          <w:rFonts w:ascii="Montserrat" w:eastAsia="Times New Roman" w:hAnsi="Montserrat" w:cs="Arial"/>
          <w:bCs/>
          <w:color w:val="000000"/>
          <w:sz w:val="20"/>
          <w:szCs w:val="20"/>
          <w:lang w:bidi="ar-SA"/>
        </w:rPr>
      </w:pPr>
    </w:p>
    <w:p w14:paraId="5EA02886" w14:textId="0216A1E5" w:rsidR="00B81A8A" w:rsidRPr="00233B98" w:rsidRDefault="00233B98" w:rsidP="00233B98">
      <w:pPr>
        <w:shd w:val="clear" w:color="auto" w:fill="FFFFFF"/>
        <w:adjustRightInd w:val="0"/>
        <w:rPr>
          <w:rFonts w:ascii="Montserrat" w:eastAsia="Times New Roman" w:hAnsi="Montserrat" w:cs="Arial"/>
          <w:b/>
          <w:bCs/>
          <w:color w:val="000000"/>
          <w:sz w:val="20"/>
          <w:szCs w:val="20"/>
          <w:lang w:bidi="ar-SA"/>
        </w:rPr>
      </w:pPr>
      <w:r w:rsidRPr="00233B98">
        <w:rPr>
          <w:rFonts w:ascii="Montserrat" w:eastAsia="Times New Roman" w:hAnsi="Montserrat" w:cs="Arial"/>
          <w:b/>
          <w:bCs/>
          <w:color w:val="000000"/>
          <w:sz w:val="20"/>
          <w:szCs w:val="20"/>
          <w:lang w:bidi="ar-SA"/>
        </w:rPr>
        <w:t>DESCRIPCIÓN DEL BIEN: FLUPYRADIFURONE</w:t>
      </w:r>
    </w:p>
    <w:p w14:paraId="0D1587EA" w14:textId="77777777" w:rsidR="002A0044" w:rsidRPr="006F09BD" w:rsidRDefault="002A0044" w:rsidP="002A0044">
      <w:pPr>
        <w:pStyle w:val="Prrafodelista"/>
        <w:widowControl/>
        <w:shd w:val="clear" w:color="auto" w:fill="FFFFFF"/>
        <w:adjustRightInd w:val="0"/>
        <w:ind w:left="176" w:firstLine="0"/>
        <w:rPr>
          <w:rFonts w:ascii="Montserrat" w:eastAsia="Times New Roman" w:hAnsi="Montserrat" w:cs="Arial"/>
          <w:color w:val="000000"/>
          <w:sz w:val="20"/>
          <w:szCs w:val="20"/>
          <w:lang w:bidi="ar-SA"/>
        </w:rPr>
      </w:pPr>
    </w:p>
    <w:tbl>
      <w:tblPr>
        <w:tblStyle w:val="Tablaconcuadrcula"/>
        <w:tblW w:w="8500" w:type="dxa"/>
        <w:jc w:val="center"/>
        <w:tblLook w:val="04A0" w:firstRow="1" w:lastRow="0" w:firstColumn="1" w:lastColumn="0" w:noHBand="0" w:noVBand="1"/>
      </w:tblPr>
      <w:tblGrid>
        <w:gridCol w:w="1413"/>
        <w:gridCol w:w="1984"/>
        <w:gridCol w:w="2268"/>
        <w:gridCol w:w="2835"/>
      </w:tblGrid>
      <w:tr w:rsidR="00C14C7A" w:rsidRPr="00775B91" w14:paraId="3A4CA82F" w14:textId="77777777" w:rsidTr="00D46D40">
        <w:trPr>
          <w:trHeight w:val="322"/>
          <w:jc w:val="center"/>
        </w:trPr>
        <w:tc>
          <w:tcPr>
            <w:tcW w:w="1413" w:type="dxa"/>
            <w:vAlign w:val="center"/>
          </w:tcPr>
          <w:p w14:paraId="0E0BD40F" w14:textId="77777777" w:rsidR="00C14C7A" w:rsidRPr="00775B91" w:rsidRDefault="00C14C7A" w:rsidP="0088665E">
            <w:pPr>
              <w:adjustRightInd w:val="0"/>
              <w:jc w:val="center"/>
              <w:rPr>
                <w:rFonts w:ascii="Montserrat" w:eastAsia="Times New Roman" w:hAnsi="Montserrat" w:cs="Arial"/>
                <w:b/>
                <w:bCs/>
                <w:color w:val="000000"/>
                <w:sz w:val="20"/>
                <w:szCs w:val="20"/>
                <w:lang w:bidi="ar-SA"/>
              </w:rPr>
            </w:pPr>
            <w:r w:rsidRPr="00775B91">
              <w:rPr>
                <w:rFonts w:ascii="Montserrat" w:eastAsia="Times New Roman" w:hAnsi="Montserrat" w:cs="Arial"/>
                <w:b/>
                <w:bCs/>
                <w:color w:val="000000"/>
                <w:sz w:val="20"/>
                <w:szCs w:val="20"/>
                <w:lang w:bidi="ar-SA"/>
              </w:rPr>
              <w:t>Partida</w:t>
            </w:r>
          </w:p>
        </w:tc>
        <w:tc>
          <w:tcPr>
            <w:tcW w:w="1984" w:type="dxa"/>
            <w:vAlign w:val="center"/>
          </w:tcPr>
          <w:p w14:paraId="76D2F1D4" w14:textId="77777777" w:rsidR="00C14C7A" w:rsidRPr="00775B91" w:rsidRDefault="00C14C7A" w:rsidP="0088665E">
            <w:pPr>
              <w:adjustRightInd w:val="0"/>
              <w:jc w:val="center"/>
              <w:rPr>
                <w:rFonts w:ascii="Montserrat" w:eastAsia="Times New Roman" w:hAnsi="Montserrat" w:cs="Arial"/>
                <w:b/>
                <w:bCs/>
                <w:color w:val="000000"/>
                <w:sz w:val="20"/>
                <w:szCs w:val="20"/>
                <w:lang w:bidi="ar-SA"/>
              </w:rPr>
            </w:pPr>
            <w:r w:rsidRPr="00775B91">
              <w:rPr>
                <w:rFonts w:ascii="Montserrat" w:eastAsia="Times New Roman" w:hAnsi="Montserrat" w:cs="Arial"/>
                <w:b/>
                <w:bCs/>
                <w:color w:val="000000"/>
                <w:sz w:val="20"/>
                <w:szCs w:val="20"/>
                <w:lang w:bidi="ar-SA"/>
              </w:rPr>
              <w:t>Concepto</w:t>
            </w:r>
          </w:p>
        </w:tc>
        <w:tc>
          <w:tcPr>
            <w:tcW w:w="2268" w:type="dxa"/>
            <w:vAlign w:val="center"/>
          </w:tcPr>
          <w:p w14:paraId="15943C91" w14:textId="77777777" w:rsidR="00C14C7A" w:rsidRPr="00233B98" w:rsidRDefault="00C14C7A" w:rsidP="0088665E">
            <w:pPr>
              <w:adjustRightInd w:val="0"/>
              <w:jc w:val="center"/>
              <w:rPr>
                <w:rFonts w:ascii="Montserrat" w:eastAsia="Times New Roman" w:hAnsi="Montserrat" w:cs="Arial"/>
                <w:b/>
                <w:bCs/>
                <w:color w:val="000000"/>
                <w:sz w:val="20"/>
                <w:szCs w:val="20"/>
                <w:lang w:bidi="ar-SA"/>
              </w:rPr>
            </w:pPr>
            <w:r w:rsidRPr="00233B98">
              <w:rPr>
                <w:rFonts w:ascii="Montserrat" w:eastAsia="Times New Roman" w:hAnsi="Montserrat" w:cs="Arial"/>
                <w:b/>
                <w:bCs/>
                <w:color w:val="000000"/>
                <w:sz w:val="20"/>
                <w:szCs w:val="20"/>
                <w:lang w:bidi="ar-SA"/>
              </w:rPr>
              <w:t>Cantidad Aprobada (Mínima)</w:t>
            </w:r>
          </w:p>
        </w:tc>
        <w:tc>
          <w:tcPr>
            <w:tcW w:w="2835" w:type="dxa"/>
            <w:vAlign w:val="center"/>
          </w:tcPr>
          <w:p w14:paraId="72E4458A" w14:textId="77777777" w:rsidR="00C14C7A" w:rsidRPr="00233B98" w:rsidRDefault="00C14C7A" w:rsidP="0088665E">
            <w:pPr>
              <w:adjustRightInd w:val="0"/>
              <w:jc w:val="center"/>
              <w:rPr>
                <w:rFonts w:ascii="Montserrat" w:eastAsia="Times New Roman" w:hAnsi="Montserrat" w:cs="Arial"/>
                <w:b/>
                <w:bCs/>
                <w:color w:val="000000"/>
                <w:sz w:val="20"/>
                <w:szCs w:val="20"/>
                <w:lang w:bidi="ar-SA"/>
              </w:rPr>
            </w:pPr>
            <w:r w:rsidRPr="00233B98">
              <w:rPr>
                <w:rFonts w:ascii="Montserrat" w:eastAsia="Times New Roman" w:hAnsi="Montserrat" w:cs="Arial"/>
                <w:b/>
                <w:bCs/>
                <w:color w:val="000000"/>
                <w:sz w:val="20"/>
                <w:szCs w:val="20"/>
                <w:lang w:bidi="ar-SA"/>
              </w:rPr>
              <w:t>Cantidad Aprobada (Máxima)</w:t>
            </w:r>
          </w:p>
        </w:tc>
      </w:tr>
      <w:tr w:rsidR="00C14C7A" w:rsidRPr="00775B91" w14:paraId="7ED0CE5C" w14:textId="77777777" w:rsidTr="00D46D40">
        <w:trPr>
          <w:trHeight w:val="643"/>
          <w:jc w:val="center"/>
        </w:trPr>
        <w:tc>
          <w:tcPr>
            <w:tcW w:w="1413" w:type="dxa"/>
            <w:vAlign w:val="center"/>
          </w:tcPr>
          <w:p w14:paraId="29DCE007" w14:textId="77777777" w:rsidR="00C14C7A" w:rsidRPr="00D46D40" w:rsidRDefault="0088665E" w:rsidP="0088665E">
            <w:pPr>
              <w:adjustRightInd w:val="0"/>
              <w:jc w:val="center"/>
              <w:rPr>
                <w:rFonts w:ascii="Montserrat" w:eastAsia="Times New Roman" w:hAnsi="Montserrat" w:cs="Arial"/>
                <w:b/>
                <w:bCs/>
                <w:color w:val="000000"/>
                <w:sz w:val="20"/>
                <w:szCs w:val="20"/>
                <w:lang w:bidi="ar-SA"/>
              </w:rPr>
            </w:pPr>
            <w:r w:rsidRPr="00D46D40">
              <w:rPr>
                <w:rFonts w:ascii="Montserrat" w:eastAsia="Times New Roman" w:hAnsi="Montserrat" w:cs="Arial"/>
                <w:b/>
                <w:bCs/>
                <w:color w:val="000000"/>
                <w:sz w:val="20"/>
                <w:szCs w:val="20"/>
                <w:lang w:bidi="ar-SA"/>
              </w:rPr>
              <w:t>Única</w:t>
            </w:r>
          </w:p>
        </w:tc>
        <w:tc>
          <w:tcPr>
            <w:tcW w:w="1984" w:type="dxa"/>
            <w:vAlign w:val="center"/>
          </w:tcPr>
          <w:p w14:paraId="198B34ED" w14:textId="77777777" w:rsidR="00C14C7A" w:rsidRPr="00D46D40" w:rsidRDefault="0088665E" w:rsidP="0088665E">
            <w:pPr>
              <w:adjustRightInd w:val="0"/>
              <w:jc w:val="center"/>
              <w:rPr>
                <w:rFonts w:ascii="Montserrat" w:eastAsia="Times New Roman" w:hAnsi="Montserrat" w:cs="Arial"/>
                <w:b/>
                <w:bCs/>
                <w:color w:val="000000"/>
                <w:sz w:val="20"/>
                <w:szCs w:val="20"/>
                <w:lang w:bidi="ar-SA"/>
              </w:rPr>
            </w:pPr>
            <w:r w:rsidRPr="00D46D40">
              <w:rPr>
                <w:rFonts w:ascii="Montserrat" w:eastAsia="Times New Roman" w:hAnsi="Montserrat" w:cs="Arial"/>
                <w:b/>
                <w:bCs/>
                <w:color w:val="000000"/>
                <w:sz w:val="20"/>
                <w:szCs w:val="20"/>
                <w:lang w:bidi="ar-SA"/>
              </w:rPr>
              <w:t>Flupyradifurone</w:t>
            </w:r>
          </w:p>
        </w:tc>
        <w:tc>
          <w:tcPr>
            <w:tcW w:w="2268" w:type="dxa"/>
            <w:vAlign w:val="center"/>
          </w:tcPr>
          <w:p w14:paraId="0C7A2D69" w14:textId="28222E0B" w:rsidR="00C14C7A" w:rsidRPr="00D46D40" w:rsidRDefault="0088665E" w:rsidP="0088665E">
            <w:pPr>
              <w:adjustRightInd w:val="0"/>
              <w:jc w:val="center"/>
              <w:rPr>
                <w:rFonts w:ascii="Montserrat" w:eastAsia="Times New Roman" w:hAnsi="Montserrat" w:cs="Arial"/>
                <w:b/>
                <w:bCs/>
                <w:color w:val="000000"/>
                <w:sz w:val="20"/>
                <w:szCs w:val="20"/>
                <w:lang w:bidi="ar-SA"/>
              </w:rPr>
            </w:pPr>
            <w:r w:rsidRPr="00D46D40">
              <w:rPr>
                <w:rFonts w:ascii="Montserrat" w:eastAsia="Times New Roman" w:hAnsi="Montserrat" w:cs="Arial"/>
                <w:b/>
                <w:bCs/>
                <w:color w:val="000000"/>
                <w:sz w:val="20"/>
                <w:szCs w:val="20"/>
                <w:lang w:bidi="ar-SA"/>
              </w:rPr>
              <w:t>7</w:t>
            </w:r>
            <w:r w:rsidR="008835F8" w:rsidRPr="00D46D40">
              <w:rPr>
                <w:rFonts w:ascii="Montserrat" w:eastAsia="Times New Roman" w:hAnsi="Montserrat" w:cs="Arial"/>
                <w:b/>
                <w:bCs/>
                <w:color w:val="000000"/>
                <w:sz w:val="20"/>
                <w:szCs w:val="20"/>
                <w:lang w:bidi="ar-SA"/>
              </w:rPr>
              <w:t>00</w:t>
            </w:r>
          </w:p>
          <w:p w14:paraId="462CC94B" w14:textId="77777777" w:rsidR="0088665E" w:rsidRPr="00D46D40" w:rsidRDefault="0088665E" w:rsidP="0088665E">
            <w:pPr>
              <w:adjustRightInd w:val="0"/>
              <w:jc w:val="center"/>
              <w:rPr>
                <w:rFonts w:ascii="Montserrat" w:eastAsia="Times New Roman" w:hAnsi="Montserrat" w:cs="Arial"/>
                <w:b/>
                <w:bCs/>
                <w:color w:val="000000"/>
                <w:sz w:val="20"/>
                <w:szCs w:val="20"/>
                <w:lang w:bidi="ar-SA"/>
              </w:rPr>
            </w:pPr>
            <w:r w:rsidRPr="00D46D40">
              <w:rPr>
                <w:rFonts w:ascii="Montserrat" w:eastAsia="Times New Roman" w:hAnsi="Montserrat" w:cs="Arial"/>
                <w:b/>
                <w:bCs/>
                <w:color w:val="000000"/>
                <w:sz w:val="20"/>
                <w:szCs w:val="20"/>
                <w:lang w:bidi="ar-SA"/>
              </w:rPr>
              <w:t>Presentación:</w:t>
            </w:r>
          </w:p>
          <w:p w14:paraId="3F332C45" w14:textId="5FCA4F72" w:rsidR="0088665E" w:rsidRPr="00D46D40" w:rsidRDefault="0088665E" w:rsidP="008835F8">
            <w:pPr>
              <w:adjustRightInd w:val="0"/>
              <w:jc w:val="center"/>
              <w:rPr>
                <w:rFonts w:ascii="Montserrat" w:eastAsia="Times New Roman" w:hAnsi="Montserrat" w:cs="Arial"/>
                <w:b/>
                <w:bCs/>
                <w:color w:val="000000"/>
                <w:sz w:val="20"/>
                <w:szCs w:val="20"/>
                <w:lang w:bidi="ar-SA"/>
              </w:rPr>
            </w:pPr>
            <w:r w:rsidRPr="00D46D40">
              <w:rPr>
                <w:rFonts w:ascii="Montserrat" w:eastAsia="Times New Roman" w:hAnsi="Montserrat" w:cs="Arial"/>
                <w:b/>
                <w:bCs/>
                <w:color w:val="000000"/>
                <w:sz w:val="20"/>
                <w:szCs w:val="20"/>
                <w:lang w:bidi="ar-SA"/>
              </w:rPr>
              <w:t>Envase</w:t>
            </w:r>
            <w:r w:rsidR="008835F8" w:rsidRPr="00D46D40">
              <w:rPr>
                <w:rFonts w:ascii="Montserrat" w:eastAsia="Times New Roman" w:hAnsi="Montserrat" w:cs="Arial"/>
                <w:b/>
                <w:bCs/>
                <w:color w:val="000000"/>
                <w:sz w:val="20"/>
                <w:szCs w:val="20"/>
                <w:lang w:bidi="ar-SA"/>
              </w:rPr>
              <w:t>s</w:t>
            </w:r>
            <w:r w:rsidRPr="00D46D40">
              <w:rPr>
                <w:rFonts w:ascii="Montserrat" w:eastAsia="Times New Roman" w:hAnsi="Montserrat" w:cs="Arial"/>
                <w:b/>
                <w:bCs/>
                <w:color w:val="000000"/>
                <w:sz w:val="20"/>
                <w:szCs w:val="20"/>
                <w:lang w:bidi="ar-SA"/>
              </w:rPr>
              <w:t xml:space="preserve"> de </w:t>
            </w:r>
            <w:r w:rsidR="008835F8" w:rsidRPr="00D46D40">
              <w:rPr>
                <w:rFonts w:ascii="Montserrat" w:eastAsia="Times New Roman" w:hAnsi="Montserrat" w:cs="Arial"/>
                <w:b/>
                <w:bCs/>
                <w:color w:val="000000"/>
                <w:sz w:val="20"/>
                <w:szCs w:val="20"/>
                <w:lang w:bidi="ar-SA"/>
              </w:rPr>
              <w:t>500 ml</w:t>
            </w:r>
          </w:p>
        </w:tc>
        <w:tc>
          <w:tcPr>
            <w:tcW w:w="2835" w:type="dxa"/>
            <w:vAlign w:val="center"/>
          </w:tcPr>
          <w:p w14:paraId="29362DBB" w14:textId="77777777" w:rsidR="0088665E" w:rsidRPr="00D46D40" w:rsidRDefault="0088665E" w:rsidP="0088665E">
            <w:pPr>
              <w:adjustRightInd w:val="0"/>
              <w:jc w:val="center"/>
              <w:rPr>
                <w:rFonts w:ascii="Montserrat" w:eastAsia="Times New Roman" w:hAnsi="Montserrat" w:cs="Arial"/>
                <w:b/>
                <w:bCs/>
                <w:color w:val="000000"/>
                <w:sz w:val="20"/>
                <w:szCs w:val="20"/>
                <w:lang w:bidi="ar-SA"/>
              </w:rPr>
            </w:pPr>
            <w:r w:rsidRPr="00D46D40">
              <w:rPr>
                <w:rFonts w:ascii="Montserrat" w:eastAsia="Times New Roman" w:hAnsi="Montserrat" w:cs="Arial"/>
                <w:b/>
                <w:bCs/>
                <w:color w:val="000000"/>
                <w:sz w:val="20"/>
                <w:szCs w:val="20"/>
                <w:lang w:bidi="ar-SA"/>
              </w:rPr>
              <w:t>776</w:t>
            </w:r>
          </w:p>
          <w:p w14:paraId="1E853088" w14:textId="77777777" w:rsidR="0088665E" w:rsidRPr="00D46D40" w:rsidRDefault="0088665E" w:rsidP="0088665E">
            <w:pPr>
              <w:adjustRightInd w:val="0"/>
              <w:jc w:val="center"/>
              <w:rPr>
                <w:rFonts w:ascii="Montserrat" w:eastAsia="Times New Roman" w:hAnsi="Montserrat" w:cs="Arial"/>
                <w:b/>
                <w:bCs/>
                <w:color w:val="000000"/>
                <w:sz w:val="20"/>
                <w:szCs w:val="20"/>
                <w:lang w:bidi="ar-SA"/>
              </w:rPr>
            </w:pPr>
            <w:r w:rsidRPr="00D46D40">
              <w:rPr>
                <w:rFonts w:ascii="Montserrat" w:eastAsia="Times New Roman" w:hAnsi="Montserrat" w:cs="Arial"/>
                <w:b/>
                <w:bCs/>
                <w:color w:val="000000"/>
                <w:sz w:val="20"/>
                <w:szCs w:val="20"/>
                <w:lang w:bidi="ar-SA"/>
              </w:rPr>
              <w:t>Presentación:</w:t>
            </w:r>
          </w:p>
          <w:p w14:paraId="76A3A3D3" w14:textId="1C31507E" w:rsidR="00C14C7A" w:rsidRPr="00D46D40" w:rsidRDefault="008835F8" w:rsidP="00A879D8">
            <w:pPr>
              <w:adjustRightInd w:val="0"/>
              <w:jc w:val="center"/>
              <w:rPr>
                <w:rFonts w:ascii="Montserrat" w:eastAsia="Times New Roman" w:hAnsi="Montserrat" w:cs="Arial"/>
                <w:b/>
                <w:bCs/>
                <w:color w:val="000000"/>
                <w:sz w:val="20"/>
                <w:szCs w:val="20"/>
                <w:lang w:bidi="ar-SA"/>
              </w:rPr>
            </w:pPr>
            <w:r w:rsidRPr="00D46D40">
              <w:rPr>
                <w:rFonts w:ascii="Montserrat" w:eastAsia="Times New Roman" w:hAnsi="Montserrat" w:cs="Arial"/>
                <w:b/>
                <w:bCs/>
                <w:color w:val="000000"/>
                <w:sz w:val="20"/>
                <w:szCs w:val="20"/>
                <w:lang w:bidi="ar-SA"/>
              </w:rPr>
              <w:t xml:space="preserve">Envases de </w:t>
            </w:r>
            <w:r w:rsidR="00A879D8" w:rsidRPr="00D46D40">
              <w:rPr>
                <w:rFonts w:ascii="Montserrat" w:eastAsia="Times New Roman" w:hAnsi="Montserrat" w:cs="Arial"/>
                <w:b/>
                <w:bCs/>
                <w:color w:val="000000"/>
                <w:sz w:val="20"/>
                <w:szCs w:val="20"/>
                <w:lang w:bidi="ar-SA"/>
              </w:rPr>
              <w:t xml:space="preserve">250 ml o </w:t>
            </w:r>
            <w:r w:rsidRPr="00D46D40">
              <w:rPr>
                <w:rFonts w:ascii="Montserrat" w:eastAsia="Times New Roman" w:hAnsi="Montserrat" w:cs="Arial"/>
                <w:b/>
                <w:bCs/>
                <w:color w:val="000000"/>
                <w:sz w:val="20"/>
                <w:szCs w:val="20"/>
                <w:lang w:bidi="ar-SA"/>
              </w:rPr>
              <w:t>500 ml</w:t>
            </w:r>
          </w:p>
        </w:tc>
      </w:tr>
    </w:tbl>
    <w:p w14:paraId="5795A7B4" w14:textId="6CAE6154" w:rsidR="006F09BD" w:rsidRDefault="006F09BD" w:rsidP="00312AE7">
      <w:pPr>
        <w:shd w:val="clear" w:color="auto" w:fill="FFFFFF"/>
        <w:adjustRightInd w:val="0"/>
        <w:rPr>
          <w:rFonts w:ascii="Arial" w:eastAsia="Times New Roman" w:hAnsi="Arial" w:cs="Arial"/>
          <w:bCs/>
          <w:color w:val="000000"/>
          <w:sz w:val="20"/>
          <w:szCs w:val="20"/>
          <w:lang w:bidi="ar-SA"/>
        </w:rPr>
      </w:pPr>
    </w:p>
    <w:p w14:paraId="234F765D" w14:textId="7EEB06DE" w:rsidR="006F09BD" w:rsidRDefault="00D46D40" w:rsidP="00312AE7">
      <w:pPr>
        <w:shd w:val="clear" w:color="auto" w:fill="FFFFFF"/>
        <w:adjustRightInd w:val="0"/>
        <w:rPr>
          <w:rFonts w:ascii="Arial" w:eastAsia="Times New Roman" w:hAnsi="Arial" w:cs="Arial"/>
          <w:b/>
          <w:bCs/>
          <w:color w:val="000000"/>
          <w:sz w:val="20"/>
          <w:szCs w:val="20"/>
          <w:lang w:bidi="ar-SA"/>
        </w:rPr>
      </w:pPr>
      <w:r>
        <w:rPr>
          <w:rFonts w:ascii="Arial" w:eastAsia="Times New Roman" w:hAnsi="Arial" w:cs="Arial"/>
          <w:b/>
          <w:bCs/>
          <w:color w:val="000000"/>
          <w:sz w:val="20"/>
          <w:szCs w:val="20"/>
          <w:lang w:bidi="ar-SA"/>
        </w:rPr>
        <w:t>ESPECIFICACIONES TÉCNICAS:</w:t>
      </w:r>
    </w:p>
    <w:p w14:paraId="3A7C9CAF" w14:textId="77777777" w:rsidR="002A0044" w:rsidRPr="00E931CE" w:rsidRDefault="002A0044" w:rsidP="00312AE7">
      <w:pPr>
        <w:shd w:val="clear" w:color="auto" w:fill="FFFFFF"/>
        <w:adjustRightInd w:val="0"/>
        <w:rPr>
          <w:rFonts w:ascii="Arial" w:eastAsia="Times New Roman" w:hAnsi="Arial" w:cs="Arial"/>
          <w:b/>
          <w:bCs/>
          <w:strike/>
          <w:color w:val="000000"/>
          <w:sz w:val="20"/>
          <w:szCs w:val="20"/>
          <w:lang w:bidi="ar-SA"/>
        </w:rPr>
      </w:pPr>
    </w:p>
    <w:p w14:paraId="0E7BD053" w14:textId="02BDA873" w:rsidR="00775B91" w:rsidRPr="00775B91" w:rsidRDefault="00775B91" w:rsidP="00775B91">
      <w:pPr>
        <w:shd w:val="clear" w:color="auto" w:fill="FFFFFF"/>
        <w:adjustRightInd w:val="0"/>
        <w:ind w:left="709"/>
        <w:jc w:val="both"/>
        <w:rPr>
          <w:rFonts w:ascii="Montserrat" w:eastAsia="Times New Roman" w:hAnsi="Montserrat" w:cs="Arial"/>
          <w:bCs/>
          <w:color w:val="000000"/>
          <w:szCs w:val="20"/>
          <w:lang w:bidi="ar-SA"/>
        </w:rPr>
      </w:pPr>
      <w:r w:rsidRPr="00D46D40">
        <w:rPr>
          <w:rFonts w:ascii="Montserrat" w:hAnsi="Montserrat" w:cs="Arial"/>
          <w:b/>
          <w:color w:val="000000"/>
          <w:sz w:val="20"/>
          <w:szCs w:val="18"/>
        </w:rPr>
        <w:t>Ingrediente activo:</w:t>
      </w:r>
      <w:r w:rsidRPr="00D46D40">
        <w:rPr>
          <w:rFonts w:ascii="Montserrat" w:hAnsi="Montserrat" w:cs="Arial"/>
          <w:color w:val="000000"/>
          <w:sz w:val="20"/>
          <w:szCs w:val="18"/>
        </w:rPr>
        <w:t xml:space="preserve"> Flupyradifurone, insecticida agrícola; </w:t>
      </w:r>
      <w:r w:rsidRPr="00D46D40">
        <w:rPr>
          <w:rFonts w:ascii="Montserrat" w:hAnsi="Montserrat" w:cs="Arial"/>
          <w:b/>
          <w:color w:val="000000"/>
          <w:sz w:val="20"/>
          <w:szCs w:val="18"/>
        </w:rPr>
        <w:t>composición:</w:t>
      </w:r>
      <w:r w:rsidRPr="00D46D40">
        <w:rPr>
          <w:rFonts w:ascii="Montserrat" w:hAnsi="Montserrat" w:cs="Arial"/>
          <w:color w:val="000000"/>
          <w:sz w:val="20"/>
          <w:szCs w:val="18"/>
        </w:rPr>
        <w:t xml:space="preserve"> concentrado soluble, con concentración mínima del 17.09% en peso, equivalente a 200 g de i.a/L. Ingredientes inertes: emulsificante, antiespumante, disolvente 82.91%.</w:t>
      </w:r>
      <w:r w:rsidR="00E931CE">
        <w:rPr>
          <w:rFonts w:ascii="Montserrat" w:hAnsi="Montserrat" w:cs="Arial"/>
          <w:color w:val="000000"/>
          <w:sz w:val="20"/>
          <w:szCs w:val="18"/>
        </w:rPr>
        <w:t xml:space="preserve"> </w:t>
      </w:r>
    </w:p>
    <w:p w14:paraId="3EF3AEC2" w14:textId="77777777" w:rsidR="002A0044" w:rsidRPr="00775B91" w:rsidRDefault="002A0044" w:rsidP="009A1311">
      <w:pPr>
        <w:shd w:val="clear" w:color="auto" w:fill="FFFFFF"/>
        <w:adjustRightInd w:val="0"/>
        <w:jc w:val="both"/>
        <w:rPr>
          <w:rFonts w:ascii="Montserrat" w:eastAsia="Times New Roman" w:hAnsi="Montserrat" w:cs="Arial"/>
          <w:bCs/>
          <w:color w:val="000000"/>
          <w:szCs w:val="20"/>
          <w:lang w:bidi="ar-SA"/>
        </w:rPr>
      </w:pPr>
    </w:p>
    <w:p w14:paraId="25842191" w14:textId="3CD4BDA1" w:rsidR="002A0044" w:rsidRDefault="002A0044" w:rsidP="002A0044">
      <w:pPr>
        <w:pStyle w:val="Prrafodelista"/>
        <w:numPr>
          <w:ilvl w:val="0"/>
          <w:numId w:val="26"/>
        </w:numPr>
        <w:rPr>
          <w:rFonts w:ascii="Montserrat" w:eastAsia="Times New Roman" w:hAnsi="Montserrat" w:cs="Arial"/>
          <w:bCs/>
          <w:color w:val="000000"/>
          <w:sz w:val="20"/>
          <w:szCs w:val="20"/>
          <w:lang w:bidi="ar-SA"/>
        </w:rPr>
      </w:pPr>
      <w:r w:rsidRPr="00775B91">
        <w:rPr>
          <w:rFonts w:ascii="Montserrat" w:eastAsia="Times New Roman" w:hAnsi="Montserrat" w:cs="Arial"/>
          <w:bCs/>
          <w:color w:val="000000"/>
          <w:sz w:val="20"/>
          <w:szCs w:val="20"/>
          <w:lang w:bidi="ar-SA"/>
        </w:rPr>
        <w:t>Copia simple legible del Registro Sanitario Coordinado (RSCO) vigente expedido por la COFEPRIS con uso autorizado para el cultivo de naranjo, limonero, mandarino, lima, toronjo,</w:t>
      </w:r>
      <w:r w:rsidR="00CE2064">
        <w:rPr>
          <w:rFonts w:ascii="Montserrat" w:eastAsia="Times New Roman" w:hAnsi="Montserrat" w:cs="Arial"/>
          <w:bCs/>
          <w:color w:val="000000"/>
          <w:sz w:val="20"/>
          <w:szCs w:val="20"/>
          <w:lang w:bidi="ar-SA"/>
        </w:rPr>
        <w:t xml:space="preserve"> tangerino,</w:t>
      </w:r>
      <w:r w:rsidRPr="00775B91">
        <w:rPr>
          <w:rFonts w:ascii="Montserrat" w:eastAsia="Times New Roman" w:hAnsi="Montserrat" w:cs="Arial"/>
          <w:bCs/>
          <w:color w:val="000000"/>
          <w:sz w:val="20"/>
          <w:szCs w:val="20"/>
          <w:lang w:bidi="ar-SA"/>
        </w:rPr>
        <w:t xml:space="preserve"> pomelo y cidro, conforme a las presentes bases </w:t>
      </w:r>
      <w:r w:rsidRPr="00775B91">
        <w:rPr>
          <w:rFonts w:ascii="Montserrat" w:eastAsia="Times New Roman" w:hAnsi="Montserrat" w:cs="Arial"/>
          <w:b/>
          <w:bCs/>
          <w:color w:val="000000"/>
          <w:sz w:val="20"/>
          <w:szCs w:val="20"/>
          <w:lang w:bidi="ar-SA"/>
        </w:rPr>
        <w:t>(original o copia certificada para su cotejo)</w:t>
      </w:r>
      <w:r w:rsidRPr="00775B91">
        <w:rPr>
          <w:rFonts w:ascii="Montserrat" w:eastAsia="Times New Roman" w:hAnsi="Montserrat" w:cs="Arial"/>
          <w:bCs/>
          <w:color w:val="000000"/>
          <w:sz w:val="20"/>
          <w:szCs w:val="20"/>
          <w:lang w:bidi="ar-SA"/>
        </w:rPr>
        <w:t>.</w:t>
      </w:r>
    </w:p>
    <w:p w14:paraId="487B9A7C" w14:textId="77777777" w:rsidR="000D6A39" w:rsidRPr="00775B91" w:rsidRDefault="000D6A39" w:rsidP="000D6A39">
      <w:pPr>
        <w:pStyle w:val="Prrafodelista"/>
        <w:ind w:left="720" w:firstLine="0"/>
        <w:rPr>
          <w:rFonts w:ascii="Montserrat" w:eastAsia="Times New Roman" w:hAnsi="Montserrat" w:cs="Arial"/>
          <w:bCs/>
          <w:color w:val="000000"/>
          <w:sz w:val="20"/>
          <w:szCs w:val="20"/>
          <w:lang w:bidi="ar-SA"/>
        </w:rPr>
      </w:pPr>
    </w:p>
    <w:p w14:paraId="59089064" w14:textId="4EF898FD" w:rsidR="002A0044" w:rsidRPr="004546E0" w:rsidRDefault="002A0044" w:rsidP="002A0044">
      <w:pPr>
        <w:pStyle w:val="Prrafodelista"/>
        <w:numPr>
          <w:ilvl w:val="0"/>
          <w:numId w:val="26"/>
        </w:numPr>
        <w:shd w:val="clear" w:color="auto" w:fill="FFFFFF"/>
        <w:adjustRightInd w:val="0"/>
        <w:rPr>
          <w:rFonts w:ascii="Montserrat" w:eastAsia="Times New Roman" w:hAnsi="Montserrat" w:cs="Arial"/>
          <w:bCs/>
          <w:color w:val="000000"/>
          <w:sz w:val="20"/>
          <w:szCs w:val="20"/>
          <w:lang w:bidi="ar-SA"/>
        </w:rPr>
      </w:pPr>
      <w:r w:rsidRPr="00775B91">
        <w:rPr>
          <w:rFonts w:ascii="Montserrat" w:eastAsia="Times New Roman" w:hAnsi="Montserrat" w:cs="Arial"/>
          <w:color w:val="000000"/>
          <w:sz w:val="20"/>
          <w:szCs w:val="20"/>
          <w:lang w:bidi="ar-SA"/>
        </w:rPr>
        <w:t>Copia simple legible del Dictamen Técnico de Efectividad Biológica emitido por el SENASICA, donde especifique la conveniencia del registro para uso en el cultivo de naranjo, limonero, mandarino, lima, toronjo</w:t>
      </w:r>
      <w:r w:rsidR="00CE2064">
        <w:rPr>
          <w:rFonts w:ascii="Montserrat" w:eastAsia="Times New Roman" w:hAnsi="Montserrat" w:cs="Arial"/>
          <w:color w:val="000000"/>
          <w:sz w:val="20"/>
          <w:szCs w:val="20"/>
          <w:lang w:bidi="ar-SA"/>
        </w:rPr>
        <w:t>, tangerino</w:t>
      </w:r>
      <w:r w:rsidRPr="00775B91">
        <w:rPr>
          <w:rFonts w:ascii="Montserrat" w:eastAsia="Times New Roman" w:hAnsi="Montserrat" w:cs="Arial"/>
          <w:color w:val="000000"/>
          <w:sz w:val="20"/>
          <w:szCs w:val="20"/>
          <w:lang w:bidi="ar-SA"/>
        </w:rPr>
        <w:t>, pomelo y cidro,</w:t>
      </w:r>
      <w:r w:rsidRPr="00775B91">
        <w:rPr>
          <w:rFonts w:ascii="Montserrat" w:eastAsia="Times New Roman" w:hAnsi="Montserrat" w:cs="Arial"/>
          <w:sz w:val="20"/>
          <w:szCs w:val="20"/>
          <w:lang w:val="es-MX" w:bidi="ar-SA"/>
        </w:rPr>
        <w:t xml:space="preserve"> y </w:t>
      </w:r>
      <w:r w:rsidR="00CE2064" w:rsidRPr="00D46D40">
        <w:rPr>
          <w:rFonts w:ascii="Montserrat" w:eastAsia="Times New Roman" w:hAnsi="Montserrat" w:cs="Arial"/>
          <w:sz w:val="20"/>
          <w:szCs w:val="20"/>
          <w:lang w:val="es-MX" w:bidi="ar-SA"/>
        </w:rPr>
        <w:t>contra la plaga</w:t>
      </w:r>
      <w:r w:rsidR="00CE2064">
        <w:rPr>
          <w:rFonts w:ascii="Montserrat" w:eastAsia="Times New Roman" w:hAnsi="Montserrat" w:cs="Arial"/>
          <w:sz w:val="20"/>
          <w:szCs w:val="20"/>
          <w:lang w:val="es-MX" w:bidi="ar-SA"/>
        </w:rPr>
        <w:t xml:space="preserve"> </w:t>
      </w:r>
      <w:r w:rsidRPr="00775B91">
        <w:rPr>
          <w:rFonts w:ascii="Montserrat" w:eastAsia="Times New Roman" w:hAnsi="Montserrat" w:cs="Arial"/>
          <w:sz w:val="20"/>
          <w:szCs w:val="20"/>
          <w:lang w:val="es-MX" w:bidi="ar-SA"/>
        </w:rPr>
        <w:t>psílido asiático de los cítricos (</w:t>
      </w:r>
      <w:r w:rsidRPr="00775B91">
        <w:rPr>
          <w:rFonts w:ascii="Montserrat" w:eastAsia="Times New Roman" w:hAnsi="Montserrat" w:cs="Arial"/>
          <w:i/>
          <w:sz w:val="20"/>
          <w:szCs w:val="20"/>
          <w:lang w:val="es-MX" w:bidi="ar-SA"/>
        </w:rPr>
        <w:t>Diaphorina citri</w:t>
      </w:r>
      <w:r w:rsidRPr="00775B91">
        <w:rPr>
          <w:rFonts w:ascii="Montserrat" w:eastAsia="Times New Roman" w:hAnsi="Montserrat" w:cs="Arial"/>
          <w:sz w:val="20"/>
          <w:szCs w:val="20"/>
          <w:lang w:val="es-MX" w:bidi="ar-SA"/>
        </w:rPr>
        <w:t>)</w:t>
      </w:r>
      <w:r w:rsidRPr="00775B91">
        <w:rPr>
          <w:rFonts w:ascii="Montserrat" w:eastAsia="Times New Roman" w:hAnsi="Montserrat" w:cs="Arial"/>
          <w:i/>
          <w:sz w:val="20"/>
          <w:szCs w:val="20"/>
          <w:lang w:val="es-MX" w:bidi="ar-SA"/>
        </w:rPr>
        <w:t xml:space="preserve">, </w:t>
      </w:r>
      <w:r w:rsidRPr="00775B91">
        <w:rPr>
          <w:rFonts w:ascii="Montserrat" w:eastAsia="Times New Roman" w:hAnsi="Montserrat" w:cs="Arial"/>
          <w:color w:val="000000"/>
          <w:sz w:val="20"/>
          <w:szCs w:val="20"/>
          <w:lang w:bidi="ar-SA"/>
        </w:rPr>
        <w:t xml:space="preserve">dosis e intervalo de seguridad, conforme a las presentes bases </w:t>
      </w:r>
      <w:r w:rsidRPr="00775B91">
        <w:rPr>
          <w:rFonts w:ascii="Montserrat" w:eastAsia="Times New Roman" w:hAnsi="Montserrat" w:cs="Arial"/>
          <w:b/>
          <w:color w:val="000000"/>
          <w:sz w:val="20"/>
          <w:szCs w:val="20"/>
          <w:lang w:bidi="ar-SA"/>
        </w:rPr>
        <w:t>(original o copia certificada para su cotejo).</w:t>
      </w:r>
    </w:p>
    <w:p w14:paraId="3DEAD7FE" w14:textId="77777777" w:rsidR="004546E0" w:rsidRPr="004546E0" w:rsidRDefault="004546E0" w:rsidP="004546E0">
      <w:pPr>
        <w:pStyle w:val="Prrafodelista"/>
        <w:rPr>
          <w:rFonts w:ascii="Montserrat" w:eastAsia="Times New Roman" w:hAnsi="Montserrat" w:cs="Arial"/>
          <w:bCs/>
          <w:color w:val="000000"/>
          <w:sz w:val="20"/>
          <w:szCs w:val="20"/>
          <w:lang w:bidi="ar-SA"/>
        </w:rPr>
      </w:pPr>
    </w:p>
    <w:p w14:paraId="321202A5" w14:textId="77777777" w:rsidR="004546E0" w:rsidRPr="004546E0" w:rsidRDefault="004546E0" w:rsidP="004546E0">
      <w:pPr>
        <w:shd w:val="clear" w:color="auto" w:fill="FFFFFF"/>
        <w:adjustRightInd w:val="0"/>
        <w:rPr>
          <w:rFonts w:ascii="Montserrat" w:eastAsia="Times New Roman" w:hAnsi="Montserrat" w:cs="Arial"/>
          <w:bCs/>
          <w:color w:val="000000"/>
          <w:sz w:val="20"/>
          <w:szCs w:val="20"/>
          <w:lang w:bidi="ar-SA"/>
        </w:rPr>
      </w:pPr>
    </w:p>
    <w:p w14:paraId="08BDB789" w14:textId="6DCC0791" w:rsidR="000D6A39" w:rsidRPr="000D6A39" w:rsidRDefault="000D6A39" w:rsidP="000D6A39">
      <w:pPr>
        <w:shd w:val="clear" w:color="auto" w:fill="FFFFFF"/>
        <w:adjustRightInd w:val="0"/>
        <w:rPr>
          <w:rFonts w:ascii="Montserrat" w:eastAsia="Times New Roman" w:hAnsi="Montserrat" w:cs="Arial"/>
          <w:bCs/>
          <w:color w:val="000000"/>
          <w:sz w:val="20"/>
          <w:szCs w:val="20"/>
          <w:lang w:bidi="ar-SA"/>
        </w:rPr>
      </w:pPr>
    </w:p>
    <w:p w14:paraId="38982891" w14:textId="61BA0886" w:rsidR="002A0044" w:rsidRPr="000D6A39" w:rsidRDefault="002A0044" w:rsidP="002A0044">
      <w:pPr>
        <w:pStyle w:val="Prrafodelista"/>
        <w:numPr>
          <w:ilvl w:val="0"/>
          <w:numId w:val="26"/>
        </w:numPr>
        <w:rPr>
          <w:rFonts w:ascii="Montserrat" w:eastAsia="Times New Roman" w:hAnsi="Montserrat" w:cs="Arial"/>
          <w:bCs/>
          <w:color w:val="000000"/>
          <w:sz w:val="20"/>
          <w:szCs w:val="20"/>
          <w:lang w:bidi="ar-SA"/>
        </w:rPr>
      </w:pPr>
      <w:r w:rsidRPr="00775B91">
        <w:rPr>
          <w:rFonts w:ascii="Montserrat" w:eastAsia="Times New Roman" w:hAnsi="Montserrat" w:cs="Arial"/>
          <w:bCs/>
          <w:color w:val="000000"/>
          <w:sz w:val="20"/>
          <w:szCs w:val="20"/>
          <w:lang w:bidi="ar-SA"/>
        </w:rPr>
        <w:t>Copia simple legible del registro y certificación vigente conforme a lo establecido en la NOM-</w:t>
      </w:r>
      <w:r w:rsidRPr="00775B91">
        <w:rPr>
          <w:rFonts w:ascii="Montserrat" w:eastAsia="Times New Roman" w:hAnsi="Montserrat" w:cs="Arial"/>
          <w:bCs/>
          <w:color w:val="000000"/>
          <w:sz w:val="20"/>
          <w:szCs w:val="20"/>
          <w:lang w:bidi="ar-SA"/>
        </w:rPr>
        <w:lastRenderedPageBreak/>
        <w:t xml:space="preserve">033-FITO-1995 </w:t>
      </w:r>
      <w:r w:rsidRPr="00775B91">
        <w:rPr>
          <w:rFonts w:ascii="Montserrat" w:eastAsia="Times New Roman" w:hAnsi="Montserrat" w:cs="Arial"/>
          <w:b/>
          <w:bCs/>
          <w:color w:val="000000"/>
          <w:sz w:val="20"/>
          <w:szCs w:val="20"/>
          <w:lang w:bidi="ar-SA"/>
        </w:rPr>
        <w:t>(original o copia certificada para su cotejo).</w:t>
      </w:r>
    </w:p>
    <w:p w14:paraId="38E5DD6A" w14:textId="77777777" w:rsidR="000D6A39" w:rsidRPr="00775B91" w:rsidRDefault="000D6A39" w:rsidP="000D6A39">
      <w:pPr>
        <w:pStyle w:val="Prrafodelista"/>
        <w:ind w:left="720" w:firstLine="0"/>
        <w:rPr>
          <w:rFonts w:ascii="Montserrat" w:eastAsia="Times New Roman" w:hAnsi="Montserrat" w:cs="Arial"/>
          <w:bCs/>
          <w:color w:val="000000"/>
          <w:sz w:val="20"/>
          <w:szCs w:val="20"/>
          <w:lang w:bidi="ar-SA"/>
        </w:rPr>
      </w:pPr>
    </w:p>
    <w:p w14:paraId="40590D28" w14:textId="0B04B9AF" w:rsidR="002A0044" w:rsidRPr="000D6A39" w:rsidRDefault="002A0044" w:rsidP="002A0044">
      <w:pPr>
        <w:pStyle w:val="Prrafodelista"/>
        <w:numPr>
          <w:ilvl w:val="0"/>
          <w:numId w:val="26"/>
        </w:numPr>
        <w:shd w:val="clear" w:color="auto" w:fill="FFFFFF"/>
        <w:adjustRightInd w:val="0"/>
        <w:rPr>
          <w:rFonts w:ascii="Montserrat" w:eastAsia="Times New Roman" w:hAnsi="Montserrat" w:cs="Arial"/>
          <w:bCs/>
          <w:color w:val="000000"/>
          <w:sz w:val="20"/>
          <w:szCs w:val="20"/>
          <w:lang w:bidi="ar-SA"/>
        </w:rPr>
      </w:pPr>
      <w:r w:rsidRPr="00775B91">
        <w:rPr>
          <w:rFonts w:ascii="Montserrat" w:eastAsia="Times New Roman" w:hAnsi="Montserrat" w:cs="Arial"/>
          <w:color w:val="000000"/>
          <w:sz w:val="20"/>
          <w:szCs w:val="20"/>
          <w:lang w:bidi="ar-SA"/>
        </w:rPr>
        <w:t xml:space="preserve">Copia simple legible de la </w:t>
      </w:r>
      <w:r w:rsidRPr="000D6A39">
        <w:rPr>
          <w:rFonts w:ascii="Montserrat" w:eastAsia="Times New Roman" w:hAnsi="Montserrat" w:cs="Arial"/>
          <w:b/>
          <w:color w:val="000000"/>
          <w:sz w:val="20"/>
          <w:szCs w:val="20"/>
          <w:lang w:bidi="ar-SA"/>
        </w:rPr>
        <w:t>etiqueta del producto aprobada por COFEPRIS</w:t>
      </w:r>
      <w:r w:rsidRPr="00775B91">
        <w:rPr>
          <w:rFonts w:ascii="Montserrat" w:eastAsia="Times New Roman" w:hAnsi="Montserrat" w:cs="Arial"/>
          <w:color w:val="000000"/>
          <w:sz w:val="20"/>
          <w:szCs w:val="20"/>
          <w:lang w:bidi="ar-SA"/>
        </w:rPr>
        <w:t xml:space="preserve"> donde indique su uso en el cultivo de naranjo, limonero, mandarino, lima, toronjo, </w:t>
      </w:r>
      <w:r w:rsidR="00CE2064">
        <w:rPr>
          <w:rFonts w:ascii="Montserrat" w:eastAsia="Times New Roman" w:hAnsi="Montserrat" w:cs="Arial"/>
          <w:color w:val="000000"/>
          <w:sz w:val="20"/>
          <w:szCs w:val="20"/>
          <w:lang w:bidi="ar-SA"/>
        </w:rPr>
        <w:t xml:space="preserve">tangerino, </w:t>
      </w:r>
      <w:r w:rsidRPr="00775B91">
        <w:rPr>
          <w:rFonts w:ascii="Montserrat" w:eastAsia="Times New Roman" w:hAnsi="Montserrat" w:cs="Arial"/>
          <w:color w:val="000000"/>
          <w:sz w:val="20"/>
          <w:szCs w:val="20"/>
          <w:lang w:bidi="ar-SA"/>
        </w:rPr>
        <w:t>pomelo y cidro</w:t>
      </w:r>
      <w:r w:rsidRPr="00775B91">
        <w:rPr>
          <w:rFonts w:ascii="Montserrat" w:eastAsia="Times New Roman" w:hAnsi="Montserrat" w:cs="Arial"/>
          <w:i/>
          <w:sz w:val="20"/>
          <w:szCs w:val="20"/>
          <w:lang w:val="es-MX" w:bidi="ar-SA"/>
        </w:rPr>
        <w:t xml:space="preserve"> </w:t>
      </w:r>
      <w:r w:rsidRPr="00775B91">
        <w:rPr>
          <w:rFonts w:ascii="Montserrat" w:eastAsia="Times New Roman" w:hAnsi="Montserrat" w:cs="Arial"/>
          <w:sz w:val="20"/>
          <w:szCs w:val="20"/>
          <w:lang w:val="es-MX" w:bidi="ar-SA"/>
        </w:rPr>
        <w:t xml:space="preserve">y </w:t>
      </w:r>
      <w:r w:rsidR="00CE2064" w:rsidRPr="00D46D40">
        <w:rPr>
          <w:rFonts w:ascii="Montserrat" w:eastAsia="Times New Roman" w:hAnsi="Montserrat" w:cs="Arial"/>
          <w:sz w:val="20"/>
          <w:szCs w:val="20"/>
          <w:lang w:val="es-MX" w:bidi="ar-SA"/>
        </w:rPr>
        <w:t xml:space="preserve">contra la plaga </w:t>
      </w:r>
      <w:r w:rsidRPr="00D46D40">
        <w:rPr>
          <w:rFonts w:ascii="Montserrat" w:eastAsia="Times New Roman" w:hAnsi="Montserrat" w:cs="Arial"/>
          <w:sz w:val="20"/>
          <w:szCs w:val="20"/>
          <w:lang w:val="es-MX" w:bidi="ar-SA"/>
        </w:rPr>
        <w:t>psílido asiático</w:t>
      </w:r>
      <w:r w:rsidRPr="00775B91">
        <w:rPr>
          <w:rFonts w:ascii="Montserrat" w:eastAsia="Times New Roman" w:hAnsi="Montserrat" w:cs="Arial"/>
          <w:sz w:val="20"/>
          <w:szCs w:val="20"/>
          <w:lang w:val="es-MX" w:bidi="ar-SA"/>
        </w:rPr>
        <w:t xml:space="preserve"> de los cítricos (</w:t>
      </w:r>
      <w:r w:rsidRPr="00775B91">
        <w:rPr>
          <w:rFonts w:ascii="Montserrat" w:eastAsia="Times New Roman" w:hAnsi="Montserrat" w:cs="Arial"/>
          <w:i/>
          <w:sz w:val="20"/>
          <w:szCs w:val="20"/>
          <w:lang w:val="es-MX" w:bidi="ar-SA"/>
        </w:rPr>
        <w:t>Diaphorina citri</w:t>
      </w:r>
      <w:r w:rsidRPr="00775B91">
        <w:rPr>
          <w:rFonts w:ascii="Montserrat" w:eastAsia="Times New Roman" w:hAnsi="Montserrat" w:cs="Arial"/>
          <w:sz w:val="20"/>
          <w:szCs w:val="20"/>
          <w:lang w:val="es-MX" w:bidi="ar-SA"/>
        </w:rPr>
        <w:t>)</w:t>
      </w:r>
      <w:r w:rsidRPr="00775B91">
        <w:rPr>
          <w:rFonts w:ascii="Montserrat" w:eastAsia="Times New Roman" w:hAnsi="Montserrat" w:cs="Arial"/>
          <w:i/>
          <w:sz w:val="20"/>
          <w:szCs w:val="20"/>
          <w:lang w:val="es-MX" w:bidi="ar-SA"/>
        </w:rPr>
        <w:t xml:space="preserve">, </w:t>
      </w:r>
      <w:r w:rsidRPr="00775B91">
        <w:rPr>
          <w:rFonts w:ascii="Montserrat" w:eastAsia="Times New Roman" w:hAnsi="Montserrat" w:cs="Arial"/>
          <w:color w:val="000000"/>
          <w:sz w:val="20"/>
          <w:szCs w:val="20"/>
          <w:lang w:bidi="ar-SA"/>
        </w:rPr>
        <w:t>dosis e intervalo de seguridad conforme a las presentes Bases.</w:t>
      </w:r>
    </w:p>
    <w:p w14:paraId="4F541397" w14:textId="35895840" w:rsidR="000D6A39" w:rsidRPr="00775B91" w:rsidRDefault="000D6A39" w:rsidP="000D6A39">
      <w:pPr>
        <w:pStyle w:val="Prrafodelista"/>
        <w:shd w:val="clear" w:color="auto" w:fill="FFFFFF"/>
        <w:adjustRightInd w:val="0"/>
        <w:ind w:left="720" w:firstLine="0"/>
        <w:rPr>
          <w:rFonts w:ascii="Montserrat" w:eastAsia="Times New Roman" w:hAnsi="Montserrat" w:cs="Arial"/>
          <w:bCs/>
          <w:color w:val="000000"/>
          <w:sz w:val="20"/>
          <w:szCs w:val="20"/>
          <w:lang w:bidi="ar-SA"/>
        </w:rPr>
      </w:pPr>
    </w:p>
    <w:p w14:paraId="335A8023" w14:textId="35EDDD99" w:rsidR="002A0044" w:rsidRPr="00775B91" w:rsidRDefault="002A0044" w:rsidP="002A0044">
      <w:pPr>
        <w:pStyle w:val="Prrafodelista"/>
        <w:numPr>
          <w:ilvl w:val="0"/>
          <w:numId w:val="26"/>
        </w:numPr>
        <w:rPr>
          <w:rFonts w:ascii="Montserrat" w:eastAsia="Times New Roman" w:hAnsi="Montserrat" w:cs="Arial"/>
          <w:bCs/>
          <w:color w:val="000000"/>
          <w:sz w:val="20"/>
          <w:szCs w:val="20"/>
          <w:lang w:bidi="ar-SA"/>
        </w:rPr>
      </w:pPr>
      <w:r w:rsidRPr="00775B91">
        <w:rPr>
          <w:rFonts w:ascii="Montserrat" w:eastAsia="Times New Roman" w:hAnsi="Montserrat" w:cs="Arial"/>
          <w:bCs/>
          <w:color w:val="000000"/>
          <w:sz w:val="20"/>
          <w:szCs w:val="20"/>
          <w:lang w:bidi="ar-SA"/>
        </w:rPr>
        <w:t>Carta original de respaldo de la empresa Titular del Registro del producto ofertado firmada por el Representante Legal, adjuntando copia simple legible del Poder Notarial e identificación oficial vigente del Representante; así como original o copia certificada de la identificación oficial vigente para cotejo, para asegurar el suministro en los tiempos indicados</w:t>
      </w:r>
      <w:r w:rsidR="00E931CE">
        <w:rPr>
          <w:rFonts w:ascii="Montserrat" w:eastAsia="Times New Roman" w:hAnsi="Montserrat" w:cs="Arial"/>
          <w:bCs/>
          <w:color w:val="000000"/>
          <w:sz w:val="20"/>
          <w:szCs w:val="20"/>
          <w:lang w:bidi="ar-SA"/>
        </w:rPr>
        <w:t>,</w:t>
      </w:r>
      <w:r w:rsidRPr="00775B91">
        <w:rPr>
          <w:rFonts w:ascii="Montserrat" w:eastAsia="Times New Roman" w:hAnsi="Montserrat" w:cs="Arial"/>
          <w:bCs/>
          <w:color w:val="000000"/>
          <w:sz w:val="20"/>
          <w:szCs w:val="20"/>
          <w:lang w:bidi="ar-SA"/>
        </w:rPr>
        <w:t xml:space="preserve"> origen y calidad del producto.</w:t>
      </w:r>
    </w:p>
    <w:p w14:paraId="31F298EE" w14:textId="0409E6AA" w:rsidR="002A0044" w:rsidRDefault="00CE2064" w:rsidP="002A0044">
      <w:pPr>
        <w:pStyle w:val="Prrafodelista"/>
        <w:numPr>
          <w:ilvl w:val="0"/>
          <w:numId w:val="26"/>
        </w:numPr>
        <w:rPr>
          <w:rFonts w:ascii="Montserrat" w:eastAsia="Times New Roman" w:hAnsi="Montserrat" w:cs="Arial"/>
          <w:bCs/>
          <w:color w:val="000000"/>
          <w:sz w:val="20"/>
          <w:szCs w:val="20"/>
          <w:lang w:bidi="ar-SA"/>
        </w:rPr>
      </w:pPr>
      <w:r w:rsidRPr="00D46D40">
        <w:rPr>
          <w:rFonts w:ascii="Montserrat" w:eastAsia="Times New Roman" w:hAnsi="Montserrat" w:cs="Arial"/>
          <w:bCs/>
          <w:color w:val="000000"/>
          <w:sz w:val="20"/>
          <w:szCs w:val="20"/>
          <w:lang w:bidi="ar-SA"/>
        </w:rPr>
        <w:t>Vigencia de caducidad no menor a 18 meses, misma que deberá estar plasmada de manera legible en la etiqueta o envase para su cotejo.</w:t>
      </w:r>
    </w:p>
    <w:p w14:paraId="05B55F8B" w14:textId="5F76EB36" w:rsidR="000D6A39" w:rsidRPr="00D46D40" w:rsidRDefault="000D6A39" w:rsidP="000D6A39">
      <w:pPr>
        <w:pStyle w:val="Prrafodelista"/>
        <w:ind w:left="720" w:firstLine="0"/>
        <w:rPr>
          <w:rFonts w:ascii="Montserrat" w:eastAsia="Times New Roman" w:hAnsi="Montserrat" w:cs="Arial"/>
          <w:bCs/>
          <w:color w:val="000000"/>
          <w:sz w:val="20"/>
          <w:szCs w:val="20"/>
          <w:lang w:bidi="ar-SA"/>
        </w:rPr>
      </w:pPr>
    </w:p>
    <w:p w14:paraId="06B3E1F3" w14:textId="09DE04A9" w:rsidR="000D6A39" w:rsidRPr="000D6A39" w:rsidRDefault="000D6A39" w:rsidP="002A0044">
      <w:pPr>
        <w:pStyle w:val="Prrafodelista"/>
        <w:numPr>
          <w:ilvl w:val="0"/>
          <w:numId w:val="26"/>
        </w:numPr>
        <w:shd w:val="clear" w:color="auto" w:fill="FFFFFF"/>
        <w:adjustRightInd w:val="0"/>
        <w:rPr>
          <w:rFonts w:ascii="Montserrat" w:eastAsia="Times New Roman" w:hAnsi="Montserrat" w:cs="Arial"/>
          <w:bCs/>
          <w:color w:val="000000"/>
          <w:sz w:val="20"/>
          <w:szCs w:val="20"/>
          <w:lang w:bidi="ar-SA"/>
        </w:rPr>
      </w:pPr>
      <w:r>
        <w:rPr>
          <w:rFonts w:ascii="Montserrat" w:eastAsia="Times New Roman" w:hAnsi="Montserrat" w:cs="Arial"/>
          <w:bCs/>
          <w:color w:val="000000"/>
          <w:sz w:val="20"/>
          <w:szCs w:val="20"/>
          <w:lang w:bidi="ar-SA"/>
        </w:rPr>
        <w:t>Vigencia de caducidad no menor a 18 meses, misma que deberá estar plasmada de manera legible en la etiqueta o envase para su cotejo.</w:t>
      </w:r>
    </w:p>
    <w:p w14:paraId="736F2B65" w14:textId="77777777" w:rsidR="000D6A39" w:rsidRPr="000D6A39" w:rsidRDefault="000D6A39" w:rsidP="000D6A39">
      <w:pPr>
        <w:pStyle w:val="Prrafodelista"/>
        <w:rPr>
          <w:rFonts w:ascii="Montserrat" w:eastAsia="Times New Roman" w:hAnsi="Montserrat" w:cs="Arial"/>
          <w:color w:val="000000"/>
          <w:sz w:val="20"/>
          <w:szCs w:val="20"/>
          <w:lang w:bidi="ar-SA"/>
        </w:rPr>
      </w:pPr>
    </w:p>
    <w:p w14:paraId="42E1B09C" w14:textId="51CED450" w:rsidR="002A0044" w:rsidRPr="00934544" w:rsidRDefault="00A879D8" w:rsidP="002A0044">
      <w:pPr>
        <w:pStyle w:val="Prrafodelista"/>
        <w:numPr>
          <w:ilvl w:val="0"/>
          <w:numId w:val="26"/>
        </w:numPr>
        <w:shd w:val="clear" w:color="auto" w:fill="FFFFFF"/>
        <w:adjustRightInd w:val="0"/>
        <w:rPr>
          <w:rFonts w:ascii="Montserrat" w:eastAsia="Times New Roman" w:hAnsi="Montserrat" w:cs="Arial"/>
          <w:bCs/>
          <w:color w:val="000000"/>
          <w:sz w:val="20"/>
          <w:szCs w:val="20"/>
          <w:lang w:bidi="ar-SA"/>
        </w:rPr>
      </w:pPr>
      <w:r w:rsidRPr="00D46D40">
        <w:rPr>
          <w:rFonts w:ascii="Montserrat" w:eastAsia="Times New Roman" w:hAnsi="Montserrat" w:cs="Arial"/>
          <w:color w:val="000000"/>
          <w:sz w:val="20"/>
          <w:szCs w:val="20"/>
          <w:lang w:bidi="ar-SA"/>
        </w:rPr>
        <w:t>Envases de</w:t>
      </w:r>
      <w:r>
        <w:rPr>
          <w:rFonts w:ascii="Montserrat" w:eastAsia="Times New Roman" w:hAnsi="Montserrat" w:cs="Arial"/>
          <w:color w:val="000000"/>
          <w:sz w:val="20"/>
          <w:szCs w:val="20"/>
          <w:lang w:bidi="ar-SA"/>
        </w:rPr>
        <w:t xml:space="preserve"> p</w:t>
      </w:r>
      <w:r w:rsidR="002A0044" w:rsidRPr="00934544">
        <w:rPr>
          <w:rFonts w:ascii="Montserrat" w:eastAsia="Times New Roman" w:hAnsi="Montserrat" w:cs="Arial"/>
          <w:color w:val="000000"/>
          <w:sz w:val="20"/>
          <w:szCs w:val="20"/>
          <w:lang w:bidi="ar-SA"/>
        </w:rPr>
        <w:t>resentación de 250ml o 500 ml.</w:t>
      </w:r>
    </w:p>
    <w:p w14:paraId="67413BD1" w14:textId="77777777" w:rsidR="002A0044" w:rsidRDefault="002A0044" w:rsidP="002A0044">
      <w:pPr>
        <w:pStyle w:val="Prrafodelista"/>
        <w:shd w:val="clear" w:color="auto" w:fill="FFFFFF"/>
        <w:adjustRightInd w:val="0"/>
        <w:ind w:left="720" w:firstLine="0"/>
        <w:rPr>
          <w:rFonts w:ascii="Montserrat" w:eastAsia="Times New Roman" w:hAnsi="Montserrat" w:cs="Arial"/>
          <w:color w:val="000000"/>
          <w:sz w:val="20"/>
          <w:szCs w:val="20"/>
          <w:lang w:bidi="ar-SA"/>
        </w:rPr>
      </w:pPr>
    </w:p>
    <w:p w14:paraId="4CA0B763" w14:textId="0D400124" w:rsidR="002A0044" w:rsidRDefault="002A0044" w:rsidP="002A0044">
      <w:pPr>
        <w:shd w:val="clear" w:color="auto" w:fill="FFFFFF"/>
        <w:adjustRightInd w:val="0"/>
        <w:rPr>
          <w:rFonts w:ascii="Montserrat" w:eastAsia="Times New Roman" w:hAnsi="Montserrat" w:cs="Arial"/>
          <w:color w:val="000000"/>
          <w:sz w:val="20"/>
          <w:szCs w:val="20"/>
          <w:lang w:bidi="ar-SA"/>
        </w:rPr>
      </w:pPr>
      <w:r w:rsidRPr="002A0044">
        <w:rPr>
          <w:rFonts w:ascii="Montserrat" w:eastAsia="Times New Roman" w:hAnsi="Montserrat" w:cs="Arial"/>
          <w:b/>
          <w:color w:val="000000"/>
          <w:sz w:val="20"/>
          <w:szCs w:val="20"/>
          <w:lang w:bidi="ar-SA"/>
        </w:rPr>
        <w:t>Tipo de contrato:</w:t>
      </w:r>
      <w:r w:rsidRPr="002A0044">
        <w:rPr>
          <w:rFonts w:ascii="Montserrat" w:eastAsia="Times New Roman" w:hAnsi="Montserrat" w:cs="Arial"/>
          <w:color w:val="000000"/>
          <w:sz w:val="20"/>
          <w:szCs w:val="20"/>
          <w:lang w:bidi="ar-SA"/>
        </w:rPr>
        <w:t xml:space="preserve"> </w:t>
      </w:r>
      <w:r w:rsidR="00295B7F" w:rsidRPr="00D46D40">
        <w:rPr>
          <w:rFonts w:ascii="Montserrat" w:eastAsia="Times New Roman" w:hAnsi="Montserrat" w:cs="Arial"/>
          <w:color w:val="000000"/>
          <w:sz w:val="20"/>
          <w:szCs w:val="20"/>
          <w:lang w:bidi="ar-SA"/>
        </w:rPr>
        <w:t>ABIERTO</w:t>
      </w:r>
    </w:p>
    <w:p w14:paraId="6B7875C7" w14:textId="77777777" w:rsidR="00D46D40" w:rsidRDefault="00D46D40" w:rsidP="002A0044">
      <w:pPr>
        <w:shd w:val="clear" w:color="auto" w:fill="FFFFFF"/>
        <w:adjustRightInd w:val="0"/>
        <w:rPr>
          <w:rFonts w:ascii="Montserrat" w:eastAsia="Times New Roman" w:hAnsi="Montserrat" w:cs="Arial"/>
          <w:color w:val="000000"/>
          <w:sz w:val="20"/>
          <w:szCs w:val="20"/>
          <w:lang w:bidi="ar-SA"/>
        </w:rPr>
      </w:pPr>
    </w:p>
    <w:p w14:paraId="4CA83179" w14:textId="53D466CE" w:rsidR="002A0044" w:rsidRDefault="002A0044" w:rsidP="00295B7F">
      <w:pPr>
        <w:shd w:val="clear" w:color="auto" w:fill="FFFFFF"/>
        <w:adjustRightInd w:val="0"/>
        <w:jc w:val="both"/>
        <w:rPr>
          <w:rFonts w:ascii="Montserrat" w:hAnsi="Montserrat"/>
          <w:sz w:val="20"/>
          <w:szCs w:val="20"/>
          <w:lang w:val="es-MX"/>
        </w:rPr>
      </w:pPr>
      <w:r w:rsidRPr="00217003">
        <w:rPr>
          <w:rFonts w:ascii="Montserrat" w:eastAsia="Times New Roman" w:hAnsi="Montserrat" w:cs="Arial"/>
          <w:b/>
          <w:color w:val="000000"/>
          <w:sz w:val="20"/>
          <w:szCs w:val="20"/>
          <w:lang w:bidi="ar-SA"/>
        </w:rPr>
        <w:t>Vigencia del contrato:</w:t>
      </w:r>
      <w:r>
        <w:rPr>
          <w:rFonts w:ascii="Montserrat" w:eastAsia="Times New Roman" w:hAnsi="Montserrat" w:cs="Arial"/>
          <w:color w:val="000000"/>
          <w:sz w:val="20"/>
          <w:szCs w:val="20"/>
          <w:lang w:bidi="ar-SA"/>
        </w:rPr>
        <w:t xml:space="preserve">  </w:t>
      </w:r>
      <w:r w:rsidRPr="00D46D40">
        <w:rPr>
          <w:rFonts w:ascii="Montserrat" w:eastAsia="Times New Roman" w:hAnsi="Montserrat" w:cs="Arial"/>
          <w:color w:val="000000"/>
          <w:sz w:val="20"/>
          <w:szCs w:val="20"/>
          <w:lang w:bidi="ar-SA"/>
        </w:rPr>
        <w:t xml:space="preserve">A partir del </w:t>
      </w:r>
      <w:r w:rsidR="004546E0" w:rsidRPr="004546E0">
        <w:rPr>
          <w:rFonts w:ascii="Montserrat" w:eastAsia="Times New Roman" w:hAnsi="Montserrat" w:cs="Arial"/>
          <w:color w:val="000000"/>
          <w:sz w:val="20"/>
          <w:szCs w:val="20"/>
          <w:lang w:bidi="ar-SA"/>
        </w:rPr>
        <w:t>20</w:t>
      </w:r>
      <w:r w:rsidRPr="004546E0">
        <w:rPr>
          <w:rFonts w:ascii="Montserrat" w:eastAsia="Times New Roman" w:hAnsi="Montserrat" w:cs="Arial"/>
          <w:color w:val="000000"/>
          <w:sz w:val="20"/>
          <w:szCs w:val="20"/>
          <w:lang w:bidi="ar-SA"/>
        </w:rPr>
        <w:t xml:space="preserve"> de</w:t>
      </w:r>
      <w:r w:rsidR="004546E0" w:rsidRPr="004546E0">
        <w:rPr>
          <w:rFonts w:ascii="Montserrat" w:eastAsia="Times New Roman" w:hAnsi="Montserrat" w:cs="Arial"/>
          <w:color w:val="000000"/>
          <w:sz w:val="20"/>
          <w:szCs w:val="20"/>
          <w:lang w:bidi="ar-SA"/>
        </w:rPr>
        <w:t xml:space="preserve"> diciembre</w:t>
      </w:r>
      <w:r w:rsidRPr="004158A1">
        <w:rPr>
          <w:rFonts w:ascii="Montserrat" w:eastAsia="Times New Roman" w:hAnsi="Montserrat" w:cs="Arial"/>
          <w:color w:val="000000"/>
          <w:sz w:val="20"/>
          <w:szCs w:val="20"/>
          <w:lang w:bidi="ar-SA"/>
        </w:rPr>
        <w:t xml:space="preserve"> </w:t>
      </w:r>
      <w:r w:rsidRPr="00D46D40">
        <w:rPr>
          <w:rFonts w:ascii="Montserrat" w:eastAsia="Times New Roman" w:hAnsi="Montserrat" w:cs="Arial"/>
          <w:color w:val="000000"/>
          <w:sz w:val="20"/>
          <w:szCs w:val="20"/>
          <w:lang w:bidi="ar-SA"/>
        </w:rPr>
        <w:t>hasta el 31 de diciembre de 2024.</w:t>
      </w:r>
      <w:r w:rsidR="00295B7F" w:rsidRPr="00D46D40">
        <w:rPr>
          <w:rFonts w:ascii="Montserrat" w:eastAsia="Times New Roman" w:hAnsi="Montserrat" w:cs="Arial"/>
          <w:color w:val="000000"/>
          <w:sz w:val="20"/>
          <w:szCs w:val="20"/>
          <w:lang w:bidi="ar-SA"/>
        </w:rPr>
        <w:t xml:space="preserve"> </w:t>
      </w:r>
      <w:r w:rsidR="00295B7F" w:rsidRPr="00D46D40">
        <w:rPr>
          <w:rFonts w:ascii="Montserrat" w:hAnsi="Montserrat"/>
          <w:sz w:val="20"/>
          <w:szCs w:val="20"/>
        </w:rPr>
        <w:t xml:space="preserve">El convocante, conforme a las bases y a la normatividad vigente aplicable, elaborará el contrato a celebrarse con él o la participante ganador(a) del concurso en referencia con una vigencia a partir de la firma del contrato y hasta el </w:t>
      </w:r>
      <w:r w:rsidR="00295B7F" w:rsidRPr="00D46D40">
        <w:rPr>
          <w:rFonts w:ascii="Montserrat" w:hAnsi="Montserrat"/>
          <w:sz w:val="20"/>
          <w:szCs w:val="20"/>
          <w:lang w:val="es-MX"/>
        </w:rPr>
        <w:t>31 de diciembre del ejercicio fiscal 2024 o hasta haberse agotado el cumplimiento de todas y cada una de las cláusulas que en él se contienen</w:t>
      </w:r>
      <w:r w:rsidR="00D46D40">
        <w:rPr>
          <w:rFonts w:ascii="Montserrat" w:hAnsi="Montserrat"/>
          <w:sz w:val="20"/>
          <w:szCs w:val="20"/>
          <w:lang w:val="es-MX"/>
        </w:rPr>
        <w:t>.</w:t>
      </w:r>
    </w:p>
    <w:p w14:paraId="494B14CA" w14:textId="77777777" w:rsidR="007A13D5" w:rsidRPr="00D46D40" w:rsidRDefault="007A13D5" w:rsidP="00295B7F">
      <w:pPr>
        <w:shd w:val="clear" w:color="auto" w:fill="FFFFFF"/>
        <w:adjustRightInd w:val="0"/>
        <w:jc w:val="both"/>
        <w:rPr>
          <w:rFonts w:ascii="Montserrat" w:hAnsi="Montserrat"/>
          <w:sz w:val="20"/>
          <w:szCs w:val="20"/>
          <w:lang w:val="es-MX"/>
        </w:rPr>
      </w:pPr>
    </w:p>
    <w:p w14:paraId="39917BE3" w14:textId="54C0FF35" w:rsidR="00D46D40" w:rsidRPr="007A13D5" w:rsidRDefault="002A0044" w:rsidP="00295B7F">
      <w:pPr>
        <w:shd w:val="clear" w:color="auto" w:fill="FFFFFF"/>
        <w:adjustRightInd w:val="0"/>
        <w:jc w:val="both"/>
        <w:rPr>
          <w:rFonts w:ascii="Montserrat" w:hAnsi="Montserrat"/>
          <w:b/>
          <w:sz w:val="20"/>
          <w:szCs w:val="20"/>
          <w:lang w:val="es-MX"/>
        </w:rPr>
      </w:pPr>
      <w:r w:rsidRPr="00295B7F">
        <w:rPr>
          <w:rFonts w:ascii="Montserrat" w:eastAsia="Times New Roman" w:hAnsi="Montserrat" w:cs="Arial"/>
          <w:b/>
          <w:color w:val="000000"/>
          <w:sz w:val="20"/>
          <w:szCs w:val="20"/>
          <w:lang w:bidi="ar-SA"/>
        </w:rPr>
        <w:t>Muestras:</w:t>
      </w:r>
      <w:r w:rsidR="00295B7F" w:rsidRPr="00295B7F">
        <w:rPr>
          <w:rFonts w:ascii="Montserrat" w:eastAsia="Times New Roman" w:hAnsi="Montserrat" w:cs="Arial"/>
          <w:b/>
          <w:color w:val="000000"/>
          <w:sz w:val="20"/>
          <w:szCs w:val="20"/>
          <w:lang w:bidi="ar-SA"/>
        </w:rPr>
        <w:t xml:space="preserve"> </w:t>
      </w:r>
      <w:r w:rsidR="00295B7F" w:rsidRPr="00D46D40">
        <w:rPr>
          <w:rFonts w:ascii="Montserrat" w:hAnsi="Montserrat"/>
          <w:sz w:val="20"/>
          <w:szCs w:val="20"/>
          <w:lang w:val="es-MX"/>
        </w:rPr>
        <w:t xml:space="preserve">El licitante podrá presentar una muestra física del producto, </w:t>
      </w:r>
      <w:r w:rsidR="00295B7F" w:rsidRPr="007A13D5">
        <w:rPr>
          <w:rFonts w:ascii="Montserrat" w:hAnsi="Montserrat"/>
          <w:b/>
          <w:sz w:val="20"/>
          <w:szCs w:val="20"/>
          <w:lang w:val="es-MX"/>
        </w:rPr>
        <w:t>la falta de presentación de la muestra no será motivo de descalificación</w:t>
      </w:r>
      <w:r w:rsidR="00D46D40" w:rsidRPr="007A13D5">
        <w:rPr>
          <w:rFonts w:ascii="Montserrat" w:hAnsi="Montserrat"/>
          <w:b/>
          <w:sz w:val="20"/>
          <w:szCs w:val="20"/>
          <w:lang w:val="es-MX"/>
        </w:rPr>
        <w:t>.</w:t>
      </w:r>
    </w:p>
    <w:p w14:paraId="0B0B7A89" w14:textId="77777777" w:rsidR="007A13D5" w:rsidRPr="00D46D40" w:rsidRDefault="007A13D5" w:rsidP="00295B7F">
      <w:pPr>
        <w:shd w:val="clear" w:color="auto" w:fill="FFFFFF"/>
        <w:adjustRightInd w:val="0"/>
        <w:jc w:val="both"/>
        <w:rPr>
          <w:rFonts w:ascii="Montserrat" w:hAnsi="Montserrat"/>
          <w:sz w:val="20"/>
          <w:szCs w:val="20"/>
          <w:lang w:val="es-MX"/>
        </w:rPr>
      </w:pPr>
    </w:p>
    <w:p w14:paraId="73A941C3" w14:textId="329C7F34" w:rsidR="00D46D40" w:rsidRDefault="002A0044" w:rsidP="00295B7F">
      <w:pPr>
        <w:shd w:val="clear" w:color="auto" w:fill="FFFFFF"/>
        <w:adjustRightInd w:val="0"/>
        <w:jc w:val="both"/>
        <w:rPr>
          <w:rFonts w:ascii="Montserrat" w:hAnsi="Montserrat"/>
          <w:sz w:val="20"/>
          <w:szCs w:val="20"/>
          <w:lang w:val="es-MX"/>
        </w:rPr>
      </w:pPr>
      <w:r w:rsidRPr="00295B7F">
        <w:rPr>
          <w:rFonts w:ascii="Montserrat" w:eastAsia="Times New Roman" w:hAnsi="Montserrat" w:cs="Arial"/>
          <w:b/>
          <w:color w:val="000000"/>
          <w:sz w:val="20"/>
          <w:szCs w:val="20"/>
          <w:lang w:bidi="ar-SA"/>
        </w:rPr>
        <w:t>Características del empaque:</w:t>
      </w:r>
      <w:r w:rsidR="00295B7F" w:rsidRPr="00295B7F">
        <w:rPr>
          <w:rFonts w:ascii="Montserrat" w:eastAsia="Times New Roman" w:hAnsi="Montserrat" w:cs="Arial"/>
          <w:b/>
          <w:color w:val="000000"/>
          <w:sz w:val="20"/>
          <w:szCs w:val="20"/>
          <w:lang w:bidi="ar-SA"/>
        </w:rPr>
        <w:t xml:space="preserve"> </w:t>
      </w:r>
      <w:r w:rsidR="00295B7F" w:rsidRPr="00D46D40">
        <w:rPr>
          <w:rFonts w:ascii="Montserrat" w:hAnsi="Montserrat"/>
          <w:sz w:val="20"/>
          <w:szCs w:val="20"/>
          <w:lang w:val="es-MX"/>
        </w:rPr>
        <w:t>El licitante podrá presentar una muestra física del producto, la falta de presentación de la muestra no será motivo de descalificación</w:t>
      </w:r>
      <w:r w:rsidR="00D46D40">
        <w:rPr>
          <w:rFonts w:ascii="Montserrat" w:hAnsi="Montserrat"/>
          <w:sz w:val="20"/>
          <w:szCs w:val="20"/>
          <w:lang w:val="es-MX"/>
        </w:rPr>
        <w:t>.</w:t>
      </w:r>
    </w:p>
    <w:p w14:paraId="38C8B812" w14:textId="77777777" w:rsidR="007A13D5" w:rsidRPr="00D46D40" w:rsidRDefault="007A13D5" w:rsidP="00295B7F">
      <w:pPr>
        <w:shd w:val="clear" w:color="auto" w:fill="FFFFFF"/>
        <w:adjustRightInd w:val="0"/>
        <w:jc w:val="both"/>
        <w:rPr>
          <w:rFonts w:ascii="Montserrat" w:hAnsi="Montserrat"/>
          <w:sz w:val="20"/>
          <w:szCs w:val="20"/>
          <w:lang w:val="es-MX"/>
        </w:rPr>
      </w:pPr>
    </w:p>
    <w:p w14:paraId="6A35ECA0" w14:textId="11A4D486" w:rsidR="008D4E6F" w:rsidRDefault="002A0044" w:rsidP="00295B7F">
      <w:pPr>
        <w:tabs>
          <w:tab w:val="left" w:pos="1187"/>
          <w:tab w:val="left" w:pos="2088"/>
          <w:tab w:val="left" w:pos="3289"/>
          <w:tab w:val="left" w:pos="5199"/>
          <w:tab w:val="left" w:pos="5840"/>
          <w:tab w:val="left" w:pos="6875"/>
          <w:tab w:val="left" w:pos="7810"/>
        </w:tabs>
        <w:autoSpaceDE/>
        <w:autoSpaceDN/>
        <w:spacing w:before="66"/>
        <w:jc w:val="both"/>
        <w:rPr>
          <w:rFonts w:ascii="Montserrat" w:hAnsi="Montserrat"/>
          <w:sz w:val="20"/>
          <w:szCs w:val="20"/>
          <w:lang w:val="es-MX"/>
        </w:rPr>
      </w:pPr>
      <w:r w:rsidRPr="00295B7F">
        <w:rPr>
          <w:rFonts w:ascii="Montserrat" w:eastAsia="Times New Roman" w:hAnsi="Montserrat" w:cs="Arial"/>
          <w:b/>
          <w:color w:val="000000"/>
          <w:sz w:val="20"/>
          <w:szCs w:val="20"/>
          <w:lang w:bidi="ar-SA"/>
        </w:rPr>
        <w:t>Caducidad:</w:t>
      </w:r>
      <w:r w:rsidRPr="00295B7F">
        <w:rPr>
          <w:rFonts w:ascii="Montserrat" w:eastAsia="Times New Roman" w:hAnsi="Montserrat" w:cs="Arial"/>
          <w:color w:val="000000"/>
          <w:sz w:val="20"/>
          <w:szCs w:val="20"/>
          <w:lang w:bidi="ar-SA"/>
        </w:rPr>
        <w:t xml:space="preserve"> </w:t>
      </w:r>
      <w:r w:rsidR="00295B7F" w:rsidRPr="00D46D40">
        <w:rPr>
          <w:rFonts w:ascii="Montserrat" w:hAnsi="Montserrat"/>
          <w:sz w:val="20"/>
          <w:szCs w:val="20"/>
          <w:lang w:val="es-MX"/>
        </w:rPr>
        <w:t>El licitante podrá presentar una muestra física del producto, la falta de presentación de la muestra no será motivo de descalificación. La Vigencia de caducidad no menor a 18 meses, a partir de la entrega del producto.</w:t>
      </w:r>
    </w:p>
    <w:p w14:paraId="7B79CAF4" w14:textId="77777777" w:rsidR="008D4E6F" w:rsidRPr="00D46D40" w:rsidRDefault="008D4E6F" w:rsidP="00295B7F">
      <w:pPr>
        <w:tabs>
          <w:tab w:val="left" w:pos="1187"/>
          <w:tab w:val="left" w:pos="2088"/>
          <w:tab w:val="left" w:pos="3289"/>
          <w:tab w:val="left" w:pos="5199"/>
          <w:tab w:val="left" w:pos="5840"/>
          <w:tab w:val="left" w:pos="6875"/>
          <w:tab w:val="left" w:pos="7810"/>
        </w:tabs>
        <w:autoSpaceDE/>
        <w:autoSpaceDN/>
        <w:spacing w:before="66"/>
        <w:jc w:val="both"/>
        <w:rPr>
          <w:rFonts w:ascii="Montserrat" w:hAnsi="Montserrat"/>
          <w:sz w:val="20"/>
          <w:szCs w:val="20"/>
          <w:lang w:val="es-MX"/>
        </w:rPr>
      </w:pPr>
    </w:p>
    <w:p w14:paraId="5ACABD3D" w14:textId="6A6752FA" w:rsidR="00D46D40" w:rsidRDefault="002A0044" w:rsidP="00295B7F">
      <w:pPr>
        <w:tabs>
          <w:tab w:val="left" w:pos="1187"/>
          <w:tab w:val="left" w:pos="2088"/>
          <w:tab w:val="left" w:pos="3289"/>
          <w:tab w:val="left" w:pos="5199"/>
          <w:tab w:val="left" w:pos="5840"/>
          <w:tab w:val="left" w:pos="6875"/>
          <w:tab w:val="left" w:pos="7810"/>
        </w:tabs>
        <w:autoSpaceDE/>
        <w:autoSpaceDN/>
        <w:spacing w:before="66"/>
        <w:jc w:val="both"/>
        <w:rPr>
          <w:rFonts w:ascii="Montserrat" w:hAnsi="Montserrat"/>
          <w:bCs/>
          <w:sz w:val="20"/>
          <w:szCs w:val="20"/>
          <w:lang w:val="es-MX"/>
        </w:rPr>
      </w:pPr>
      <w:r w:rsidRPr="00295B7F">
        <w:rPr>
          <w:rFonts w:ascii="Montserrat" w:eastAsia="Times New Roman" w:hAnsi="Montserrat" w:cs="Arial"/>
          <w:b/>
          <w:color w:val="000000"/>
          <w:sz w:val="20"/>
          <w:szCs w:val="20"/>
          <w:lang w:bidi="ar-SA"/>
        </w:rPr>
        <w:t>Garantías</w:t>
      </w:r>
      <w:r w:rsidRPr="00295B7F">
        <w:rPr>
          <w:rFonts w:ascii="Montserrat" w:eastAsia="Times New Roman" w:hAnsi="Montserrat" w:cs="Arial"/>
          <w:color w:val="000000"/>
          <w:sz w:val="20"/>
          <w:szCs w:val="20"/>
          <w:lang w:bidi="ar-SA"/>
        </w:rPr>
        <w:t xml:space="preserve"> </w:t>
      </w:r>
      <w:r w:rsidRPr="00295B7F">
        <w:rPr>
          <w:rFonts w:ascii="Montserrat" w:eastAsia="Times New Roman" w:hAnsi="Montserrat" w:cs="Arial"/>
          <w:b/>
          <w:color w:val="000000"/>
          <w:sz w:val="20"/>
          <w:szCs w:val="20"/>
          <w:lang w:bidi="ar-SA"/>
        </w:rPr>
        <w:t>de cumplimiento:</w:t>
      </w:r>
      <w:r w:rsidR="00295B7F" w:rsidRPr="00295B7F">
        <w:rPr>
          <w:rFonts w:ascii="Montserrat" w:eastAsia="Times New Roman" w:hAnsi="Montserrat" w:cs="Arial"/>
          <w:b/>
          <w:color w:val="000000"/>
          <w:sz w:val="20"/>
          <w:szCs w:val="20"/>
          <w:lang w:bidi="ar-SA"/>
        </w:rPr>
        <w:t xml:space="preserve"> </w:t>
      </w:r>
      <w:r w:rsidR="00295B7F" w:rsidRPr="00D46D40">
        <w:rPr>
          <w:rFonts w:ascii="Montserrat" w:hAnsi="Montserrat"/>
          <w:bCs/>
          <w:sz w:val="20"/>
          <w:szCs w:val="20"/>
          <w:lang w:val="es-MX"/>
        </w:rPr>
        <w:t xml:space="preserve">Todos los participantes, deberán anexar a su propuesta económica “Carta Compromiso de Entrega de Fianza” </w:t>
      </w:r>
      <w:r w:rsidR="00295B7F" w:rsidRPr="007A13D5">
        <w:rPr>
          <w:rFonts w:ascii="Montserrat" w:hAnsi="Montserrat"/>
          <w:b/>
          <w:bCs/>
          <w:sz w:val="20"/>
          <w:szCs w:val="20"/>
          <w:lang w:val="es-MX"/>
        </w:rPr>
        <w:t>(Formato 13)</w:t>
      </w:r>
      <w:r w:rsidR="00295B7F" w:rsidRPr="00D46D40">
        <w:rPr>
          <w:rFonts w:ascii="Montserrat" w:hAnsi="Montserrat"/>
          <w:bCs/>
          <w:sz w:val="20"/>
          <w:szCs w:val="20"/>
          <w:lang w:val="es-MX"/>
        </w:rPr>
        <w:t xml:space="preserve"> equivalente al 10% del monto total de la propuesta. Misma que se devolverá al proveedor o a la proveedora adjudicado(a), una vez que presente la fianza para responder de los defectos y vicios ocultos, así como de cualquier otra responsabilidad en que pudiese incurrir.</w:t>
      </w:r>
    </w:p>
    <w:p w14:paraId="18E71E2F" w14:textId="77777777" w:rsidR="007A13D5" w:rsidRPr="00D46D40" w:rsidRDefault="007A13D5" w:rsidP="00295B7F">
      <w:pPr>
        <w:tabs>
          <w:tab w:val="left" w:pos="1187"/>
          <w:tab w:val="left" w:pos="2088"/>
          <w:tab w:val="left" w:pos="3289"/>
          <w:tab w:val="left" w:pos="5199"/>
          <w:tab w:val="left" w:pos="5840"/>
          <w:tab w:val="left" w:pos="6875"/>
          <w:tab w:val="left" w:pos="7810"/>
        </w:tabs>
        <w:autoSpaceDE/>
        <w:autoSpaceDN/>
        <w:spacing w:before="66"/>
        <w:jc w:val="both"/>
        <w:rPr>
          <w:rFonts w:ascii="Montserrat" w:hAnsi="Montserrat"/>
          <w:bCs/>
          <w:sz w:val="20"/>
          <w:szCs w:val="20"/>
          <w:lang w:val="es-MX"/>
        </w:rPr>
      </w:pPr>
    </w:p>
    <w:p w14:paraId="429BD40A" w14:textId="77777777" w:rsidR="002A0044" w:rsidRPr="00295B7F" w:rsidRDefault="002A0044" w:rsidP="00295B7F">
      <w:pPr>
        <w:shd w:val="clear" w:color="auto" w:fill="FFFFFF"/>
        <w:adjustRightInd w:val="0"/>
        <w:jc w:val="both"/>
        <w:rPr>
          <w:rFonts w:ascii="Montserrat" w:eastAsia="Times New Roman" w:hAnsi="Montserrat" w:cs="Arial"/>
          <w:b/>
          <w:color w:val="000000"/>
          <w:sz w:val="20"/>
          <w:szCs w:val="20"/>
          <w:lang w:bidi="ar-SA"/>
        </w:rPr>
      </w:pPr>
      <w:r w:rsidRPr="00295B7F">
        <w:rPr>
          <w:rFonts w:ascii="Montserrat" w:eastAsia="Times New Roman" w:hAnsi="Montserrat" w:cs="Arial"/>
          <w:b/>
          <w:color w:val="000000"/>
          <w:sz w:val="20"/>
          <w:szCs w:val="20"/>
          <w:lang w:bidi="ar-SA"/>
        </w:rPr>
        <w:t>Vicios Ocultos:</w:t>
      </w:r>
      <w:r w:rsidR="00295B7F" w:rsidRPr="00295B7F">
        <w:rPr>
          <w:rFonts w:ascii="Montserrat" w:eastAsia="Times New Roman" w:hAnsi="Montserrat" w:cs="Arial"/>
          <w:b/>
          <w:color w:val="000000"/>
          <w:sz w:val="20"/>
          <w:szCs w:val="20"/>
          <w:lang w:bidi="ar-SA"/>
        </w:rPr>
        <w:t xml:space="preserve"> </w:t>
      </w:r>
      <w:r w:rsidR="00295B7F" w:rsidRPr="00D46D40">
        <w:rPr>
          <w:rFonts w:ascii="Montserrat" w:hAnsi="Montserrat"/>
          <w:bCs/>
          <w:sz w:val="20"/>
          <w:szCs w:val="20"/>
          <w:lang w:val="es-MX"/>
        </w:rPr>
        <w:t>Si en el periodo de garantía se comprueba la existencia de defectos o vicios ocultos en los bienes recibidos que presenten fallas recurrentes por un periodo mayor a 5 meses, se solicitará el cambio total del bien; así mismo, cuando la falla en el bien impida su correcta operación, caso en el cual, se deberá realizar el cambio del bien. Una vez sustituido el bien, reiniciará el periodo requerido de garantía establecido en el presente Anexo.</w:t>
      </w:r>
    </w:p>
    <w:p w14:paraId="6F226E67" w14:textId="3429CC53" w:rsidR="002A0044" w:rsidRDefault="002A0044" w:rsidP="002A0044">
      <w:pPr>
        <w:shd w:val="clear" w:color="auto" w:fill="FFFFFF"/>
        <w:adjustRightInd w:val="0"/>
        <w:rPr>
          <w:rFonts w:ascii="Montserrat" w:eastAsia="Times New Roman" w:hAnsi="Montserrat" w:cs="Arial"/>
          <w:color w:val="000000"/>
          <w:sz w:val="20"/>
          <w:szCs w:val="20"/>
          <w:lang w:bidi="ar-SA"/>
        </w:rPr>
      </w:pPr>
      <w:r w:rsidRPr="00E931CE">
        <w:rPr>
          <w:rFonts w:ascii="Montserrat" w:eastAsia="Times New Roman" w:hAnsi="Montserrat" w:cs="Arial"/>
          <w:b/>
          <w:color w:val="000000"/>
          <w:sz w:val="20"/>
          <w:szCs w:val="20"/>
          <w:lang w:bidi="ar-SA"/>
        </w:rPr>
        <w:t>Fe</w:t>
      </w:r>
      <w:r w:rsidR="007A13D5">
        <w:rPr>
          <w:rFonts w:ascii="Montserrat" w:eastAsia="Times New Roman" w:hAnsi="Montserrat" w:cs="Arial"/>
          <w:b/>
          <w:color w:val="000000"/>
          <w:sz w:val="20"/>
          <w:szCs w:val="20"/>
          <w:lang w:bidi="ar-SA"/>
        </w:rPr>
        <w:t>cha de entrega para la PARTIDA ÚNICA</w:t>
      </w:r>
      <w:r w:rsidRPr="00E931CE">
        <w:rPr>
          <w:rFonts w:ascii="Montserrat" w:eastAsia="Times New Roman" w:hAnsi="Montserrat" w:cs="Arial"/>
          <w:b/>
          <w:color w:val="000000"/>
          <w:sz w:val="20"/>
          <w:szCs w:val="20"/>
          <w:lang w:bidi="ar-SA"/>
        </w:rPr>
        <w:t>:</w:t>
      </w:r>
      <w:r w:rsidRPr="00E931CE">
        <w:rPr>
          <w:rFonts w:ascii="Montserrat" w:eastAsia="Times New Roman" w:hAnsi="Montserrat" w:cs="Arial"/>
          <w:color w:val="000000"/>
          <w:sz w:val="20"/>
          <w:szCs w:val="20"/>
          <w:lang w:bidi="ar-SA"/>
        </w:rPr>
        <w:t xml:space="preserve"> </w:t>
      </w:r>
      <w:r w:rsidR="00547A8B" w:rsidRPr="00E931CE">
        <w:rPr>
          <w:rFonts w:ascii="Montserrat" w:eastAsia="Times New Roman" w:hAnsi="Montserrat" w:cs="Arial"/>
          <w:color w:val="000000"/>
          <w:sz w:val="20"/>
          <w:szCs w:val="20"/>
          <w:lang w:bidi="ar-SA"/>
        </w:rPr>
        <w:t>Hasta 10 días hábiles a partir de la firma del contrato.</w:t>
      </w:r>
    </w:p>
    <w:p w14:paraId="42904B18" w14:textId="77777777" w:rsidR="007A13D5" w:rsidRPr="00295B7F" w:rsidRDefault="007A13D5" w:rsidP="002A0044">
      <w:pPr>
        <w:shd w:val="clear" w:color="auto" w:fill="FFFFFF"/>
        <w:adjustRightInd w:val="0"/>
        <w:rPr>
          <w:rFonts w:ascii="Montserrat" w:eastAsia="Times New Roman" w:hAnsi="Montserrat" w:cs="Arial"/>
          <w:color w:val="000000"/>
          <w:sz w:val="20"/>
          <w:szCs w:val="20"/>
          <w:lang w:bidi="ar-SA"/>
        </w:rPr>
      </w:pPr>
    </w:p>
    <w:p w14:paraId="16F25F67" w14:textId="5351315C" w:rsidR="00295B7F" w:rsidRPr="00295B7F" w:rsidRDefault="00547A8B" w:rsidP="00295B7F">
      <w:pPr>
        <w:tabs>
          <w:tab w:val="left" w:pos="1187"/>
          <w:tab w:val="left" w:pos="2088"/>
          <w:tab w:val="left" w:pos="3289"/>
          <w:tab w:val="left" w:pos="5199"/>
          <w:tab w:val="left" w:pos="5840"/>
          <w:tab w:val="left" w:pos="6875"/>
          <w:tab w:val="left" w:pos="7810"/>
        </w:tabs>
        <w:autoSpaceDE/>
        <w:autoSpaceDN/>
        <w:spacing w:before="66"/>
        <w:jc w:val="both"/>
        <w:rPr>
          <w:rFonts w:ascii="Montserrat" w:hAnsi="Montserrat"/>
          <w:sz w:val="20"/>
          <w:szCs w:val="20"/>
        </w:rPr>
      </w:pPr>
      <w:r w:rsidRPr="00D46D40">
        <w:rPr>
          <w:rFonts w:ascii="Montserrat" w:eastAsia="Times New Roman" w:hAnsi="Montserrat" w:cs="Arial"/>
          <w:b/>
          <w:color w:val="000000"/>
          <w:sz w:val="20"/>
          <w:szCs w:val="20"/>
          <w:lang w:bidi="ar-SA"/>
        </w:rPr>
        <w:lastRenderedPageBreak/>
        <w:t xml:space="preserve">Lugar </w:t>
      </w:r>
      <w:r w:rsidR="00295B7F" w:rsidRPr="00D46D40">
        <w:rPr>
          <w:rFonts w:ascii="Montserrat" w:eastAsia="Times New Roman" w:hAnsi="Montserrat" w:cs="Arial"/>
          <w:b/>
          <w:color w:val="000000"/>
          <w:sz w:val="20"/>
          <w:szCs w:val="20"/>
          <w:lang w:bidi="ar-SA"/>
        </w:rPr>
        <w:t>y fecha</w:t>
      </w:r>
      <w:r w:rsidR="00295B7F" w:rsidRPr="00295B7F">
        <w:rPr>
          <w:rFonts w:ascii="Montserrat" w:eastAsia="Times New Roman" w:hAnsi="Montserrat" w:cs="Arial"/>
          <w:b/>
          <w:color w:val="000000"/>
          <w:sz w:val="20"/>
          <w:szCs w:val="20"/>
          <w:lang w:bidi="ar-SA"/>
        </w:rPr>
        <w:t xml:space="preserve"> </w:t>
      </w:r>
      <w:r w:rsidR="00D46D40">
        <w:rPr>
          <w:rFonts w:ascii="Montserrat" w:eastAsia="Times New Roman" w:hAnsi="Montserrat" w:cs="Arial"/>
          <w:b/>
          <w:color w:val="000000"/>
          <w:sz w:val="20"/>
          <w:szCs w:val="20"/>
          <w:lang w:bidi="ar-SA"/>
        </w:rPr>
        <w:t>de entrega</w:t>
      </w:r>
      <w:r w:rsidRPr="00295B7F">
        <w:rPr>
          <w:rFonts w:ascii="Montserrat" w:eastAsia="Times New Roman" w:hAnsi="Montserrat" w:cs="Arial"/>
          <w:b/>
          <w:color w:val="000000"/>
          <w:sz w:val="20"/>
          <w:szCs w:val="20"/>
          <w:lang w:bidi="ar-SA"/>
        </w:rPr>
        <w:t>:</w:t>
      </w:r>
      <w:r w:rsidRPr="00295B7F">
        <w:rPr>
          <w:rFonts w:ascii="Montserrat" w:eastAsia="Times New Roman" w:hAnsi="Montserrat" w:cs="Arial"/>
          <w:color w:val="000000"/>
          <w:sz w:val="20"/>
          <w:szCs w:val="20"/>
          <w:lang w:bidi="ar-SA"/>
        </w:rPr>
        <w:t xml:space="preserve"> </w:t>
      </w:r>
      <w:r w:rsidRPr="00295B7F">
        <w:rPr>
          <w:rFonts w:ascii="Montserrat" w:eastAsia="Times New Roman" w:hAnsi="Montserrat" w:cs="Arial"/>
          <w:bCs/>
          <w:color w:val="000000"/>
          <w:sz w:val="20"/>
          <w:szCs w:val="20"/>
          <w:lang w:bidi="ar-SA"/>
        </w:rPr>
        <w:t xml:space="preserve">CALLE NOGAL LOTE 11 MANZANA 2, COL. JACARANDAS 2A. SECCION GUERRERO, C.P. 39090, CHILPANCINGO DE LOS BRAVO, GUERRERO. Las maniobras de </w:t>
      </w:r>
      <w:r w:rsidR="00217003" w:rsidRPr="00295B7F">
        <w:rPr>
          <w:rFonts w:ascii="Montserrat" w:eastAsia="Times New Roman" w:hAnsi="Montserrat" w:cs="Arial"/>
          <w:bCs/>
          <w:color w:val="000000"/>
          <w:sz w:val="20"/>
          <w:szCs w:val="20"/>
          <w:lang w:bidi="ar-SA"/>
        </w:rPr>
        <w:t>envió</w:t>
      </w:r>
      <w:r w:rsidRPr="00295B7F">
        <w:rPr>
          <w:rFonts w:ascii="Montserrat" w:eastAsia="Times New Roman" w:hAnsi="Montserrat" w:cs="Arial"/>
          <w:bCs/>
          <w:color w:val="000000"/>
          <w:sz w:val="20"/>
          <w:szCs w:val="20"/>
          <w:lang w:bidi="ar-SA"/>
        </w:rPr>
        <w:t xml:space="preserve"> y descarga son por cuenta del proveedor</w:t>
      </w:r>
      <w:r w:rsidR="00311BB2">
        <w:rPr>
          <w:rFonts w:ascii="Montserrat" w:eastAsia="Times New Roman" w:hAnsi="Montserrat" w:cs="Arial"/>
          <w:bCs/>
          <w:color w:val="000000"/>
          <w:sz w:val="20"/>
          <w:szCs w:val="20"/>
          <w:lang w:bidi="ar-SA"/>
        </w:rPr>
        <w:t xml:space="preserve"> o la proveedora</w:t>
      </w:r>
      <w:r w:rsidR="00D46D40">
        <w:rPr>
          <w:rFonts w:ascii="Montserrat" w:eastAsia="Times New Roman" w:hAnsi="Montserrat" w:cs="Arial"/>
          <w:bCs/>
          <w:color w:val="000000"/>
          <w:sz w:val="20"/>
          <w:szCs w:val="20"/>
          <w:lang w:bidi="ar-SA"/>
        </w:rPr>
        <w:t xml:space="preserve"> </w:t>
      </w:r>
      <w:r w:rsidRPr="00E931CE">
        <w:rPr>
          <w:rFonts w:ascii="Montserrat" w:eastAsia="Times New Roman" w:hAnsi="Montserrat" w:cs="Arial"/>
          <w:bCs/>
          <w:color w:val="000000"/>
          <w:sz w:val="20"/>
          <w:szCs w:val="20"/>
          <w:lang w:bidi="ar-SA"/>
        </w:rPr>
        <w:t>en horario</w:t>
      </w:r>
      <w:r w:rsidR="00217003" w:rsidRPr="00E931CE">
        <w:rPr>
          <w:rFonts w:ascii="Montserrat" w:eastAsia="Times New Roman" w:hAnsi="Montserrat" w:cs="Arial"/>
          <w:bCs/>
          <w:color w:val="000000"/>
          <w:sz w:val="20"/>
          <w:szCs w:val="20"/>
          <w:lang w:bidi="ar-SA"/>
        </w:rPr>
        <w:t xml:space="preserve"> de 9</w:t>
      </w:r>
      <w:r w:rsidRPr="00E931CE">
        <w:rPr>
          <w:rFonts w:ascii="Montserrat" w:eastAsia="Times New Roman" w:hAnsi="Montserrat" w:cs="Arial"/>
          <w:bCs/>
          <w:color w:val="000000"/>
          <w:sz w:val="20"/>
          <w:szCs w:val="20"/>
          <w:lang w:bidi="ar-SA"/>
        </w:rPr>
        <w:t>:</w:t>
      </w:r>
      <w:r w:rsidR="00217003" w:rsidRPr="00E931CE">
        <w:rPr>
          <w:rFonts w:ascii="Montserrat" w:eastAsia="Times New Roman" w:hAnsi="Montserrat" w:cs="Arial"/>
          <w:bCs/>
          <w:color w:val="000000"/>
          <w:sz w:val="20"/>
          <w:szCs w:val="20"/>
          <w:lang w:bidi="ar-SA"/>
        </w:rPr>
        <w:t>00 a</w:t>
      </w:r>
      <w:r w:rsidR="007A13D5">
        <w:rPr>
          <w:rFonts w:ascii="Montserrat" w:eastAsia="Times New Roman" w:hAnsi="Montserrat" w:cs="Arial"/>
          <w:bCs/>
          <w:color w:val="000000"/>
          <w:sz w:val="20"/>
          <w:szCs w:val="20"/>
          <w:lang w:bidi="ar-SA"/>
        </w:rPr>
        <w:t xml:space="preserve"> 15:00 horas de lunes a </w:t>
      </w:r>
      <w:r w:rsidR="004546E0">
        <w:rPr>
          <w:rFonts w:ascii="Montserrat" w:eastAsia="Times New Roman" w:hAnsi="Montserrat" w:cs="Arial"/>
          <w:bCs/>
          <w:color w:val="000000"/>
          <w:sz w:val="20"/>
          <w:szCs w:val="20"/>
          <w:lang w:bidi="ar-SA"/>
        </w:rPr>
        <w:t xml:space="preserve">viernes, </w:t>
      </w:r>
      <w:r w:rsidR="004546E0" w:rsidRPr="00E931CE">
        <w:rPr>
          <w:rFonts w:ascii="Montserrat" w:hAnsi="Montserrat"/>
          <w:sz w:val="20"/>
          <w:szCs w:val="20"/>
        </w:rPr>
        <w:t>en</w:t>
      </w:r>
      <w:r w:rsidR="00295B7F" w:rsidRPr="00E931CE">
        <w:rPr>
          <w:rFonts w:ascii="Montserrat" w:hAnsi="Montserrat"/>
          <w:sz w:val="20"/>
          <w:szCs w:val="20"/>
        </w:rPr>
        <w:t xml:space="preserve"> la bodega de la persona licitante</w:t>
      </w:r>
      <w:r w:rsidR="00311BB2" w:rsidRPr="00E931CE">
        <w:rPr>
          <w:rFonts w:ascii="Montserrat" w:hAnsi="Montserrat"/>
          <w:sz w:val="20"/>
          <w:szCs w:val="20"/>
        </w:rPr>
        <w:t xml:space="preserve"> y</w:t>
      </w:r>
      <w:r w:rsidR="007A13D5">
        <w:rPr>
          <w:rFonts w:ascii="Montserrat" w:hAnsi="Montserrat"/>
          <w:sz w:val="20"/>
          <w:szCs w:val="20"/>
        </w:rPr>
        <w:t xml:space="preserve"> m</w:t>
      </w:r>
      <w:r w:rsidR="00295B7F" w:rsidRPr="00E931CE">
        <w:rPr>
          <w:rFonts w:ascii="Montserrat" w:hAnsi="Montserrat"/>
          <w:sz w:val="20"/>
          <w:szCs w:val="20"/>
        </w:rPr>
        <w:t>áximo 10 días hábiles posteriores a la Notificación de fallo al proveedor adju</w:t>
      </w:r>
      <w:r w:rsidR="00311BB2" w:rsidRPr="00E931CE">
        <w:rPr>
          <w:rFonts w:ascii="Montserrat" w:hAnsi="Montserrat"/>
          <w:sz w:val="20"/>
          <w:szCs w:val="20"/>
        </w:rPr>
        <w:t>dicado, en horario de 09:00 a 15</w:t>
      </w:r>
      <w:r w:rsidR="00295B7F" w:rsidRPr="00E931CE">
        <w:rPr>
          <w:rFonts w:ascii="Montserrat" w:hAnsi="Montserrat"/>
          <w:sz w:val="20"/>
          <w:szCs w:val="20"/>
        </w:rPr>
        <w:t>:00 horas de lunes a viernes en días hábiles, durante el ejercicio fiscal 2024.</w:t>
      </w:r>
      <w:r w:rsidR="00295B7F" w:rsidRPr="00295B7F">
        <w:rPr>
          <w:rFonts w:ascii="Montserrat" w:hAnsi="Montserrat"/>
          <w:sz w:val="20"/>
          <w:szCs w:val="20"/>
        </w:rPr>
        <w:t xml:space="preserve"> </w:t>
      </w:r>
    </w:p>
    <w:p w14:paraId="6B42C12A" w14:textId="77777777" w:rsidR="00547A8B" w:rsidRDefault="00547A8B" w:rsidP="002A0044">
      <w:pPr>
        <w:shd w:val="clear" w:color="auto" w:fill="FFFFFF"/>
        <w:adjustRightInd w:val="0"/>
        <w:rPr>
          <w:rFonts w:ascii="Montserrat" w:eastAsia="Times New Roman" w:hAnsi="Montserrat" w:cs="Arial"/>
          <w:bCs/>
          <w:color w:val="000000"/>
          <w:sz w:val="20"/>
          <w:szCs w:val="20"/>
          <w:lang w:bidi="ar-SA"/>
        </w:rPr>
      </w:pPr>
    </w:p>
    <w:p w14:paraId="7AF964C9" w14:textId="77777777" w:rsidR="00217003" w:rsidRDefault="00217003" w:rsidP="002A0044">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Condiciones de pago:</w:t>
      </w:r>
    </w:p>
    <w:p w14:paraId="4C9C6F07" w14:textId="11FC7642" w:rsidR="00217003" w:rsidRPr="00E931CE" w:rsidRDefault="00217003" w:rsidP="00217003">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sidRPr="00D46D40">
        <w:rPr>
          <w:rFonts w:ascii="Montserrat" w:eastAsia="Times New Roman" w:hAnsi="Montserrat" w:cs="Arial"/>
          <w:b/>
          <w:color w:val="000000"/>
          <w:sz w:val="20"/>
          <w:szCs w:val="20"/>
          <w:lang w:bidi="ar-SA"/>
        </w:rPr>
        <w:t>El pago</w:t>
      </w:r>
      <w:r w:rsidR="00311BB2" w:rsidRPr="00D46D40">
        <w:rPr>
          <w:rFonts w:ascii="Montserrat" w:eastAsia="Times New Roman" w:hAnsi="Montserrat" w:cs="Arial"/>
          <w:b/>
          <w:color w:val="000000"/>
          <w:sz w:val="20"/>
          <w:szCs w:val="20"/>
          <w:lang w:bidi="ar-SA"/>
        </w:rPr>
        <w:t>:</w:t>
      </w:r>
      <w:r>
        <w:rPr>
          <w:rFonts w:ascii="Montserrat" w:eastAsia="Times New Roman" w:hAnsi="Montserrat" w:cs="Arial"/>
          <w:color w:val="000000"/>
          <w:sz w:val="20"/>
          <w:szCs w:val="20"/>
          <w:lang w:bidi="ar-SA"/>
        </w:rPr>
        <w:t xml:space="preserve"> se realizará a la entrega de los bienes contratados y sus comprobantes recibidos conforme a lo establecido en las </w:t>
      </w:r>
      <w:r w:rsidRPr="00E931CE">
        <w:rPr>
          <w:rFonts w:ascii="Montserrat" w:eastAsia="Times New Roman" w:hAnsi="Montserrat" w:cs="Arial"/>
          <w:color w:val="000000"/>
          <w:sz w:val="20"/>
          <w:szCs w:val="20"/>
          <w:lang w:bidi="ar-SA"/>
        </w:rPr>
        <w:t>condiciones de pago señaladas en este Anexo 1 de las Bases, en un plazo máximo de 10 días naturales posteriores a la presentación de la factura respectiva, en los términos del contrato.</w:t>
      </w:r>
    </w:p>
    <w:p w14:paraId="285C2AB3" w14:textId="77777777" w:rsidR="00217003" w:rsidRPr="00E931CE" w:rsidRDefault="00217003" w:rsidP="00217003">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sidRPr="00E931CE">
        <w:rPr>
          <w:rFonts w:ascii="Montserrat" w:eastAsia="Times New Roman" w:hAnsi="Montserrat" w:cs="Arial"/>
          <w:b/>
          <w:color w:val="000000"/>
          <w:sz w:val="20"/>
          <w:szCs w:val="20"/>
          <w:lang w:bidi="ar-SA"/>
        </w:rPr>
        <w:t xml:space="preserve">Tipo de moneda: </w:t>
      </w:r>
      <w:r w:rsidRPr="00E931CE">
        <w:rPr>
          <w:rFonts w:ascii="Montserrat" w:eastAsia="Times New Roman" w:hAnsi="Montserrat" w:cs="Arial"/>
          <w:color w:val="000000"/>
          <w:sz w:val="20"/>
          <w:szCs w:val="20"/>
          <w:lang w:bidi="ar-SA"/>
        </w:rPr>
        <w:t>Moneda Nacional M.N., Pesos Mexicanos MXN</w:t>
      </w:r>
    </w:p>
    <w:p w14:paraId="72DECF9E" w14:textId="77777777" w:rsidR="00217003" w:rsidRPr="00E931CE" w:rsidRDefault="00217003" w:rsidP="00217003">
      <w:pPr>
        <w:pStyle w:val="Prrafodelista"/>
        <w:numPr>
          <w:ilvl w:val="0"/>
          <w:numId w:val="21"/>
        </w:numPr>
        <w:shd w:val="clear" w:color="auto" w:fill="FFFFFF"/>
        <w:adjustRightInd w:val="0"/>
        <w:rPr>
          <w:rFonts w:ascii="Montserrat" w:eastAsia="Times New Roman" w:hAnsi="Montserrat" w:cs="Arial"/>
          <w:b/>
          <w:color w:val="000000"/>
          <w:sz w:val="20"/>
          <w:szCs w:val="20"/>
          <w:lang w:bidi="ar-SA"/>
        </w:rPr>
      </w:pPr>
      <w:r w:rsidRPr="00E931CE">
        <w:rPr>
          <w:rFonts w:ascii="Montserrat" w:eastAsia="Times New Roman" w:hAnsi="Montserrat" w:cs="Arial"/>
          <w:b/>
          <w:color w:val="000000"/>
          <w:sz w:val="20"/>
          <w:szCs w:val="20"/>
          <w:lang w:bidi="ar-SA"/>
        </w:rPr>
        <w:t xml:space="preserve">Forma de pago: </w:t>
      </w:r>
      <w:r w:rsidRPr="00E931CE">
        <w:rPr>
          <w:rFonts w:ascii="Montserrat" w:eastAsia="Times New Roman" w:hAnsi="Montserrat" w:cs="Arial"/>
          <w:color w:val="000000"/>
          <w:sz w:val="20"/>
          <w:szCs w:val="20"/>
          <w:lang w:bidi="ar-SA"/>
        </w:rPr>
        <w:t>Transferencia bancaria electrónica.</w:t>
      </w:r>
    </w:p>
    <w:p w14:paraId="722A38F6" w14:textId="4ACC2738" w:rsidR="00D46D40" w:rsidRDefault="00D46D40" w:rsidP="00217003">
      <w:pPr>
        <w:shd w:val="clear" w:color="auto" w:fill="FFFFFF"/>
        <w:adjustRightInd w:val="0"/>
        <w:rPr>
          <w:rFonts w:ascii="Montserrat" w:eastAsia="Times New Roman" w:hAnsi="Montserrat" w:cs="Arial"/>
          <w:b/>
          <w:bCs/>
          <w:color w:val="000000"/>
          <w:sz w:val="20"/>
          <w:szCs w:val="20"/>
          <w:lang w:bidi="ar-SA"/>
        </w:rPr>
      </w:pPr>
    </w:p>
    <w:p w14:paraId="28D39141" w14:textId="6F1E22CE" w:rsidR="00217003" w:rsidRDefault="00217003" w:rsidP="00217003">
      <w:pPr>
        <w:shd w:val="clear" w:color="auto" w:fill="FFFFFF"/>
        <w:adjustRightInd w:val="0"/>
        <w:rPr>
          <w:rFonts w:ascii="Montserrat" w:eastAsia="Times New Roman" w:hAnsi="Montserrat" w:cs="Arial"/>
          <w:b/>
          <w:bCs/>
          <w:color w:val="000000"/>
          <w:sz w:val="20"/>
          <w:szCs w:val="20"/>
          <w:lang w:bidi="ar-SA"/>
        </w:rPr>
      </w:pPr>
      <w:r>
        <w:rPr>
          <w:rFonts w:ascii="Montserrat" w:eastAsia="Times New Roman" w:hAnsi="Montserrat" w:cs="Arial"/>
          <w:b/>
          <w:bCs/>
          <w:color w:val="000000"/>
          <w:sz w:val="20"/>
          <w:szCs w:val="20"/>
          <w:lang w:bidi="ar-SA"/>
        </w:rPr>
        <w:t>Condiciones de entrega de bienes:</w:t>
      </w:r>
    </w:p>
    <w:p w14:paraId="57783CF5" w14:textId="77777777" w:rsidR="009A1311" w:rsidRDefault="00217003" w:rsidP="006A1BBD">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El proveedor adjudicado deberá de proporcionar a la convocante, una nota de entrega-recepción de los bienes, la cual deberá de ser firmada y sellada por el encargado del almacén en dos tantos, una para el proveedor y otra para la Instancia Ejecutora con la finalidad de justificar y comprobar la entrega.</w:t>
      </w:r>
    </w:p>
    <w:p w14:paraId="3AC774BF" w14:textId="77777777" w:rsidR="00217003" w:rsidRDefault="00217003" w:rsidP="006A1BBD">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Las maniobras de descarga son por cuenta del proveedor, en la bodega de la persona proveedora.</w:t>
      </w:r>
    </w:p>
    <w:p w14:paraId="10D692E4" w14:textId="77777777" w:rsidR="009A1311" w:rsidRDefault="009A1311" w:rsidP="00217003">
      <w:pPr>
        <w:shd w:val="clear" w:color="auto" w:fill="FFFFFF"/>
        <w:adjustRightInd w:val="0"/>
        <w:rPr>
          <w:rFonts w:ascii="Montserrat" w:eastAsia="Times New Roman" w:hAnsi="Montserrat" w:cs="Arial"/>
          <w:color w:val="000000"/>
          <w:sz w:val="20"/>
          <w:szCs w:val="20"/>
          <w:lang w:bidi="ar-SA"/>
        </w:rPr>
      </w:pPr>
    </w:p>
    <w:p w14:paraId="12CDDD98" w14:textId="77777777" w:rsidR="002E0118" w:rsidRDefault="002E0118" w:rsidP="00217003">
      <w:pPr>
        <w:shd w:val="clear" w:color="auto" w:fill="FFFFFF"/>
        <w:adjustRightInd w:val="0"/>
        <w:rPr>
          <w:rFonts w:ascii="Montserrat" w:eastAsia="Times New Roman" w:hAnsi="Montserrat" w:cs="Arial"/>
          <w:b/>
          <w:color w:val="000000"/>
          <w:sz w:val="20"/>
          <w:szCs w:val="20"/>
          <w:lang w:bidi="ar-SA"/>
        </w:rPr>
      </w:pPr>
      <w:r>
        <w:rPr>
          <w:rFonts w:ascii="Montserrat" w:eastAsia="Times New Roman" w:hAnsi="Montserrat" w:cs="Arial"/>
          <w:b/>
          <w:color w:val="000000"/>
          <w:sz w:val="20"/>
          <w:szCs w:val="20"/>
          <w:lang w:bidi="ar-SA"/>
        </w:rPr>
        <w:t>Responsable de la recepción:</w:t>
      </w:r>
    </w:p>
    <w:p w14:paraId="7EBABC7F" w14:textId="1F034893" w:rsidR="002E0118" w:rsidRDefault="002E0118" w:rsidP="002E0118">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 xml:space="preserve">Para la recepción y validación de los bienes, se ha designado al: </w:t>
      </w:r>
      <w:r w:rsidR="007A13D5">
        <w:rPr>
          <w:rFonts w:ascii="Montserrat" w:eastAsia="Times New Roman" w:hAnsi="Montserrat" w:cs="Arial"/>
          <w:color w:val="000000"/>
          <w:sz w:val="20"/>
          <w:szCs w:val="20"/>
          <w:lang w:bidi="ar-SA"/>
        </w:rPr>
        <w:t xml:space="preserve">Ing. Maximino Leyva Castro y/o </w:t>
      </w:r>
      <w:r>
        <w:rPr>
          <w:rFonts w:ascii="Montserrat" w:eastAsia="Times New Roman" w:hAnsi="Montserrat" w:cs="Arial"/>
          <w:color w:val="000000"/>
          <w:sz w:val="20"/>
          <w:szCs w:val="20"/>
          <w:lang w:bidi="ar-SA"/>
        </w:rPr>
        <w:t xml:space="preserve">Ing. Natividad Zamora Avila, </w:t>
      </w:r>
      <w:r w:rsidR="007A13D5">
        <w:rPr>
          <w:rFonts w:ascii="Montserrat" w:eastAsia="Times New Roman" w:hAnsi="Montserrat" w:cs="Arial"/>
          <w:color w:val="000000"/>
          <w:sz w:val="20"/>
          <w:szCs w:val="20"/>
          <w:lang w:bidi="ar-SA"/>
        </w:rPr>
        <w:t xml:space="preserve">Gerente y </w:t>
      </w:r>
      <w:r>
        <w:rPr>
          <w:rFonts w:ascii="Montserrat" w:eastAsia="Times New Roman" w:hAnsi="Montserrat" w:cs="Arial"/>
          <w:color w:val="000000"/>
          <w:sz w:val="20"/>
          <w:szCs w:val="20"/>
          <w:lang w:bidi="ar-SA"/>
        </w:rPr>
        <w:t>Coordinador del Proyecto de Campaña de Protección Fitosanitaria Plagas de los Cítricos</w:t>
      </w:r>
    </w:p>
    <w:p w14:paraId="5CDE61C0" w14:textId="77777777" w:rsidR="002E0118" w:rsidRDefault="002E0118" w:rsidP="002E0118">
      <w:pPr>
        <w:shd w:val="clear" w:color="auto" w:fill="FFFFFF"/>
        <w:adjustRightInd w:val="0"/>
        <w:jc w:val="both"/>
        <w:rPr>
          <w:rFonts w:ascii="Montserrat" w:eastAsia="Times New Roman" w:hAnsi="Montserrat" w:cs="Arial"/>
          <w:color w:val="000000"/>
          <w:sz w:val="20"/>
          <w:szCs w:val="20"/>
          <w:lang w:bidi="ar-SA"/>
        </w:rPr>
      </w:pPr>
      <w:r>
        <w:rPr>
          <w:rFonts w:ascii="Montserrat" w:eastAsia="Times New Roman" w:hAnsi="Montserrat" w:cs="Arial"/>
          <w:color w:val="000000"/>
          <w:sz w:val="20"/>
          <w:szCs w:val="20"/>
          <w:lang w:bidi="ar-SA"/>
        </w:rPr>
        <w:t>Sin menoscabo de lo anterior, el Titular de la Representación Estatal Fitozoosanitaria y de Inocuidad Agropecuaria y Acuícola del SENASICA o quien este designe, podrá verificar que estas se realicen en apego al presente Anexo 1 Técnico.</w:t>
      </w:r>
    </w:p>
    <w:p w14:paraId="5A58E847" w14:textId="77777777" w:rsidR="009A1311" w:rsidRDefault="009A1311" w:rsidP="002E0118">
      <w:pPr>
        <w:shd w:val="clear" w:color="auto" w:fill="FFFFFF"/>
        <w:adjustRightInd w:val="0"/>
        <w:jc w:val="both"/>
        <w:rPr>
          <w:rFonts w:ascii="Montserrat" w:eastAsia="Times New Roman" w:hAnsi="Montserrat" w:cs="Arial"/>
          <w:color w:val="000000"/>
          <w:sz w:val="20"/>
          <w:szCs w:val="20"/>
          <w:lang w:bidi="ar-SA"/>
        </w:rPr>
      </w:pPr>
    </w:p>
    <w:p w14:paraId="1FD3CA5B" w14:textId="77777777" w:rsidR="002E0118" w:rsidRPr="0067447E" w:rsidRDefault="002E0118" w:rsidP="002E0118">
      <w:pPr>
        <w:shd w:val="clear" w:color="auto" w:fill="FFFFFF"/>
        <w:adjustRightInd w:val="0"/>
        <w:jc w:val="both"/>
        <w:rPr>
          <w:rFonts w:ascii="Montserrat" w:eastAsia="Times New Roman" w:hAnsi="Montserrat" w:cs="Arial"/>
          <w:b/>
          <w:color w:val="000000"/>
          <w:sz w:val="20"/>
          <w:szCs w:val="20"/>
          <w:lang w:bidi="ar-SA"/>
        </w:rPr>
      </w:pPr>
      <w:r w:rsidRPr="0067447E">
        <w:rPr>
          <w:rFonts w:ascii="Montserrat" w:eastAsia="Times New Roman" w:hAnsi="Montserrat" w:cs="Arial"/>
          <w:b/>
          <w:color w:val="000000"/>
          <w:sz w:val="20"/>
          <w:szCs w:val="20"/>
          <w:lang w:bidi="ar-SA"/>
        </w:rPr>
        <w:t>Penas convencionales y deductivas:</w:t>
      </w:r>
    </w:p>
    <w:p w14:paraId="1B06C161" w14:textId="77777777" w:rsidR="002E0118" w:rsidRPr="0067447E" w:rsidRDefault="002E0118" w:rsidP="002E0118">
      <w:pPr>
        <w:shd w:val="clear" w:color="auto" w:fill="FFFFFF"/>
        <w:adjustRightInd w:val="0"/>
        <w:jc w:val="both"/>
        <w:rPr>
          <w:rFonts w:ascii="Montserrat" w:eastAsia="Times New Roman" w:hAnsi="Montserrat" w:cs="Arial"/>
          <w:color w:val="000000"/>
          <w:sz w:val="20"/>
          <w:szCs w:val="20"/>
          <w:lang w:bidi="ar-SA"/>
        </w:rPr>
      </w:pPr>
      <w:r w:rsidRPr="0067447E">
        <w:rPr>
          <w:rFonts w:ascii="Montserrat" w:eastAsia="Times New Roman" w:hAnsi="Montserrat" w:cs="Arial"/>
          <w:color w:val="000000"/>
          <w:sz w:val="20"/>
          <w:szCs w:val="20"/>
          <w:lang w:bidi="ar-SA"/>
        </w:rPr>
        <w:t>Las penas convencionales por atraso en el cumplimiento de las fechas pactadas de entrega se aplicarán al “Proveedor adjudicado”, serán de acuerdo con lo establecido en Lineamiento Cuadragésimo Tercero de los “LTEOC”, en los siguientes términos:</w:t>
      </w:r>
    </w:p>
    <w:p w14:paraId="6D35622E" w14:textId="77777777" w:rsidR="006A1BBD" w:rsidRPr="0067447E" w:rsidRDefault="006A1BBD" w:rsidP="002E0118">
      <w:pPr>
        <w:shd w:val="clear" w:color="auto" w:fill="FFFFFF"/>
        <w:adjustRightInd w:val="0"/>
        <w:jc w:val="both"/>
        <w:rPr>
          <w:rFonts w:ascii="Montserrat" w:eastAsia="Times New Roman" w:hAnsi="Montserrat" w:cs="Arial"/>
          <w:color w:val="000000"/>
          <w:sz w:val="20"/>
          <w:szCs w:val="20"/>
          <w:lang w:bidi="ar-SA"/>
        </w:rPr>
      </w:pPr>
    </w:p>
    <w:tbl>
      <w:tblPr>
        <w:tblStyle w:val="Tablaconcuadrcula"/>
        <w:tblW w:w="0" w:type="auto"/>
        <w:tblInd w:w="14" w:type="dxa"/>
        <w:tblLook w:val="04A0" w:firstRow="1" w:lastRow="0" w:firstColumn="1" w:lastColumn="0" w:noHBand="0" w:noVBand="1"/>
      </w:tblPr>
      <w:tblGrid>
        <w:gridCol w:w="703"/>
        <w:gridCol w:w="4024"/>
        <w:gridCol w:w="4949"/>
      </w:tblGrid>
      <w:tr w:rsidR="006A1BBD" w:rsidRPr="0067447E" w14:paraId="2791D647" w14:textId="77777777" w:rsidTr="00B35FAB">
        <w:tc>
          <w:tcPr>
            <w:tcW w:w="9936" w:type="dxa"/>
            <w:gridSpan w:val="3"/>
            <w:vAlign w:val="center"/>
          </w:tcPr>
          <w:p w14:paraId="3404648A" w14:textId="77777777" w:rsidR="006A1BBD" w:rsidRPr="0067447E" w:rsidRDefault="006A1BBD" w:rsidP="00B35FAB">
            <w:pPr>
              <w:ind w:right="9"/>
              <w:jc w:val="center"/>
              <w:rPr>
                <w:sz w:val="18"/>
                <w:szCs w:val="18"/>
              </w:rPr>
            </w:pPr>
            <w:r w:rsidRPr="0067447E">
              <w:rPr>
                <w:b/>
                <w:sz w:val="18"/>
                <w:szCs w:val="18"/>
                <w:lang w:val="es-MX"/>
              </w:rPr>
              <w:t>Penalizaciones</w:t>
            </w:r>
          </w:p>
        </w:tc>
      </w:tr>
      <w:tr w:rsidR="006A1BBD" w:rsidRPr="0067447E" w14:paraId="79CA23F0" w14:textId="77777777" w:rsidTr="00B35FAB">
        <w:tc>
          <w:tcPr>
            <w:tcW w:w="614" w:type="dxa"/>
            <w:vAlign w:val="center"/>
          </w:tcPr>
          <w:p w14:paraId="20D63AF6" w14:textId="77777777" w:rsidR="006A1BBD" w:rsidRPr="0067447E" w:rsidRDefault="006A1BBD" w:rsidP="00B35FAB">
            <w:pPr>
              <w:ind w:right="9"/>
              <w:jc w:val="center"/>
              <w:rPr>
                <w:b/>
                <w:sz w:val="18"/>
                <w:szCs w:val="18"/>
                <w:lang w:val="es-MX"/>
              </w:rPr>
            </w:pPr>
            <w:r w:rsidRPr="0067447E">
              <w:rPr>
                <w:b/>
                <w:sz w:val="18"/>
                <w:szCs w:val="18"/>
                <w:lang w:val="es-MX"/>
              </w:rPr>
              <w:t>N.P.</w:t>
            </w:r>
          </w:p>
        </w:tc>
        <w:tc>
          <w:tcPr>
            <w:tcW w:w="4187" w:type="dxa"/>
            <w:vAlign w:val="center"/>
          </w:tcPr>
          <w:p w14:paraId="55A0A8B0" w14:textId="77777777" w:rsidR="006A1BBD" w:rsidRPr="0067447E" w:rsidRDefault="006A1BBD" w:rsidP="00B35FAB">
            <w:pPr>
              <w:ind w:right="9"/>
              <w:jc w:val="center"/>
              <w:rPr>
                <w:b/>
                <w:sz w:val="18"/>
                <w:szCs w:val="18"/>
                <w:lang w:val="es-MX"/>
              </w:rPr>
            </w:pPr>
            <w:r w:rsidRPr="0067447E">
              <w:rPr>
                <w:b/>
                <w:sz w:val="18"/>
                <w:szCs w:val="18"/>
                <w:lang w:val="es-MX"/>
              </w:rPr>
              <w:t>Concepto</w:t>
            </w:r>
          </w:p>
        </w:tc>
        <w:tc>
          <w:tcPr>
            <w:tcW w:w="5135" w:type="dxa"/>
            <w:vAlign w:val="center"/>
          </w:tcPr>
          <w:p w14:paraId="0F74400E" w14:textId="77777777" w:rsidR="006A1BBD" w:rsidRPr="0067447E" w:rsidRDefault="006A1BBD" w:rsidP="00B35FAB">
            <w:pPr>
              <w:ind w:right="9"/>
              <w:jc w:val="center"/>
              <w:rPr>
                <w:b/>
                <w:sz w:val="18"/>
                <w:szCs w:val="18"/>
                <w:lang w:val="es-MX"/>
              </w:rPr>
            </w:pPr>
            <w:r w:rsidRPr="0067447E">
              <w:rPr>
                <w:b/>
                <w:sz w:val="18"/>
                <w:szCs w:val="18"/>
                <w:lang w:val="es-MX"/>
              </w:rPr>
              <w:t>Porcentaje de pena convencional</w:t>
            </w:r>
          </w:p>
        </w:tc>
      </w:tr>
      <w:tr w:rsidR="006A1BBD" w:rsidRPr="0067447E" w14:paraId="23E9CF2C" w14:textId="77777777" w:rsidTr="00B35FAB">
        <w:tc>
          <w:tcPr>
            <w:tcW w:w="614" w:type="dxa"/>
            <w:vAlign w:val="center"/>
          </w:tcPr>
          <w:p w14:paraId="5AD199A2" w14:textId="77777777" w:rsidR="006A1BBD" w:rsidRPr="0067447E" w:rsidRDefault="006A1BBD" w:rsidP="00B35FAB">
            <w:pPr>
              <w:ind w:right="9"/>
              <w:jc w:val="center"/>
              <w:rPr>
                <w:sz w:val="18"/>
                <w:szCs w:val="18"/>
              </w:rPr>
            </w:pPr>
            <w:r w:rsidRPr="0067447E">
              <w:rPr>
                <w:sz w:val="18"/>
                <w:szCs w:val="18"/>
              </w:rPr>
              <w:t>ÚNICA</w:t>
            </w:r>
          </w:p>
        </w:tc>
        <w:tc>
          <w:tcPr>
            <w:tcW w:w="4187" w:type="dxa"/>
            <w:vAlign w:val="center"/>
          </w:tcPr>
          <w:p w14:paraId="35FFC7F9" w14:textId="77777777" w:rsidR="006A1BBD" w:rsidRPr="0067447E" w:rsidRDefault="006A1BBD" w:rsidP="00B35FAB">
            <w:pPr>
              <w:ind w:right="9"/>
              <w:jc w:val="center"/>
              <w:rPr>
                <w:sz w:val="18"/>
                <w:szCs w:val="18"/>
              </w:rPr>
            </w:pPr>
            <w:r w:rsidRPr="0067447E">
              <w:rPr>
                <w:sz w:val="18"/>
                <w:szCs w:val="18"/>
              </w:rPr>
              <w:t>Si no cumple en los tiempos de entrega como menciona en el Anexo 1 Técnico</w:t>
            </w:r>
          </w:p>
        </w:tc>
        <w:tc>
          <w:tcPr>
            <w:tcW w:w="5135" w:type="dxa"/>
            <w:vAlign w:val="center"/>
          </w:tcPr>
          <w:p w14:paraId="30A7796B" w14:textId="77777777" w:rsidR="006A1BBD" w:rsidRPr="0067447E" w:rsidRDefault="006A1BBD" w:rsidP="00B35FAB">
            <w:pPr>
              <w:ind w:right="9"/>
              <w:jc w:val="center"/>
              <w:rPr>
                <w:sz w:val="18"/>
                <w:szCs w:val="18"/>
              </w:rPr>
            </w:pPr>
            <w:r w:rsidRPr="0067447E">
              <w:rPr>
                <w:sz w:val="18"/>
                <w:szCs w:val="18"/>
              </w:rPr>
              <w:t>Se aplicará una penalización del 2% sobre el monto total de la facturación en que haya ocurrido el incidente, por cada día natural de atraso que subsista el incumplimiento.</w:t>
            </w:r>
          </w:p>
        </w:tc>
      </w:tr>
    </w:tbl>
    <w:p w14:paraId="5BBD8188" w14:textId="77777777" w:rsidR="006A1BBD" w:rsidRPr="0067447E" w:rsidRDefault="006A1BBD" w:rsidP="002E0118">
      <w:pPr>
        <w:shd w:val="clear" w:color="auto" w:fill="FFFFFF"/>
        <w:adjustRightInd w:val="0"/>
        <w:jc w:val="both"/>
        <w:rPr>
          <w:rFonts w:ascii="Montserrat" w:eastAsia="Times New Roman" w:hAnsi="Montserrat" w:cs="Arial"/>
          <w:color w:val="000000"/>
          <w:sz w:val="20"/>
          <w:szCs w:val="20"/>
          <w:lang w:bidi="ar-SA"/>
        </w:rPr>
      </w:pPr>
    </w:p>
    <w:tbl>
      <w:tblPr>
        <w:tblStyle w:val="Tablaconcuadrcula"/>
        <w:tblW w:w="0" w:type="auto"/>
        <w:tblInd w:w="14" w:type="dxa"/>
        <w:tblLook w:val="04A0" w:firstRow="1" w:lastRow="0" w:firstColumn="1" w:lastColumn="0" w:noHBand="0" w:noVBand="1"/>
      </w:tblPr>
      <w:tblGrid>
        <w:gridCol w:w="703"/>
        <w:gridCol w:w="4026"/>
        <w:gridCol w:w="4947"/>
      </w:tblGrid>
      <w:tr w:rsidR="006A1BBD" w:rsidRPr="0067447E" w14:paraId="154AEB0B" w14:textId="77777777" w:rsidTr="00B35FAB">
        <w:tc>
          <w:tcPr>
            <w:tcW w:w="9936" w:type="dxa"/>
            <w:gridSpan w:val="3"/>
            <w:vAlign w:val="center"/>
          </w:tcPr>
          <w:p w14:paraId="101F213D" w14:textId="77777777" w:rsidR="006A1BBD" w:rsidRPr="0067447E" w:rsidRDefault="006A1BBD" w:rsidP="00B35FAB">
            <w:pPr>
              <w:ind w:right="9"/>
              <w:jc w:val="center"/>
              <w:rPr>
                <w:sz w:val="18"/>
                <w:szCs w:val="18"/>
              </w:rPr>
            </w:pPr>
            <w:r w:rsidRPr="0067447E">
              <w:rPr>
                <w:b/>
                <w:sz w:val="18"/>
                <w:szCs w:val="18"/>
                <w:lang w:val="es-MX"/>
              </w:rPr>
              <w:t>Deductiva</w:t>
            </w:r>
          </w:p>
        </w:tc>
      </w:tr>
      <w:tr w:rsidR="006A1BBD" w:rsidRPr="0067447E" w14:paraId="09B5082E" w14:textId="77777777" w:rsidTr="00B35FAB">
        <w:tc>
          <w:tcPr>
            <w:tcW w:w="614" w:type="dxa"/>
            <w:vAlign w:val="center"/>
          </w:tcPr>
          <w:p w14:paraId="7627BC37" w14:textId="77777777" w:rsidR="006A1BBD" w:rsidRPr="0067447E" w:rsidRDefault="006A1BBD" w:rsidP="00B35FAB">
            <w:pPr>
              <w:ind w:right="9"/>
              <w:jc w:val="center"/>
              <w:rPr>
                <w:b/>
                <w:sz w:val="18"/>
                <w:szCs w:val="18"/>
                <w:lang w:val="es-MX"/>
              </w:rPr>
            </w:pPr>
            <w:r w:rsidRPr="0067447E">
              <w:rPr>
                <w:b/>
                <w:sz w:val="18"/>
                <w:szCs w:val="18"/>
                <w:lang w:val="es-MX"/>
              </w:rPr>
              <w:t>N.P.</w:t>
            </w:r>
          </w:p>
        </w:tc>
        <w:tc>
          <w:tcPr>
            <w:tcW w:w="4187" w:type="dxa"/>
            <w:vAlign w:val="center"/>
          </w:tcPr>
          <w:p w14:paraId="6D6C8529" w14:textId="77777777" w:rsidR="006A1BBD" w:rsidRPr="0067447E" w:rsidRDefault="006A1BBD" w:rsidP="00B35FAB">
            <w:pPr>
              <w:ind w:right="9"/>
              <w:jc w:val="center"/>
              <w:rPr>
                <w:b/>
                <w:sz w:val="18"/>
                <w:szCs w:val="18"/>
                <w:lang w:val="es-MX"/>
              </w:rPr>
            </w:pPr>
            <w:r w:rsidRPr="0067447E">
              <w:rPr>
                <w:b/>
                <w:sz w:val="18"/>
                <w:szCs w:val="18"/>
                <w:lang w:val="es-MX"/>
              </w:rPr>
              <w:t>Concepto</w:t>
            </w:r>
          </w:p>
        </w:tc>
        <w:tc>
          <w:tcPr>
            <w:tcW w:w="5135" w:type="dxa"/>
            <w:vAlign w:val="center"/>
          </w:tcPr>
          <w:p w14:paraId="773D6768" w14:textId="77777777" w:rsidR="006A1BBD" w:rsidRPr="0067447E" w:rsidRDefault="006A1BBD" w:rsidP="00B35FAB">
            <w:pPr>
              <w:ind w:right="9"/>
              <w:jc w:val="center"/>
              <w:rPr>
                <w:b/>
                <w:sz w:val="18"/>
                <w:szCs w:val="18"/>
                <w:lang w:val="es-MX"/>
              </w:rPr>
            </w:pPr>
            <w:r w:rsidRPr="0067447E">
              <w:rPr>
                <w:b/>
                <w:sz w:val="18"/>
                <w:szCs w:val="18"/>
                <w:lang w:val="es-MX"/>
              </w:rPr>
              <w:t>Porcentaje de deductiva</w:t>
            </w:r>
          </w:p>
        </w:tc>
      </w:tr>
      <w:tr w:rsidR="006A1BBD" w:rsidRPr="00F4743F" w14:paraId="1D9C9F90" w14:textId="77777777" w:rsidTr="00B35FAB">
        <w:tc>
          <w:tcPr>
            <w:tcW w:w="614" w:type="dxa"/>
            <w:vAlign w:val="center"/>
          </w:tcPr>
          <w:p w14:paraId="010788E2" w14:textId="77777777" w:rsidR="006A1BBD" w:rsidRPr="0067447E" w:rsidRDefault="006A1BBD" w:rsidP="00B35FAB">
            <w:pPr>
              <w:ind w:right="9"/>
              <w:jc w:val="center"/>
              <w:rPr>
                <w:sz w:val="18"/>
                <w:szCs w:val="18"/>
              </w:rPr>
            </w:pPr>
            <w:r w:rsidRPr="0067447E">
              <w:rPr>
                <w:sz w:val="18"/>
                <w:szCs w:val="18"/>
              </w:rPr>
              <w:t>ÚNICA</w:t>
            </w:r>
          </w:p>
        </w:tc>
        <w:tc>
          <w:tcPr>
            <w:tcW w:w="4187" w:type="dxa"/>
            <w:vAlign w:val="center"/>
          </w:tcPr>
          <w:p w14:paraId="191AF41C" w14:textId="77777777" w:rsidR="006A1BBD" w:rsidRPr="0067447E" w:rsidRDefault="006A1BBD" w:rsidP="00B35FAB">
            <w:pPr>
              <w:ind w:right="9"/>
              <w:jc w:val="center"/>
              <w:rPr>
                <w:sz w:val="18"/>
                <w:szCs w:val="18"/>
              </w:rPr>
            </w:pPr>
            <w:r w:rsidRPr="0067447E">
              <w:rPr>
                <w:sz w:val="18"/>
                <w:szCs w:val="18"/>
              </w:rPr>
              <w:t>Por la entrega de forma deficiente.</w:t>
            </w:r>
          </w:p>
        </w:tc>
        <w:tc>
          <w:tcPr>
            <w:tcW w:w="5135" w:type="dxa"/>
            <w:vAlign w:val="center"/>
          </w:tcPr>
          <w:p w14:paraId="3A139DE1" w14:textId="77777777" w:rsidR="006A1BBD" w:rsidRPr="00F4743F" w:rsidRDefault="006A1BBD" w:rsidP="00B35FAB">
            <w:pPr>
              <w:ind w:right="9"/>
              <w:jc w:val="center"/>
              <w:rPr>
                <w:sz w:val="18"/>
                <w:szCs w:val="18"/>
              </w:rPr>
            </w:pPr>
            <w:r w:rsidRPr="0067447E">
              <w:rPr>
                <w:sz w:val="18"/>
                <w:szCs w:val="18"/>
              </w:rPr>
              <w:t>Se aplicará una deductiva del 1% sobre el monto individual del bien en que haya ocurrido el incidente, por cada día natural de atraso que subsista el incumplimiento.</w:t>
            </w:r>
          </w:p>
        </w:tc>
      </w:tr>
    </w:tbl>
    <w:p w14:paraId="1CA218CD" w14:textId="77777777" w:rsidR="006A1BBD" w:rsidRDefault="006A1BBD" w:rsidP="002E0118">
      <w:pPr>
        <w:shd w:val="clear" w:color="auto" w:fill="FFFFFF"/>
        <w:adjustRightInd w:val="0"/>
        <w:jc w:val="both"/>
        <w:rPr>
          <w:rFonts w:ascii="Montserrat" w:eastAsia="Times New Roman" w:hAnsi="Montserrat" w:cs="Arial"/>
          <w:color w:val="000000"/>
          <w:sz w:val="20"/>
          <w:szCs w:val="20"/>
          <w:lang w:bidi="ar-SA"/>
        </w:rPr>
      </w:pPr>
    </w:p>
    <w:p w14:paraId="119E40E0" w14:textId="3EC6D242" w:rsidR="002E0118" w:rsidRDefault="002E0118" w:rsidP="00217003">
      <w:pPr>
        <w:shd w:val="clear" w:color="auto" w:fill="FFFFFF"/>
        <w:adjustRightInd w:val="0"/>
        <w:rPr>
          <w:rFonts w:ascii="Montserrat" w:eastAsia="Times New Roman" w:hAnsi="Montserrat" w:cs="Arial"/>
          <w:color w:val="000000"/>
          <w:sz w:val="20"/>
          <w:szCs w:val="20"/>
          <w:lang w:bidi="ar-SA"/>
        </w:rPr>
      </w:pPr>
    </w:p>
    <w:p w14:paraId="6C7CF36F" w14:textId="40D96998" w:rsidR="00892CE4" w:rsidRDefault="00892CE4" w:rsidP="00217003">
      <w:pPr>
        <w:shd w:val="clear" w:color="auto" w:fill="FFFFFF"/>
        <w:adjustRightInd w:val="0"/>
        <w:rPr>
          <w:rFonts w:ascii="Montserrat" w:eastAsia="Times New Roman" w:hAnsi="Montserrat" w:cs="Arial"/>
          <w:color w:val="000000"/>
          <w:sz w:val="20"/>
          <w:szCs w:val="20"/>
          <w:lang w:bidi="ar-SA"/>
        </w:rPr>
      </w:pPr>
    </w:p>
    <w:p w14:paraId="6FB4C8E7" w14:textId="0FA7DC49" w:rsidR="00892CE4" w:rsidRDefault="00892CE4" w:rsidP="00217003">
      <w:pPr>
        <w:shd w:val="clear" w:color="auto" w:fill="FFFFFF"/>
        <w:adjustRightInd w:val="0"/>
        <w:rPr>
          <w:rFonts w:ascii="Montserrat" w:eastAsia="Times New Roman" w:hAnsi="Montserrat" w:cs="Arial"/>
          <w:color w:val="000000"/>
          <w:sz w:val="20"/>
          <w:szCs w:val="20"/>
          <w:lang w:bidi="ar-SA"/>
        </w:rPr>
      </w:pPr>
    </w:p>
    <w:p w14:paraId="35BA8B47" w14:textId="3D0D454C" w:rsidR="008D4E6F" w:rsidRDefault="008D4E6F" w:rsidP="00217003">
      <w:pPr>
        <w:shd w:val="clear" w:color="auto" w:fill="FFFFFF"/>
        <w:adjustRightInd w:val="0"/>
        <w:rPr>
          <w:rFonts w:ascii="Montserrat" w:eastAsia="Times New Roman" w:hAnsi="Montserrat" w:cs="Arial"/>
          <w:color w:val="000000"/>
          <w:sz w:val="20"/>
          <w:szCs w:val="20"/>
          <w:lang w:bidi="ar-SA"/>
        </w:rPr>
      </w:pPr>
    </w:p>
    <w:p w14:paraId="412858B7" w14:textId="77777777" w:rsidR="008D4E6F" w:rsidRDefault="008D4E6F" w:rsidP="00217003">
      <w:pPr>
        <w:shd w:val="clear" w:color="auto" w:fill="FFFFFF"/>
        <w:adjustRightInd w:val="0"/>
        <w:rPr>
          <w:rFonts w:ascii="Montserrat" w:eastAsia="Times New Roman" w:hAnsi="Montserrat" w:cs="Arial"/>
          <w:color w:val="000000"/>
          <w:sz w:val="20"/>
          <w:szCs w:val="20"/>
          <w:lang w:bidi="ar-SA"/>
        </w:rPr>
      </w:pPr>
    </w:p>
    <w:p w14:paraId="7F2B8107" w14:textId="42463F8B" w:rsidR="00050213" w:rsidRDefault="00050213" w:rsidP="007A13D5">
      <w:pPr>
        <w:widowControl/>
        <w:shd w:val="clear" w:color="auto" w:fill="FFFFFF"/>
        <w:autoSpaceDE/>
        <w:autoSpaceDN/>
        <w:rPr>
          <w:rFonts w:ascii="Arial" w:eastAsia="Times New Roman" w:hAnsi="Arial" w:cs="Arial"/>
          <w:b/>
          <w:color w:val="000000"/>
          <w:sz w:val="24"/>
          <w:szCs w:val="24"/>
          <w:lang w:bidi="ar-SA"/>
        </w:rPr>
      </w:pPr>
    </w:p>
    <w:p w14:paraId="56DE39FD" w14:textId="5363590C" w:rsidR="00EB46ED" w:rsidRPr="007B7939" w:rsidRDefault="00EB46ED" w:rsidP="00EB46ED">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Cs w:val="24"/>
          <w:lang w:val="es-ES_tradnl" w:eastAsia="es-MX" w:bidi="ar-SA"/>
        </w:rPr>
      </w:pPr>
      <w:bookmarkStart w:id="1" w:name="_Toc483934583"/>
      <w:bookmarkStart w:id="2" w:name="_Toc13477461"/>
      <w:bookmarkStart w:id="3" w:name="_Toc104646503"/>
      <w:r w:rsidRPr="007B7939">
        <w:rPr>
          <w:rFonts w:ascii="Montserrat" w:eastAsia="Times New Roman" w:hAnsi="Montserrat" w:cs="Arial"/>
          <w:color w:val="000000"/>
          <w:szCs w:val="24"/>
          <w:lang w:val="es-ES_tradnl" w:eastAsia="es-MX" w:bidi="ar-SA"/>
        </w:rPr>
        <w:lastRenderedPageBreak/>
        <w:t>Anexo 2</w:t>
      </w:r>
      <w:bookmarkEnd w:id="1"/>
      <w:bookmarkEnd w:id="2"/>
      <w:bookmarkEnd w:id="3"/>
      <w:r w:rsidR="009A1311" w:rsidRPr="007B7939">
        <w:rPr>
          <w:rFonts w:ascii="Montserrat" w:eastAsia="Times New Roman" w:hAnsi="Montserrat" w:cs="Arial"/>
          <w:color w:val="000000"/>
          <w:szCs w:val="24"/>
          <w:lang w:val="es-ES_tradnl" w:eastAsia="es-MX" w:bidi="ar-SA"/>
        </w:rPr>
        <w:t xml:space="preserve"> ECONÓMICO</w:t>
      </w:r>
    </w:p>
    <w:p w14:paraId="266393CD" w14:textId="77777777" w:rsidR="00EB46ED" w:rsidRPr="007B7939" w:rsidRDefault="00EB46ED" w:rsidP="00EB46ED">
      <w:pPr>
        <w:shd w:val="clear" w:color="auto" w:fill="FFFFFF"/>
        <w:adjustRightInd w:val="0"/>
        <w:jc w:val="center"/>
        <w:rPr>
          <w:rFonts w:ascii="Montserrat" w:eastAsia="Times New Roman" w:hAnsi="Montserrat" w:cs="Arial"/>
          <w:b/>
          <w:bCs/>
          <w:color w:val="000000"/>
          <w:szCs w:val="24"/>
          <w:lang w:bidi="ar-SA"/>
        </w:rPr>
      </w:pPr>
    </w:p>
    <w:p w14:paraId="5529E0BC" w14:textId="77777777" w:rsidR="00EB46ED" w:rsidRPr="007B7939" w:rsidRDefault="00EB46ED" w:rsidP="00EB46ED">
      <w:pPr>
        <w:shd w:val="clear" w:color="auto" w:fill="FFFFFF"/>
        <w:adjustRightInd w:val="0"/>
        <w:jc w:val="center"/>
        <w:rPr>
          <w:rFonts w:ascii="Arial" w:eastAsia="Times New Roman" w:hAnsi="Arial" w:cs="Arial"/>
          <w:b/>
          <w:bCs/>
          <w:color w:val="000000"/>
          <w:szCs w:val="24"/>
          <w:lang w:bidi="ar-SA"/>
        </w:rPr>
      </w:pPr>
      <w:r w:rsidRPr="002F7B3E">
        <w:rPr>
          <w:rFonts w:ascii="Arial" w:eastAsia="Times New Roman" w:hAnsi="Arial" w:cs="Arial"/>
          <w:b/>
          <w:bCs/>
          <w:color w:val="000000"/>
          <w:szCs w:val="24"/>
          <w:lang w:bidi="ar-SA"/>
        </w:rPr>
        <w:t>PROPUESTA ECONÓMICA</w:t>
      </w:r>
      <w:r w:rsidR="007B7939" w:rsidRPr="002F7B3E">
        <w:rPr>
          <w:rFonts w:ascii="Arial" w:eastAsia="Times New Roman" w:hAnsi="Arial" w:cs="Arial"/>
          <w:b/>
          <w:bCs/>
          <w:color w:val="000000"/>
          <w:szCs w:val="24"/>
          <w:lang w:bidi="ar-SA"/>
        </w:rPr>
        <w:t xml:space="preserve"> PARTÍDA ÚNICA</w:t>
      </w:r>
    </w:p>
    <w:p w14:paraId="429F6E27" w14:textId="77777777" w:rsidR="00EB46ED" w:rsidRPr="007B7939" w:rsidRDefault="00EB46ED" w:rsidP="00EB46ED">
      <w:pPr>
        <w:widowControl/>
        <w:shd w:val="clear" w:color="auto" w:fill="FFFFFF"/>
        <w:autoSpaceDE/>
        <w:autoSpaceDN/>
        <w:jc w:val="center"/>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(Deberá requisitarse en papel membretado de la empresa)</w:t>
      </w:r>
    </w:p>
    <w:p w14:paraId="7951B08C" w14:textId="77777777" w:rsidR="00854BC7" w:rsidRPr="007B7939" w:rsidRDefault="00854BC7" w:rsidP="002E0CD8">
      <w:pPr>
        <w:widowControl/>
        <w:shd w:val="clear" w:color="auto" w:fill="FFFFFF"/>
        <w:autoSpaceDE/>
        <w:autoSpaceDN/>
        <w:rPr>
          <w:rFonts w:ascii="Montserrat" w:eastAsia="Times New Roman" w:hAnsi="Montserrat" w:cs="Arial"/>
          <w:color w:val="000000"/>
          <w:szCs w:val="24"/>
          <w:lang w:bidi="ar-SA"/>
        </w:rPr>
      </w:pPr>
    </w:p>
    <w:p w14:paraId="4DEED7A8" w14:textId="62E9C451" w:rsidR="001B0DF1" w:rsidRPr="007B7939" w:rsidRDefault="00854BC7" w:rsidP="00854BC7">
      <w:pPr>
        <w:widowControl/>
        <w:shd w:val="clear" w:color="auto" w:fill="FFFFFF"/>
        <w:autoSpaceDE/>
        <w:autoSpaceDN/>
        <w:jc w:val="right"/>
        <w:rPr>
          <w:rFonts w:ascii="Montserrat" w:eastAsia="Times New Roman" w:hAnsi="Montserrat" w:cs="Arial"/>
          <w:color w:val="000000"/>
          <w:szCs w:val="24"/>
          <w:lang w:bidi="ar-SA"/>
        </w:rPr>
      </w:pPr>
      <w:r w:rsidRPr="007B7939">
        <w:rPr>
          <w:rFonts w:ascii="Montserrat" w:eastAsia="Times New Roman" w:hAnsi="Montserrat" w:cs="Arial"/>
          <w:color w:val="000000"/>
          <w:szCs w:val="24"/>
          <w:lang w:bidi="ar-SA"/>
        </w:rPr>
        <w:t xml:space="preserve">LUGAR, CHILPANCINGO DE LOS BRAVO, GRO. A </w:t>
      </w:r>
      <w:r w:rsidR="004546E0" w:rsidRPr="004546E0">
        <w:rPr>
          <w:rFonts w:ascii="Montserrat" w:eastAsia="Times New Roman" w:hAnsi="Montserrat" w:cs="Arial"/>
          <w:color w:val="000000"/>
          <w:szCs w:val="24"/>
          <w:u w:val="single"/>
          <w:lang w:bidi="ar-SA"/>
        </w:rPr>
        <w:t>XX</w:t>
      </w:r>
      <w:r w:rsidRPr="004546E0">
        <w:rPr>
          <w:rFonts w:ascii="Montserrat" w:eastAsia="Times New Roman" w:hAnsi="Montserrat" w:cs="Arial"/>
          <w:color w:val="000000"/>
          <w:szCs w:val="24"/>
          <w:u w:val="single"/>
          <w:lang w:bidi="ar-SA"/>
        </w:rPr>
        <w:t xml:space="preserve"> </w:t>
      </w:r>
      <w:r w:rsidRPr="007B7939">
        <w:rPr>
          <w:rFonts w:ascii="Montserrat" w:eastAsia="Times New Roman" w:hAnsi="Montserrat" w:cs="Arial"/>
          <w:color w:val="000000"/>
          <w:szCs w:val="24"/>
          <w:lang w:bidi="ar-SA"/>
        </w:rPr>
        <w:t xml:space="preserve">DE </w:t>
      </w:r>
      <w:r w:rsidR="004546E0">
        <w:rPr>
          <w:rFonts w:ascii="Montserrat" w:eastAsia="Times New Roman" w:hAnsi="Montserrat" w:cs="Arial"/>
          <w:color w:val="000000"/>
          <w:szCs w:val="24"/>
          <w:u w:val="single"/>
          <w:lang w:bidi="ar-SA"/>
        </w:rPr>
        <w:t>XXXX</w:t>
      </w:r>
      <w:r w:rsidRPr="007B7939">
        <w:rPr>
          <w:rFonts w:ascii="Montserrat" w:eastAsia="Times New Roman" w:hAnsi="Montserrat" w:cs="Arial"/>
          <w:color w:val="000000"/>
          <w:szCs w:val="24"/>
          <w:lang w:bidi="ar-SA"/>
        </w:rPr>
        <w:t xml:space="preserve"> DEL 2024.</w:t>
      </w:r>
    </w:p>
    <w:p w14:paraId="5ED417FA" w14:textId="77777777" w:rsidR="0051626D" w:rsidRPr="007B7939" w:rsidRDefault="00854BC7" w:rsidP="00EB46ED">
      <w:pPr>
        <w:widowControl/>
        <w:shd w:val="clear" w:color="auto" w:fill="FFFFFF"/>
        <w:autoSpaceDE/>
        <w:autoSpaceDN/>
        <w:jc w:val="right"/>
        <w:rPr>
          <w:rFonts w:ascii="Arial" w:eastAsia="Times New Roman" w:hAnsi="Arial" w:cs="Arial"/>
          <w:color w:val="000000"/>
          <w:szCs w:val="24"/>
          <w:lang w:bidi="ar-SA"/>
        </w:rPr>
      </w:pPr>
      <w:r w:rsidRPr="007B7939">
        <w:rPr>
          <w:rFonts w:ascii="Arial" w:eastAsia="Times New Roman" w:hAnsi="Arial" w:cs="Arial"/>
          <w:color w:val="000000"/>
          <w:szCs w:val="24"/>
          <w:lang w:bidi="ar-SA"/>
        </w:rPr>
        <w:t xml:space="preserve"> </w:t>
      </w:r>
      <w:r w:rsidR="0051626D" w:rsidRPr="007B7939">
        <w:rPr>
          <w:rFonts w:ascii="Arial" w:eastAsia="Times New Roman" w:hAnsi="Arial" w:cs="Arial"/>
          <w:color w:val="000000"/>
          <w:szCs w:val="24"/>
          <w:lang w:bidi="ar-SA"/>
        </w:rPr>
        <w:t>(Fecha de firma de presentación de proposiciones)</w:t>
      </w:r>
    </w:p>
    <w:p w14:paraId="09A8CAC2" w14:textId="77777777" w:rsidR="007B7939" w:rsidRPr="007B7939" w:rsidRDefault="007B7939" w:rsidP="00EB46ED">
      <w:pPr>
        <w:widowControl/>
        <w:shd w:val="clear" w:color="auto" w:fill="FFFFFF"/>
        <w:autoSpaceDE/>
        <w:autoSpaceDN/>
        <w:jc w:val="right"/>
        <w:rPr>
          <w:rFonts w:ascii="Arial" w:eastAsia="Times New Roman" w:hAnsi="Arial" w:cs="Arial"/>
          <w:color w:val="000000"/>
          <w:szCs w:val="24"/>
          <w:lang w:bidi="ar-SA"/>
        </w:rPr>
      </w:pPr>
    </w:p>
    <w:p w14:paraId="2B772E66" w14:textId="77777777" w:rsidR="002E0CD8" w:rsidRPr="007B7939" w:rsidRDefault="002E0CD8" w:rsidP="002E0CD8">
      <w:pPr>
        <w:widowControl/>
        <w:shd w:val="clear" w:color="auto" w:fill="FFFFFF"/>
        <w:autoSpaceDE/>
        <w:autoSpaceDN/>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 xml:space="preserve">Instancia Ejecutora: </w:t>
      </w:r>
      <w:r w:rsidR="009A1311" w:rsidRPr="007B7939">
        <w:rPr>
          <w:rFonts w:ascii="Arial" w:eastAsia="Times New Roman" w:hAnsi="Arial" w:cs="Arial"/>
          <w:b/>
          <w:color w:val="000000"/>
          <w:szCs w:val="24"/>
          <w:lang w:bidi="ar-SA"/>
        </w:rPr>
        <w:t>Comité</w:t>
      </w:r>
      <w:r w:rsidRPr="007B7939">
        <w:rPr>
          <w:rFonts w:ascii="Arial" w:eastAsia="Times New Roman" w:hAnsi="Arial" w:cs="Arial"/>
          <w:b/>
          <w:color w:val="000000"/>
          <w:szCs w:val="24"/>
          <w:lang w:bidi="ar-SA"/>
        </w:rPr>
        <w:t xml:space="preserve"> Estatal de sanidad Vegetal de Guerrero.</w:t>
      </w:r>
    </w:p>
    <w:p w14:paraId="163BC231" w14:textId="77777777" w:rsidR="002E0CD8" w:rsidRPr="007B7939" w:rsidRDefault="002E0CD8" w:rsidP="002E0CD8">
      <w:pPr>
        <w:widowControl/>
        <w:shd w:val="clear" w:color="auto" w:fill="FFFFFF"/>
        <w:autoSpaceDE/>
        <w:autoSpaceDN/>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Licitación Pública Internacional No.LPI.CESAVEGRO.2024.01, para la adquisición de FLUPYRADIFURONE.</w:t>
      </w:r>
    </w:p>
    <w:p w14:paraId="0D95A20D" w14:textId="77777777" w:rsidR="002E0CD8" w:rsidRPr="007B7939" w:rsidRDefault="002E0CD8" w:rsidP="002E0CD8">
      <w:pPr>
        <w:widowControl/>
        <w:shd w:val="clear" w:color="auto" w:fill="FFFFFF"/>
        <w:autoSpaceDE/>
        <w:autoSpaceDN/>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Nombre del proveedor de los bienes: ________________________________________</w:t>
      </w:r>
    </w:p>
    <w:p w14:paraId="407694CE" w14:textId="06112AD3" w:rsidR="002E0CD8" w:rsidRPr="007B7939" w:rsidRDefault="002E0CD8" w:rsidP="002E0CD8">
      <w:pPr>
        <w:widowControl/>
        <w:shd w:val="clear" w:color="auto" w:fill="FFFFFF"/>
        <w:autoSpaceDE/>
        <w:autoSpaceDN/>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Registro Federal de Contribuyentes (R.F.C.)</w:t>
      </w:r>
      <w:r w:rsidR="008D4E6F">
        <w:rPr>
          <w:rFonts w:ascii="Arial" w:eastAsia="Times New Roman" w:hAnsi="Arial" w:cs="Arial"/>
          <w:b/>
          <w:color w:val="000000"/>
          <w:szCs w:val="24"/>
          <w:lang w:bidi="ar-SA"/>
        </w:rPr>
        <w:t xml:space="preserve"> (en caso de aplicar)</w:t>
      </w:r>
      <w:r w:rsidRPr="007B7939">
        <w:rPr>
          <w:rFonts w:ascii="Arial" w:eastAsia="Times New Roman" w:hAnsi="Arial" w:cs="Arial"/>
          <w:b/>
          <w:color w:val="000000"/>
          <w:szCs w:val="24"/>
          <w:lang w:bidi="ar-SA"/>
        </w:rPr>
        <w:t>: __</w:t>
      </w:r>
      <w:r w:rsidR="008D4E6F">
        <w:rPr>
          <w:rFonts w:ascii="Arial" w:eastAsia="Times New Roman" w:hAnsi="Arial" w:cs="Arial"/>
          <w:b/>
          <w:color w:val="000000"/>
          <w:szCs w:val="24"/>
          <w:lang w:bidi="ar-SA"/>
        </w:rPr>
        <w:t>_______________</w:t>
      </w:r>
    </w:p>
    <w:p w14:paraId="203772A3" w14:textId="77777777" w:rsidR="002E0CD8" w:rsidRPr="007B7939" w:rsidRDefault="002E0CD8" w:rsidP="002E0CD8">
      <w:pPr>
        <w:widowControl/>
        <w:shd w:val="clear" w:color="auto" w:fill="FFFFFF"/>
        <w:autoSpaceDE/>
        <w:autoSpaceDN/>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Domicilio: _______________________________________________________________</w:t>
      </w:r>
    </w:p>
    <w:p w14:paraId="0A359BDA" w14:textId="77777777" w:rsidR="002E0CD8" w:rsidRPr="007B7939" w:rsidRDefault="002E0CD8" w:rsidP="002E0CD8">
      <w:pPr>
        <w:widowControl/>
        <w:shd w:val="clear" w:color="auto" w:fill="FFFFFF"/>
        <w:autoSpaceDE/>
        <w:autoSpaceDN/>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Teléfono: __________________</w:t>
      </w:r>
    </w:p>
    <w:p w14:paraId="45A8BC5B" w14:textId="77777777" w:rsidR="002E0CD8" w:rsidRPr="007B7939" w:rsidRDefault="002E0CD8" w:rsidP="002E0CD8">
      <w:pPr>
        <w:widowControl/>
        <w:shd w:val="clear" w:color="auto" w:fill="FFFFFF"/>
        <w:autoSpaceDE/>
        <w:autoSpaceDN/>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Fecha: ____________________</w:t>
      </w:r>
    </w:p>
    <w:p w14:paraId="754ED7CE" w14:textId="77777777" w:rsidR="002E0CD8" w:rsidRPr="007B7939" w:rsidRDefault="002E0CD8" w:rsidP="002E0CD8">
      <w:pPr>
        <w:widowControl/>
        <w:shd w:val="clear" w:color="auto" w:fill="FFFFFF"/>
        <w:autoSpaceDE/>
        <w:autoSpaceDN/>
        <w:rPr>
          <w:rFonts w:ascii="Arial" w:eastAsia="Times New Roman" w:hAnsi="Arial" w:cs="Arial"/>
          <w:b/>
          <w:color w:val="000000"/>
          <w:szCs w:val="24"/>
          <w:lang w:bidi="ar-SA"/>
        </w:rPr>
      </w:pPr>
    </w:p>
    <w:p w14:paraId="6CB9F77D" w14:textId="77777777" w:rsidR="002E0CD8" w:rsidRDefault="002E0CD8" w:rsidP="002E0CD8">
      <w:pPr>
        <w:widowControl/>
        <w:shd w:val="clear" w:color="auto" w:fill="FFFFFF"/>
        <w:autoSpaceDE/>
        <w:autoSpaceDN/>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__________________________________, en mi nombre y representación me permito presentar la siguiente propuesta económica:</w:t>
      </w:r>
    </w:p>
    <w:p w14:paraId="355867C7" w14:textId="77777777" w:rsidR="007B7939" w:rsidRDefault="007B7939" w:rsidP="002E0CD8">
      <w:pPr>
        <w:widowControl/>
        <w:shd w:val="clear" w:color="auto" w:fill="FFFFFF"/>
        <w:autoSpaceDE/>
        <w:autoSpaceDN/>
        <w:rPr>
          <w:rFonts w:ascii="Arial" w:eastAsia="Times New Roman" w:hAnsi="Arial" w:cs="Arial"/>
          <w:b/>
          <w:color w:val="000000"/>
          <w:szCs w:val="24"/>
          <w:lang w:bidi="ar-SA"/>
        </w:rPr>
      </w:pPr>
    </w:p>
    <w:tbl>
      <w:tblPr>
        <w:tblW w:w="5000" w:type="pct"/>
        <w:jc w:val="center"/>
        <w:tblLayout w:type="fixed"/>
        <w:tblCellMar>
          <w:left w:w="70" w:type="dxa"/>
          <w:right w:w="70" w:type="dxa"/>
        </w:tblCellMar>
        <w:tblLook w:val="0000" w:firstRow="0" w:lastRow="0" w:firstColumn="0" w:lastColumn="0" w:noHBand="0" w:noVBand="0"/>
      </w:tblPr>
      <w:tblGrid>
        <w:gridCol w:w="917"/>
        <w:gridCol w:w="1753"/>
        <w:gridCol w:w="1176"/>
        <w:gridCol w:w="1176"/>
        <w:gridCol w:w="1176"/>
        <w:gridCol w:w="1280"/>
        <w:gridCol w:w="1164"/>
        <w:gridCol w:w="1042"/>
      </w:tblGrid>
      <w:tr w:rsidR="007B7939" w:rsidRPr="000D6510" w14:paraId="6C4BE22C" w14:textId="77777777" w:rsidTr="00B35FAB">
        <w:trPr>
          <w:trHeight w:val="20"/>
          <w:jc w:val="center"/>
        </w:trPr>
        <w:tc>
          <w:tcPr>
            <w:tcW w:w="474" w:type="pct"/>
            <w:tcBorders>
              <w:top w:val="single" w:sz="6" w:space="0" w:color="auto"/>
              <w:left w:val="single" w:sz="6" w:space="0" w:color="auto"/>
              <w:bottom w:val="single" w:sz="6" w:space="0" w:color="auto"/>
              <w:right w:val="single" w:sz="6" w:space="0" w:color="auto"/>
            </w:tcBorders>
            <w:shd w:val="clear" w:color="auto" w:fill="BFBFBF" w:themeFill="background1" w:themeFillShade="BF"/>
            <w:noWrap/>
            <w:vAlign w:val="center"/>
          </w:tcPr>
          <w:p w14:paraId="1B921064" w14:textId="77777777" w:rsidR="007B7939" w:rsidRPr="00892CE4" w:rsidRDefault="007B7939" w:rsidP="00B35FAB">
            <w:pPr>
              <w:pStyle w:val="Texto"/>
              <w:spacing w:line="240" w:lineRule="exact"/>
              <w:ind w:firstLine="0"/>
              <w:jc w:val="center"/>
              <w:rPr>
                <w:b/>
                <w:sz w:val="16"/>
                <w:szCs w:val="24"/>
              </w:rPr>
            </w:pPr>
            <w:r w:rsidRPr="00892CE4">
              <w:rPr>
                <w:b/>
                <w:sz w:val="16"/>
                <w:szCs w:val="24"/>
              </w:rPr>
              <w:t>Partida</w:t>
            </w:r>
          </w:p>
        </w:tc>
        <w:tc>
          <w:tcPr>
            <w:tcW w:w="905"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D8B90AA" w14:textId="77777777" w:rsidR="007B7939" w:rsidRPr="00892CE4" w:rsidRDefault="007B7939" w:rsidP="00B35FAB">
            <w:pPr>
              <w:pStyle w:val="Texto"/>
              <w:spacing w:line="240" w:lineRule="exact"/>
              <w:ind w:firstLine="0"/>
              <w:jc w:val="center"/>
              <w:rPr>
                <w:b/>
                <w:sz w:val="16"/>
                <w:szCs w:val="24"/>
              </w:rPr>
            </w:pPr>
            <w:r w:rsidRPr="00892CE4">
              <w:rPr>
                <w:b/>
                <w:sz w:val="16"/>
                <w:szCs w:val="24"/>
              </w:rPr>
              <w:t>Concepto</w:t>
            </w:r>
          </w:p>
        </w:tc>
        <w:tc>
          <w:tcPr>
            <w:tcW w:w="607"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399668" w14:textId="77777777" w:rsidR="007B7939" w:rsidRPr="00892CE4" w:rsidRDefault="007B7939" w:rsidP="00B35FAB">
            <w:pPr>
              <w:pStyle w:val="Texto"/>
              <w:spacing w:line="240" w:lineRule="exact"/>
              <w:ind w:firstLine="0"/>
              <w:jc w:val="center"/>
              <w:rPr>
                <w:b/>
                <w:sz w:val="16"/>
                <w:szCs w:val="24"/>
              </w:rPr>
            </w:pPr>
            <w:r w:rsidRPr="00892CE4">
              <w:rPr>
                <w:b/>
                <w:sz w:val="16"/>
                <w:szCs w:val="24"/>
              </w:rPr>
              <w:t>Unidad de Medida</w:t>
            </w:r>
          </w:p>
        </w:tc>
        <w:tc>
          <w:tcPr>
            <w:tcW w:w="607"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24C0D05" w14:textId="77777777" w:rsidR="007B7939" w:rsidRPr="00892CE4" w:rsidRDefault="007B7939" w:rsidP="00B35FAB">
            <w:pPr>
              <w:pStyle w:val="Texto"/>
              <w:spacing w:line="240" w:lineRule="exact"/>
              <w:ind w:firstLine="0"/>
              <w:jc w:val="center"/>
              <w:rPr>
                <w:b/>
                <w:sz w:val="16"/>
                <w:szCs w:val="24"/>
              </w:rPr>
            </w:pPr>
            <w:r w:rsidRPr="00892CE4">
              <w:rPr>
                <w:b/>
                <w:sz w:val="16"/>
                <w:szCs w:val="24"/>
              </w:rPr>
              <w:t>Costo Unitario</w:t>
            </w:r>
          </w:p>
        </w:tc>
        <w:tc>
          <w:tcPr>
            <w:tcW w:w="607"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A9C2866" w14:textId="77777777" w:rsidR="007B7939" w:rsidRPr="00892CE4" w:rsidRDefault="007B7939" w:rsidP="00B35FAB">
            <w:pPr>
              <w:pStyle w:val="Texto"/>
              <w:spacing w:line="240" w:lineRule="exact"/>
              <w:ind w:firstLine="0"/>
              <w:jc w:val="center"/>
              <w:rPr>
                <w:b/>
                <w:sz w:val="16"/>
                <w:szCs w:val="24"/>
              </w:rPr>
            </w:pPr>
            <w:r w:rsidRPr="00892CE4">
              <w:rPr>
                <w:b/>
                <w:sz w:val="16"/>
                <w:szCs w:val="24"/>
              </w:rPr>
              <w:t>Cantidad Mínima</w:t>
            </w:r>
          </w:p>
        </w:tc>
        <w:tc>
          <w:tcPr>
            <w:tcW w:w="661"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3C691A6" w14:textId="77777777" w:rsidR="007B7939" w:rsidRPr="00892CE4" w:rsidRDefault="007B7939" w:rsidP="00B35FAB">
            <w:pPr>
              <w:pStyle w:val="Texto"/>
              <w:spacing w:line="240" w:lineRule="exact"/>
              <w:ind w:firstLine="0"/>
              <w:jc w:val="center"/>
              <w:rPr>
                <w:b/>
                <w:sz w:val="16"/>
                <w:szCs w:val="24"/>
              </w:rPr>
            </w:pPr>
            <w:r w:rsidRPr="00892CE4">
              <w:rPr>
                <w:b/>
                <w:sz w:val="16"/>
                <w:szCs w:val="24"/>
              </w:rPr>
              <w:t>Cantidad Máxima</w:t>
            </w:r>
          </w:p>
        </w:tc>
        <w:tc>
          <w:tcPr>
            <w:tcW w:w="601"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3CE4773" w14:textId="77777777" w:rsidR="007B7939" w:rsidRPr="00892CE4" w:rsidRDefault="007B7939" w:rsidP="00B35FAB">
            <w:pPr>
              <w:pStyle w:val="Texto"/>
              <w:spacing w:line="240" w:lineRule="exact"/>
              <w:ind w:firstLine="0"/>
              <w:jc w:val="center"/>
              <w:rPr>
                <w:b/>
                <w:sz w:val="16"/>
                <w:szCs w:val="24"/>
              </w:rPr>
            </w:pPr>
            <w:r w:rsidRPr="00892CE4">
              <w:rPr>
                <w:b/>
                <w:sz w:val="16"/>
                <w:szCs w:val="24"/>
              </w:rPr>
              <w:t>Subtotal Mínimo</w:t>
            </w:r>
          </w:p>
        </w:tc>
        <w:tc>
          <w:tcPr>
            <w:tcW w:w="538" w:type="pct"/>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B97DED1" w14:textId="77777777" w:rsidR="007B7939" w:rsidRPr="00892CE4" w:rsidRDefault="007B7939" w:rsidP="00B35FAB">
            <w:pPr>
              <w:pStyle w:val="Texto"/>
              <w:spacing w:line="240" w:lineRule="exact"/>
              <w:ind w:firstLine="0"/>
              <w:jc w:val="center"/>
              <w:rPr>
                <w:b/>
                <w:sz w:val="16"/>
                <w:szCs w:val="24"/>
              </w:rPr>
            </w:pPr>
            <w:r w:rsidRPr="00892CE4">
              <w:rPr>
                <w:b/>
                <w:sz w:val="16"/>
                <w:szCs w:val="24"/>
              </w:rPr>
              <w:t>Subtotal Máximo</w:t>
            </w:r>
          </w:p>
        </w:tc>
      </w:tr>
      <w:tr w:rsidR="007B7939" w:rsidRPr="000D6510" w14:paraId="791600B2" w14:textId="77777777" w:rsidTr="00B35FAB">
        <w:trPr>
          <w:trHeight w:val="20"/>
          <w:jc w:val="center"/>
        </w:trPr>
        <w:tc>
          <w:tcPr>
            <w:tcW w:w="474" w:type="pct"/>
            <w:tcBorders>
              <w:top w:val="single" w:sz="6" w:space="0" w:color="auto"/>
              <w:left w:val="single" w:sz="6" w:space="0" w:color="auto"/>
              <w:bottom w:val="single" w:sz="6" w:space="0" w:color="auto"/>
              <w:right w:val="single" w:sz="6" w:space="0" w:color="auto"/>
            </w:tcBorders>
            <w:vAlign w:val="center"/>
          </w:tcPr>
          <w:p w14:paraId="3630A18E" w14:textId="77777777" w:rsidR="007B7939" w:rsidRPr="00892CE4" w:rsidRDefault="007B7939" w:rsidP="00B35FAB">
            <w:pPr>
              <w:pStyle w:val="Texto"/>
              <w:spacing w:line="240" w:lineRule="exact"/>
              <w:ind w:firstLine="0"/>
              <w:jc w:val="center"/>
              <w:rPr>
                <w:b/>
                <w:sz w:val="16"/>
                <w:szCs w:val="24"/>
              </w:rPr>
            </w:pPr>
            <w:r w:rsidRPr="00892CE4">
              <w:rPr>
                <w:b/>
                <w:sz w:val="16"/>
                <w:szCs w:val="16"/>
              </w:rPr>
              <w:t>ÚNICA</w:t>
            </w:r>
          </w:p>
        </w:tc>
        <w:tc>
          <w:tcPr>
            <w:tcW w:w="905" w:type="pct"/>
            <w:tcBorders>
              <w:top w:val="single" w:sz="6" w:space="0" w:color="auto"/>
              <w:left w:val="single" w:sz="6" w:space="0" w:color="auto"/>
              <w:bottom w:val="single" w:sz="6" w:space="0" w:color="auto"/>
              <w:right w:val="single" w:sz="6" w:space="0" w:color="auto"/>
            </w:tcBorders>
            <w:vAlign w:val="center"/>
          </w:tcPr>
          <w:p w14:paraId="02B289E6" w14:textId="77777777" w:rsidR="007B7939" w:rsidRPr="000D6510" w:rsidRDefault="007B7939" w:rsidP="00B35FAB">
            <w:pPr>
              <w:pStyle w:val="Texto"/>
              <w:spacing w:line="240" w:lineRule="exact"/>
              <w:ind w:firstLine="0"/>
              <w:jc w:val="center"/>
              <w:rPr>
                <w:sz w:val="16"/>
                <w:szCs w:val="24"/>
              </w:rPr>
            </w:pPr>
          </w:p>
        </w:tc>
        <w:tc>
          <w:tcPr>
            <w:tcW w:w="607" w:type="pct"/>
            <w:tcBorders>
              <w:top w:val="single" w:sz="6" w:space="0" w:color="auto"/>
              <w:left w:val="single" w:sz="6" w:space="0" w:color="auto"/>
              <w:bottom w:val="single" w:sz="6" w:space="0" w:color="auto"/>
              <w:right w:val="single" w:sz="6" w:space="0" w:color="auto"/>
            </w:tcBorders>
            <w:vAlign w:val="center"/>
          </w:tcPr>
          <w:p w14:paraId="1660F0B5" w14:textId="77777777" w:rsidR="007B7939" w:rsidRPr="000D6510" w:rsidRDefault="007B7939" w:rsidP="00B35FAB">
            <w:pPr>
              <w:pStyle w:val="Texto"/>
              <w:spacing w:line="240" w:lineRule="exact"/>
              <w:ind w:firstLine="0"/>
              <w:jc w:val="center"/>
              <w:rPr>
                <w:sz w:val="16"/>
                <w:szCs w:val="24"/>
              </w:rPr>
            </w:pPr>
          </w:p>
        </w:tc>
        <w:tc>
          <w:tcPr>
            <w:tcW w:w="607" w:type="pct"/>
            <w:tcBorders>
              <w:top w:val="single" w:sz="6" w:space="0" w:color="auto"/>
              <w:left w:val="single" w:sz="6" w:space="0" w:color="auto"/>
              <w:bottom w:val="single" w:sz="6" w:space="0" w:color="auto"/>
              <w:right w:val="single" w:sz="6" w:space="0" w:color="auto"/>
            </w:tcBorders>
            <w:vAlign w:val="center"/>
          </w:tcPr>
          <w:p w14:paraId="1FFF136B" w14:textId="77777777" w:rsidR="007B7939" w:rsidRPr="000D6510" w:rsidRDefault="007B7939" w:rsidP="00B35FAB">
            <w:pPr>
              <w:pStyle w:val="Texto"/>
              <w:spacing w:line="240" w:lineRule="exact"/>
              <w:ind w:firstLine="0"/>
              <w:jc w:val="center"/>
              <w:rPr>
                <w:sz w:val="16"/>
                <w:szCs w:val="24"/>
              </w:rPr>
            </w:pPr>
          </w:p>
        </w:tc>
        <w:tc>
          <w:tcPr>
            <w:tcW w:w="607" w:type="pct"/>
            <w:tcBorders>
              <w:top w:val="single" w:sz="6" w:space="0" w:color="auto"/>
              <w:left w:val="single" w:sz="6" w:space="0" w:color="auto"/>
              <w:bottom w:val="single" w:sz="6" w:space="0" w:color="auto"/>
              <w:right w:val="single" w:sz="6" w:space="0" w:color="auto"/>
            </w:tcBorders>
            <w:vAlign w:val="center"/>
          </w:tcPr>
          <w:p w14:paraId="1798BB2D" w14:textId="77777777" w:rsidR="007B7939" w:rsidRPr="000D6510" w:rsidRDefault="007B7939" w:rsidP="00B35FAB">
            <w:pPr>
              <w:pStyle w:val="Texto"/>
              <w:spacing w:line="240" w:lineRule="exact"/>
              <w:ind w:firstLine="0"/>
              <w:jc w:val="center"/>
              <w:rPr>
                <w:sz w:val="16"/>
                <w:szCs w:val="24"/>
              </w:rPr>
            </w:pPr>
          </w:p>
        </w:tc>
        <w:tc>
          <w:tcPr>
            <w:tcW w:w="661" w:type="pct"/>
            <w:tcBorders>
              <w:top w:val="single" w:sz="6" w:space="0" w:color="auto"/>
              <w:left w:val="single" w:sz="6" w:space="0" w:color="auto"/>
              <w:bottom w:val="single" w:sz="6" w:space="0" w:color="auto"/>
              <w:right w:val="single" w:sz="6" w:space="0" w:color="auto"/>
            </w:tcBorders>
            <w:vAlign w:val="center"/>
          </w:tcPr>
          <w:p w14:paraId="595175E1" w14:textId="77777777" w:rsidR="007B7939" w:rsidRPr="000D6510" w:rsidRDefault="007B7939" w:rsidP="00B35FAB">
            <w:pPr>
              <w:pStyle w:val="Texto"/>
              <w:spacing w:line="240" w:lineRule="exact"/>
              <w:ind w:firstLine="0"/>
              <w:jc w:val="center"/>
              <w:rPr>
                <w:sz w:val="16"/>
                <w:szCs w:val="24"/>
              </w:rPr>
            </w:pPr>
          </w:p>
        </w:tc>
        <w:tc>
          <w:tcPr>
            <w:tcW w:w="601" w:type="pct"/>
            <w:tcBorders>
              <w:top w:val="single" w:sz="6" w:space="0" w:color="auto"/>
              <w:left w:val="single" w:sz="6" w:space="0" w:color="auto"/>
              <w:bottom w:val="single" w:sz="6" w:space="0" w:color="auto"/>
              <w:right w:val="single" w:sz="6" w:space="0" w:color="auto"/>
            </w:tcBorders>
            <w:vAlign w:val="center"/>
          </w:tcPr>
          <w:p w14:paraId="25240BFC" w14:textId="77777777" w:rsidR="007B7939" w:rsidRPr="000D6510" w:rsidRDefault="007B7939" w:rsidP="00B35FAB">
            <w:pPr>
              <w:pStyle w:val="Texto"/>
              <w:spacing w:line="240" w:lineRule="exact"/>
              <w:ind w:firstLine="0"/>
              <w:jc w:val="center"/>
              <w:rPr>
                <w:sz w:val="16"/>
                <w:szCs w:val="24"/>
              </w:rPr>
            </w:pPr>
          </w:p>
        </w:tc>
        <w:tc>
          <w:tcPr>
            <w:tcW w:w="538" w:type="pct"/>
            <w:tcBorders>
              <w:top w:val="single" w:sz="6" w:space="0" w:color="auto"/>
              <w:left w:val="single" w:sz="6" w:space="0" w:color="auto"/>
              <w:bottom w:val="single" w:sz="6" w:space="0" w:color="auto"/>
              <w:right w:val="single" w:sz="6" w:space="0" w:color="auto"/>
            </w:tcBorders>
            <w:vAlign w:val="center"/>
          </w:tcPr>
          <w:p w14:paraId="72EC94D1" w14:textId="77777777" w:rsidR="007B7939" w:rsidRPr="000D6510" w:rsidRDefault="007B7939" w:rsidP="00B35FAB">
            <w:pPr>
              <w:pStyle w:val="Texto"/>
              <w:spacing w:line="240" w:lineRule="exact"/>
              <w:ind w:firstLine="0"/>
              <w:jc w:val="center"/>
              <w:rPr>
                <w:sz w:val="16"/>
                <w:szCs w:val="24"/>
              </w:rPr>
            </w:pPr>
          </w:p>
        </w:tc>
      </w:tr>
      <w:tr w:rsidR="007B7939" w:rsidRPr="000D6510" w14:paraId="2AB4B4EA" w14:textId="77777777" w:rsidTr="00B35FAB">
        <w:trPr>
          <w:trHeight w:val="20"/>
          <w:jc w:val="center"/>
        </w:trPr>
        <w:tc>
          <w:tcPr>
            <w:tcW w:w="474" w:type="pct"/>
            <w:tcBorders>
              <w:top w:val="single" w:sz="6" w:space="0" w:color="auto"/>
            </w:tcBorders>
            <w:vAlign w:val="center"/>
          </w:tcPr>
          <w:p w14:paraId="5C25A6B9" w14:textId="77777777" w:rsidR="007B7939" w:rsidRPr="000D6510" w:rsidRDefault="007B7939" w:rsidP="00B35FAB">
            <w:pPr>
              <w:pStyle w:val="Texto"/>
              <w:spacing w:line="240" w:lineRule="exact"/>
              <w:ind w:firstLine="0"/>
              <w:jc w:val="center"/>
              <w:rPr>
                <w:sz w:val="16"/>
                <w:szCs w:val="24"/>
              </w:rPr>
            </w:pPr>
          </w:p>
        </w:tc>
        <w:tc>
          <w:tcPr>
            <w:tcW w:w="905" w:type="pct"/>
            <w:tcBorders>
              <w:top w:val="single" w:sz="6" w:space="0" w:color="auto"/>
            </w:tcBorders>
            <w:vAlign w:val="center"/>
          </w:tcPr>
          <w:p w14:paraId="2B79DD00" w14:textId="77777777" w:rsidR="007B7939" w:rsidRPr="000D6510" w:rsidRDefault="007B7939" w:rsidP="00B35FAB">
            <w:pPr>
              <w:pStyle w:val="Texto"/>
              <w:spacing w:line="240" w:lineRule="exact"/>
              <w:ind w:firstLine="0"/>
              <w:jc w:val="center"/>
              <w:rPr>
                <w:sz w:val="16"/>
                <w:szCs w:val="24"/>
              </w:rPr>
            </w:pPr>
          </w:p>
        </w:tc>
        <w:tc>
          <w:tcPr>
            <w:tcW w:w="607" w:type="pct"/>
            <w:tcBorders>
              <w:top w:val="single" w:sz="6" w:space="0" w:color="auto"/>
            </w:tcBorders>
            <w:vAlign w:val="center"/>
          </w:tcPr>
          <w:p w14:paraId="7D202203" w14:textId="77777777" w:rsidR="007B7939" w:rsidRPr="000D6510" w:rsidRDefault="007B7939" w:rsidP="00B35FAB">
            <w:pPr>
              <w:pStyle w:val="Texto"/>
              <w:spacing w:line="240" w:lineRule="exact"/>
              <w:ind w:firstLine="0"/>
              <w:jc w:val="center"/>
              <w:rPr>
                <w:sz w:val="16"/>
                <w:szCs w:val="24"/>
              </w:rPr>
            </w:pPr>
          </w:p>
        </w:tc>
        <w:tc>
          <w:tcPr>
            <w:tcW w:w="607" w:type="pct"/>
            <w:tcBorders>
              <w:top w:val="single" w:sz="6" w:space="0" w:color="auto"/>
            </w:tcBorders>
            <w:vAlign w:val="center"/>
          </w:tcPr>
          <w:p w14:paraId="54C5C533" w14:textId="77777777" w:rsidR="007B7939" w:rsidRPr="000D6510" w:rsidRDefault="007B7939" w:rsidP="00B35FAB">
            <w:pPr>
              <w:pStyle w:val="Texto"/>
              <w:spacing w:line="240" w:lineRule="exact"/>
              <w:ind w:firstLine="0"/>
              <w:jc w:val="center"/>
              <w:rPr>
                <w:sz w:val="16"/>
                <w:szCs w:val="24"/>
              </w:rPr>
            </w:pPr>
          </w:p>
        </w:tc>
        <w:tc>
          <w:tcPr>
            <w:tcW w:w="607" w:type="pct"/>
            <w:tcBorders>
              <w:top w:val="single" w:sz="6" w:space="0" w:color="auto"/>
              <w:right w:val="single" w:sz="6" w:space="0" w:color="auto"/>
            </w:tcBorders>
            <w:vAlign w:val="center"/>
          </w:tcPr>
          <w:p w14:paraId="422B15F6" w14:textId="77777777" w:rsidR="007B7939" w:rsidRPr="000D6510" w:rsidRDefault="007B7939" w:rsidP="00B35FAB">
            <w:pPr>
              <w:pStyle w:val="Texto"/>
              <w:spacing w:line="240" w:lineRule="exact"/>
              <w:ind w:firstLine="0"/>
              <w:jc w:val="center"/>
              <w:rPr>
                <w:b/>
                <w:sz w:val="16"/>
                <w:szCs w:val="24"/>
              </w:rPr>
            </w:pPr>
          </w:p>
        </w:tc>
        <w:tc>
          <w:tcPr>
            <w:tcW w:w="661" w:type="pct"/>
            <w:tcBorders>
              <w:top w:val="single" w:sz="6" w:space="0" w:color="auto"/>
              <w:left w:val="single" w:sz="6" w:space="0" w:color="auto"/>
              <w:bottom w:val="single" w:sz="6" w:space="0" w:color="auto"/>
              <w:right w:val="single" w:sz="6" w:space="0" w:color="auto"/>
            </w:tcBorders>
            <w:vAlign w:val="center"/>
          </w:tcPr>
          <w:p w14:paraId="09F64F71" w14:textId="77777777" w:rsidR="007B7939" w:rsidRPr="000D6510" w:rsidRDefault="007B7939" w:rsidP="00B35FAB">
            <w:pPr>
              <w:pStyle w:val="Texto"/>
              <w:spacing w:line="240" w:lineRule="exact"/>
              <w:ind w:firstLine="0"/>
              <w:jc w:val="center"/>
              <w:rPr>
                <w:b/>
                <w:sz w:val="16"/>
                <w:szCs w:val="24"/>
              </w:rPr>
            </w:pPr>
            <w:r w:rsidRPr="000D6510">
              <w:rPr>
                <w:b/>
                <w:sz w:val="16"/>
                <w:szCs w:val="24"/>
              </w:rPr>
              <w:t>SUBTOTAL</w:t>
            </w:r>
          </w:p>
        </w:tc>
        <w:tc>
          <w:tcPr>
            <w:tcW w:w="601" w:type="pct"/>
            <w:tcBorders>
              <w:top w:val="single" w:sz="6" w:space="0" w:color="auto"/>
              <w:left w:val="single" w:sz="6" w:space="0" w:color="auto"/>
              <w:bottom w:val="single" w:sz="6" w:space="0" w:color="auto"/>
              <w:right w:val="single" w:sz="6" w:space="0" w:color="auto"/>
            </w:tcBorders>
            <w:vAlign w:val="center"/>
          </w:tcPr>
          <w:p w14:paraId="49526A0E" w14:textId="77777777" w:rsidR="007B7939" w:rsidRPr="000D6510" w:rsidRDefault="007B7939" w:rsidP="00B35FAB">
            <w:pPr>
              <w:pStyle w:val="Texto"/>
              <w:spacing w:line="240" w:lineRule="exact"/>
              <w:ind w:firstLine="0"/>
              <w:jc w:val="center"/>
              <w:rPr>
                <w:b/>
                <w:sz w:val="16"/>
                <w:szCs w:val="24"/>
              </w:rPr>
            </w:pPr>
          </w:p>
        </w:tc>
        <w:tc>
          <w:tcPr>
            <w:tcW w:w="538" w:type="pct"/>
            <w:tcBorders>
              <w:top w:val="single" w:sz="6" w:space="0" w:color="auto"/>
              <w:left w:val="single" w:sz="6" w:space="0" w:color="auto"/>
              <w:bottom w:val="single" w:sz="6" w:space="0" w:color="auto"/>
              <w:right w:val="single" w:sz="6" w:space="0" w:color="auto"/>
            </w:tcBorders>
            <w:vAlign w:val="center"/>
          </w:tcPr>
          <w:p w14:paraId="79BB8A47" w14:textId="77777777" w:rsidR="007B7939" w:rsidRPr="000D6510" w:rsidRDefault="007B7939" w:rsidP="00B35FAB">
            <w:pPr>
              <w:pStyle w:val="Texto"/>
              <w:spacing w:line="240" w:lineRule="exact"/>
              <w:ind w:firstLine="0"/>
              <w:jc w:val="center"/>
              <w:rPr>
                <w:sz w:val="16"/>
                <w:szCs w:val="24"/>
              </w:rPr>
            </w:pPr>
          </w:p>
        </w:tc>
      </w:tr>
      <w:tr w:rsidR="007B7939" w:rsidRPr="000D6510" w14:paraId="4838041A" w14:textId="77777777" w:rsidTr="00B35FAB">
        <w:trPr>
          <w:trHeight w:val="20"/>
          <w:jc w:val="center"/>
        </w:trPr>
        <w:tc>
          <w:tcPr>
            <w:tcW w:w="474" w:type="pct"/>
            <w:vAlign w:val="center"/>
          </w:tcPr>
          <w:p w14:paraId="718D36DE" w14:textId="77777777" w:rsidR="007B7939" w:rsidRPr="000D6510" w:rsidRDefault="007B7939" w:rsidP="00B35FAB">
            <w:pPr>
              <w:pStyle w:val="Texto"/>
              <w:spacing w:line="240" w:lineRule="exact"/>
              <w:ind w:firstLine="0"/>
              <w:jc w:val="center"/>
              <w:rPr>
                <w:sz w:val="16"/>
                <w:szCs w:val="24"/>
              </w:rPr>
            </w:pPr>
          </w:p>
        </w:tc>
        <w:tc>
          <w:tcPr>
            <w:tcW w:w="905" w:type="pct"/>
            <w:vAlign w:val="center"/>
          </w:tcPr>
          <w:p w14:paraId="517ED5E3" w14:textId="77777777" w:rsidR="007B7939" w:rsidRPr="000D6510" w:rsidRDefault="007B7939" w:rsidP="00B35FAB">
            <w:pPr>
              <w:pStyle w:val="Texto"/>
              <w:spacing w:line="240" w:lineRule="exact"/>
              <w:ind w:firstLine="0"/>
              <w:jc w:val="center"/>
              <w:rPr>
                <w:sz w:val="16"/>
                <w:szCs w:val="24"/>
              </w:rPr>
            </w:pPr>
          </w:p>
        </w:tc>
        <w:tc>
          <w:tcPr>
            <w:tcW w:w="607" w:type="pct"/>
            <w:vAlign w:val="center"/>
          </w:tcPr>
          <w:p w14:paraId="09E04D65" w14:textId="77777777" w:rsidR="007B7939" w:rsidRPr="000D6510" w:rsidRDefault="007B7939" w:rsidP="00B35FAB">
            <w:pPr>
              <w:pStyle w:val="Texto"/>
              <w:spacing w:line="240" w:lineRule="exact"/>
              <w:ind w:firstLine="0"/>
              <w:jc w:val="center"/>
              <w:rPr>
                <w:sz w:val="16"/>
                <w:szCs w:val="24"/>
              </w:rPr>
            </w:pPr>
          </w:p>
        </w:tc>
        <w:tc>
          <w:tcPr>
            <w:tcW w:w="607" w:type="pct"/>
            <w:vAlign w:val="center"/>
          </w:tcPr>
          <w:p w14:paraId="7D05CCB1" w14:textId="77777777" w:rsidR="007B7939" w:rsidRPr="000D6510" w:rsidRDefault="007B7939" w:rsidP="00B35FAB">
            <w:pPr>
              <w:pStyle w:val="Texto"/>
              <w:spacing w:line="240" w:lineRule="exact"/>
              <w:ind w:firstLine="0"/>
              <w:jc w:val="center"/>
              <w:rPr>
                <w:sz w:val="16"/>
                <w:szCs w:val="24"/>
              </w:rPr>
            </w:pPr>
          </w:p>
        </w:tc>
        <w:tc>
          <w:tcPr>
            <w:tcW w:w="607" w:type="pct"/>
            <w:tcBorders>
              <w:right w:val="single" w:sz="6" w:space="0" w:color="auto"/>
            </w:tcBorders>
            <w:vAlign w:val="center"/>
          </w:tcPr>
          <w:p w14:paraId="628A9A8F" w14:textId="77777777" w:rsidR="007B7939" w:rsidRPr="000D6510" w:rsidRDefault="007B7939" w:rsidP="00B35FAB">
            <w:pPr>
              <w:pStyle w:val="Texto"/>
              <w:spacing w:line="240" w:lineRule="exact"/>
              <w:ind w:firstLine="0"/>
              <w:jc w:val="center"/>
              <w:rPr>
                <w:sz w:val="16"/>
                <w:szCs w:val="24"/>
              </w:rPr>
            </w:pPr>
          </w:p>
        </w:tc>
        <w:tc>
          <w:tcPr>
            <w:tcW w:w="661" w:type="pct"/>
            <w:tcBorders>
              <w:top w:val="single" w:sz="6" w:space="0" w:color="auto"/>
              <w:left w:val="single" w:sz="6" w:space="0" w:color="auto"/>
              <w:bottom w:val="single" w:sz="6" w:space="0" w:color="auto"/>
              <w:right w:val="single" w:sz="6" w:space="0" w:color="auto"/>
            </w:tcBorders>
            <w:vAlign w:val="center"/>
          </w:tcPr>
          <w:p w14:paraId="7A584E51" w14:textId="77777777" w:rsidR="007B7939" w:rsidRPr="00892CE4" w:rsidRDefault="007B7939" w:rsidP="00B35FAB">
            <w:pPr>
              <w:pStyle w:val="Texto"/>
              <w:spacing w:line="240" w:lineRule="exact"/>
              <w:ind w:firstLine="0"/>
              <w:jc w:val="center"/>
              <w:rPr>
                <w:b/>
                <w:sz w:val="16"/>
                <w:szCs w:val="24"/>
              </w:rPr>
            </w:pPr>
            <w:r w:rsidRPr="00892CE4">
              <w:rPr>
                <w:b/>
                <w:sz w:val="16"/>
                <w:szCs w:val="24"/>
              </w:rPr>
              <w:t>IMPUESTO</w:t>
            </w:r>
          </w:p>
        </w:tc>
        <w:tc>
          <w:tcPr>
            <w:tcW w:w="601" w:type="pct"/>
            <w:tcBorders>
              <w:top w:val="single" w:sz="6" w:space="0" w:color="auto"/>
              <w:left w:val="single" w:sz="6" w:space="0" w:color="auto"/>
              <w:bottom w:val="single" w:sz="6" w:space="0" w:color="auto"/>
              <w:right w:val="single" w:sz="6" w:space="0" w:color="auto"/>
            </w:tcBorders>
            <w:vAlign w:val="center"/>
          </w:tcPr>
          <w:p w14:paraId="28C1689F" w14:textId="77777777" w:rsidR="007B7939" w:rsidRPr="00892CE4" w:rsidRDefault="007B7939" w:rsidP="00B35FAB">
            <w:pPr>
              <w:pStyle w:val="Texto"/>
              <w:spacing w:line="240" w:lineRule="exact"/>
              <w:ind w:firstLine="0"/>
              <w:jc w:val="center"/>
              <w:rPr>
                <w:b/>
                <w:sz w:val="16"/>
                <w:szCs w:val="24"/>
              </w:rPr>
            </w:pPr>
          </w:p>
        </w:tc>
        <w:tc>
          <w:tcPr>
            <w:tcW w:w="538" w:type="pct"/>
            <w:tcBorders>
              <w:top w:val="single" w:sz="6" w:space="0" w:color="auto"/>
              <w:left w:val="single" w:sz="6" w:space="0" w:color="auto"/>
              <w:bottom w:val="single" w:sz="6" w:space="0" w:color="auto"/>
              <w:right w:val="single" w:sz="6" w:space="0" w:color="auto"/>
            </w:tcBorders>
            <w:vAlign w:val="center"/>
          </w:tcPr>
          <w:p w14:paraId="1ED76485" w14:textId="77777777" w:rsidR="007B7939" w:rsidRPr="000D6510" w:rsidRDefault="007B7939" w:rsidP="00B35FAB">
            <w:pPr>
              <w:pStyle w:val="Texto"/>
              <w:spacing w:line="240" w:lineRule="exact"/>
              <w:ind w:firstLine="0"/>
              <w:jc w:val="center"/>
              <w:rPr>
                <w:b/>
                <w:sz w:val="16"/>
                <w:szCs w:val="24"/>
              </w:rPr>
            </w:pPr>
          </w:p>
        </w:tc>
      </w:tr>
      <w:tr w:rsidR="007B7939" w:rsidRPr="000D6510" w14:paraId="3E051C66" w14:textId="77777777" w:rsidTr="00B35FAB">
        <w:trPr>
          <w:trHeight w:val="20"/>
          <w:jc w:val="center"/>
        </w:trPr>
        <w:tc>
          <w:tcPr>
            <w:tcW w:w="474" w:type="pct"/>
            <w:vAlign w:val="center"/>
          </w:tcPr>
          <w:p w14:paraId="280245B8" w14:textId="77777777" w:rsidR="007B7939" w:rsidRPr="000D6510" w:rsidRDefault="007B7939" w:rsidP="00B35FAB">
            <w:pPr>
              <w:pStyle w:val="Texto"/>
              <w:spacing w:line="240" w:lineRule="exact"/>
              <w:ind w:firstLine="0"/>
              <w:jc w:val="center"/>
              <w:rPr>
                <w:b/>
                <w:sz w:val="16"/>
                <w:szCs w:val="24"/>
              </w:rPr>
            </w:pPr>
          </w:p>
        </w:tc>
        <w:tc>
          <w:tcPr>
            <w:tcW w:w="905" w:type="pct"/>
            <w:vAlign w:val="center"/>
          </w:tcPr>
          <w:p w14:paraId="7A396960" w14:textId="77777777" w:rsidR="007B7939" w:rsidRPr="000D6510" w:rsidRDefault="007B7939" w:rsidP="00B35FAB">
            <w:pPr>
              <w:pStyle w:val="Texto"/>
              <w:spacing w:line="240" w:lineRule="exact"/>
              <w:ind w:firstLine="0"/>
              <w:jc w:val="center"/>
              <w:rPr>
                <w:sz w:val="16"/>
                <w:szCs w:val="24"/>
              </w:rPr>
            </w:pPr>
          </w:p>
        </w:tc>
        <w:tc>
          <w:tcPr>
            <w:tcW w:w="607" w:type="pct"/>
            <w:vAlign w:val="center"/>
          </w:tcPr>
          <w:p w14:paraId="078C774C" w14:textId="77777777" w:rsidR="007B7939" w:rsidRPr="000D6510" w:rsidRDefault="007B7939" w:rsidP="00B35FAB">
            <w:pPr>
              <w:pStyle w:val="Texto"/>
              <w:spacing w:line="240" w:lineRule="exact"/>
              <w:ind w:firstLine="0"/>
              <w:jc w:val="center"/>
              <w:rPr>
                <w:sz w:val="16"/>
                <w:szCs w:val="24"/>
              </w:rPr>
            </w:pPr>
          </w:p>
        </w:tc>
        <w:tc>
          <w:tcPr>
            <w:tcW w:w="607" w:type="pct"/>
            <w:vAlign w:val="center"/>
          </w:tcPr>
          <w:p w14:paraId="32C955FC" w14:textId="77777777" w:rsidR="007B7939" w:rsidRPr="000D6510" w:rsidRDefault="007B7939" w:rsidP="00B35FAB">
            <w:pPr>
              <w:pStyle w:val="Texto"/>
              <w:spacing w:line="240" w:lineRule="exact"/>
              <w:ind w:firstLine="0"/>
              <w:jc w:val="center"/>
              <w:rPr>
                <w:sz w:val="16"/>
                <w:szCs w:val="24"/>
              </w:rPr>
            </w:pPr>
          </w:p>
        </w:tc>
        <w:tc>
          <w:tcPr>
            <w:tcW w:w="607" w:type="pct"/>
            <w:tcBorders>
              <w:right w:val="single" w:sz="6" w:space="0" w:color="auto"/>
            </w:tcBorders>
            <w:vAlign w:val="center"/>
          </w:tcPr>
          <w:p w14:paraId="70F460F0" w14:textId="77777777" w:rsidR="007B7939" w:rsidRPr="000D6510" w:rsidRDefault="007B7939" w:rsidP="00B35FAB">
            <w:pPr>
              <w:pStyle w:val="Texto"/>
              <w:spacing w:line="240" w:lineRule="exact"/>
              <w:ind w:firstLine="0"/>
              <w:jc w:val="center"/>
              <w:rPr>
                <w:sz w:val="16"/>
                <w:szCs w:val="24"/>
              </w:rPr>
            </w:pPr>
          </w:p>
        </w:tc>
        <w:tc>
          <w:tcPr>
            <w:tcW w:w="661" w:type="pct"/>
            <w:tcBorders>
              <w:top w:val="single" w:sz="6" w:space="0" w:color="auto"/>
              <w:left w:val="single" w:sz="6" w:space="0" w:color="auto"/>
              <w:bottom w:val="single" w:sz="6" w:space="0" w:color="auto"/>
              <w:right w:val="single" w:sz="6" w:space="0" w:color="auto"/>
            </w:tcBorders>
            <w:vAlign w:val="center"/>
          </w:tcPr>
          <w:p w14:paraId="6A37C076" w14:textId="77777777" w:rsidR="007B7939" w:rsidRPr="000D6510" w:rsidRDefault="007B7939" w:rsidP="00B35FAB">
            <w:pPr>
              <w:pStyle w:val="Texto"/>
              <w:spacing w:line="240" w:lineRule="exact"/>
              <w:ind w:firstLine="0"/>
              <w:jc w:val="center"/>
              <w:rPr>
                <w:b/>
                <w:sz w:val="16"/>
                <w:szCs w:val="24"/>
              </w:rPr>
            </w:pPr>
            <w:r w:rsidRPr="000D6510">
              <w:rPr>
                <w:b/>
                <w:sz w:val="16"/>
                <w:szCs w:val="24"/>
              </w:rPr>
              <w:t>TOTAL</w:t>
            </w:r>
          </w:p>
        </w:tc>
        <w:tc>
          <w:tcPr>
            <w:tcW w:w="601" w:type="pct"/>
            <w:tcBorders>
              <w:top w:val="single" w:sz="6" w:space="0" w:color="auto"/>
              <w:left w:val="single" w:sz="6" w:space="0" w:color="auto"/>
              <w:bottom w:val="single" w:sz="6" w:space="0" w:color="auto"/>
              <w:right w:val="single" w:sz="6" w:space="0" w:color="auto"/>
            </w:tcBorders>
            <w:vAlign w:val="center"/>
          </w:tcPr>
          <w:p w14:paraId="77DF50A5" w14:textId="77777777" w:rsidR="007B7939" w:rsidRPr="000D6510" w:rsidRDefault="007B7939" w:rsidP="00B35FAB">
            <w:pPr>
              <w:pStyle w:val="Texto"/>
              <w:spacing w:line="240" w:lineRule="exact"/>
              <w:ind w:firstLine="0"/>
              <w:jc w:val="center"/>
              <w:rPr>
                <w:b/>
                <w:sz w:val="16"/>
                <w:szCs w:val="24"/>
              </w:rPr>
            </w:pPr>
          </w:p>
        </w:tc>
        <w:tc>
          <w:tcPr>
            <w:tcW w:w="538" w:type="pct"/>
            <w:tcBorders>
              <w:top w:val="single" w:sz="6" w:space="0" w:color="auto"/>
              <w:left w:val="single" w:sz="6" w:space="0" w:color="auto"/>
              <w:bottom w:val="single" w:sz="6" w:space="0" w:color="auto"/>
              <w:right w:val="single" w:sz="6" w:space="0" w:color="auto"/>
            </w:tcBorders>
            <w:vAlign w:val="center"/>
          </w:tcPr>
          <w:p w14:paraId="4D25CBB7" w14:textId="77777777" w:rsidR="007B7939" w:rsidRPr="000D6510" w:rsidRDefault="007B7939" w:rsidP="00B35FAB">
            <w:pPr>
              <w:pStyle w:val="Texto"/>
              <w:spacing w:line="240" w:lineRule="exact"/>
              <w:ind w:firstLine="0"/>
              <w:jc w:val="center"/>
              <w:rPr>
                <w:b/>
                <w:sz w:val="16"/>
                <w:szCs w:val="24"/>
              </w:rPr>
            </w:pPr>
          </w:p>
        </w:tc>
      </w:tr>
    </w:tbl>
    <w:p w14:paraId="7B98AA94" w14:textId="1050AB8F" w:rsidR="007B7939" w:rsidRPr="007B7939" w:rsidRDefault="007B7939" w:rsidP="002E0CD8">
      <w:pPr>
        <w:widowControl/>
        <w:shd w:val="clear" w:color="auto" w:fill="FFFFFF"/>
        <w:autoSpaceDE/>
        <w:autoSpaceDN/>
        <w:rPr>
          <w:rFonts w:ascii="Arial" w:eastAsia="Times New Roman" w:hAnsi="Arial" w:cs="Arial"/>
          <w:b/>
          <w:color w:val="000000"/>
          <w:szCs w:val="24"/>
          <w:lang w:bidi="ar-SA"/>
        </w:rPr>
      </w:pPr>
    </w:p>
    <w:p w14:paraId="2AD4E4A8" w14:textId="7C89E95D" w:rsidR="00EB46ED" w:rsidRDefault="00D22788" w:rsidP="002E0CD8">
      <w:pPr>
        <w:widowControl/>
        <w:shd w:val="clear" w:color="auto" w:fill="FFFFFF"/>
        <w:autoSpaceDE/>
        <w:autoSpaceDN/>
        <w:rPr>
          <w:rFonts w:ascii="Montserrat" w:eastAsia="Times New Roman" w:hAnsi="Montserrat" w:cs="Arial"/>
          <w:b/>
          <w:color w:val="000000"/>
          <w:sz w:val="18"/>
          <w:szCs w:val="20"/>
          <w:lang w:bidi="ar-SA"/>
        </w:rPr>
      </w:pPr>
      <w:r w:rsidRPr="007B7939">
        <w:rPr>
          <w:rFonts w:ascii="Montserrat" w:eastAsia="Times New Roman" w:hAnsi="Montserrat" w:cs="Arial"/>
          <w:b/>
          <w:color w:val="000000"/>
          <w:sz w:val="18"/>
          <w:szCs w:val="20"/>
          <w:lang w:bidi="ar-SA"/>
        </w:rPr>
        <w:t>IMPORTE TOTAL CON LETRA</w:t>
      </w:r>
      <w:r w:rsidR="006E3579">
        <w:rPr>
          <w:rFonts w:ascii="Montserrat" w:eastAsia="Times New Roman" w:hAnsi="Montserrat" w:cs="Arial"/>
          <w:b/>
          <w:color w:val="000000"/>
          <w:sz w:val="18"/>
          <w:szCs w:val="20"/>
          <w:lang w:bidi="ar-SA"/>
        </w:rPr>
        <w:t>_________</w:t>
      </w:r>
      <w:r w:rsidRPr="007B7939">
        <w:rPr>
          <w:rFonts w:ascii="Montserrat" w:eastAsia="Times New Roman" w:hAnsi="Montserrat" w:cs="Arial"/>
          <w:b/>
          <w:color w:val="000000"/>
          <w:sz w:val="18"/>
          <w:szCs w:val="20"/>
          <w:lang w:bidi="ar-SA"/>
        </w:rPr>
        <w:t xml:space="preserve"> (PESOS 00/100 M.N.) ANTES DE LA APLICACIÓN DEL </w:t>
      </w:r>
      <w:r w:rsidR="007B7939">
        <w:rPr>
          <w:rFonts w:ascii="Montserrat" w:eastAsia="Times New Roman" w:hAnsi="Montserrat" w:cs="Arial"/>
          <w:b/>
          <w:color w:val="000000"/>
          <w:sz w:val="18"/>
          <w:szCs w:val="20"/>
          <w:lang w:bidi="ar-SA"/>
        </w:rPr>
        <w:t xml:space="preserve">IMPUESTO. </w:t>
      </w:r>
    </w:p>
    <w:p w14:paraId="51CA8C12" w14:textId="360B6784" w:rsidR="00892CE4" w:rsidRDefault="00892CE4" w:rsidP="002E0CD8">
      <w:pPr>
        <w:widowControl/>
        <w:shd w:val="clear" w:color="auto" w:fill="FFFFFF"/>
        <w:autoSpaceDE/>
        <w:autoSpaceDN/>
        <w:rPr>
          <w:rFonts w:ascii="Montserrat" w:eastAsia="Times New Roman" w:hAnsi="Montserrat" w:cs="Arial"/>
          <w:b/>
          <w:color w:val="000000"/>
          <w:sz w:val="18"/>
          <w:szCs w:val="20"/>
          <w:lang w:bidi="ar-SA"/>
        </w:rPr>
      </w:pPr>
    </w:p>
    <w:p w14:paraId="3E874439" w14:textId="653C6F84" w:rsidR="00892CE4" w:rsidRDefault="00892CE4" w:rsidP="002E0CD8">
      <w:pPr>
        <w:widowControl/>
        <w:shd w:val="clear" w:color="auto" w:fill="FFFFFF"/>
        <w:autoSpaceDE/>
        <w:autoSpaceDN/>
        <w:rPr>
          <w:rFonts w:ascii="Montserrat" w:eastAsia="Times New Roman" w:hAnsi="Montserrat" w:cs="Arial"/>
          <w:b/>
          <w:color w:val="000000"/>
          <w:sz w:val="18"/>
          <w:szCs w:val="20"/>
          <w:lang w:bidi="ar-SA"/>
        </w:rPr>
      </w:pPr>
    </w:p>
    <w:p w14:paraId="253F1E63" w14:textId="77777777" w:rsidR="00892CE4" w:rsidRPr="007B7939" w:rsidRDefault="00892CE4" w:rsidP="002E0CD8">
      <w:pPr>
        <w:widowControl/>
        <w:shd w:val="clear" w:color="auto" w:fill="FFFFFF"/>
        <w:autoSpaceDE/>
        <w:autoSpaceDN/>
        <w:rPr>
          <w:rFonts w:ascii="Montserrat" w:eastAsia="Times New Roman" w:hAnsi="Montserrat" w:cs="Arial"/>
          <w:b/>
          <w:color w:val="000000"/>
          <w:sz w:val="18"/>
          <w:szCs w:val="20"/>
          <w:lang w:bidi="ar-SA"/>
        </w:rPr>
      </w:pPr>
    </w:p>
    <w:p w14:paraId="4454C24B" w14:textId="77777777" w:rsidR="00D22788" w:rsidRPr="007B7939" w:rsidRDefault="00D22788" w:rsidP="002E0CD8">
      <w:pPr>
        <w:pStyle w:val="Prrafodelista"/>
        <w:widowControl/>
        <w:numPr>
          <w:ilvl w:val="1"/>
          <w:numId w:val="13"/>
        </w:numPr>
        <w:shd w:val="clear" w:color="auto" w:fill="FFFFFF"/>
        <w:autoSpaceDE/>
        <w:autoSpaceDN/>
        <w:rPr>
          <w:rFonts w:ascii="Montserrat" w:eastAsia="Times New Roman" w:hAnsi="Montserrat" w:cs="Arial"/>
          <w:color w:val="000000"/>
          <w:sz w:val="14"/>
          <w:szCs w:val="16"/>
          <w:lang w:bidi="ar-SA"/>
        </w:rPr>
      </w:pPr>
      <w:r w:rsidRPr="007B7939">
        <w:rPr>
          <w:rFonts w:ascii="Montserrat" w:eastAsia="Times New Roman" w:hAnsi="Montserrat" w:cs="Arial"/>
          <w:color w:val="000000"/>
          <w:sz w:val="14"/>
          <w:szCs w:val="16"/>
          <w:lang w:bidi="ar-SA"/>
        </w:rPr>
        <w:t>Que los precios de su oferta serán fijos y firmes hasta la entrega total de los bienes.</w:t>
      </w:r>
    </w:p>
    <w:p w14:paraId="02AE991B" w14:textId="77777777" w:rsidR="00D22788" w:rsidRPr="007B7939" w:rsidRDefault="00D22788" w:rsidP="009F3AEF">
      <w:pPr>
        <w:pStyle w:val="Prrafodelista"/>
        <w:widowControl/>
        <w:numPr>
          <w:ilvl w:val="1"/>
          <w:numId w:val="13"/>
        </w:numPr>
        <w:shd w:val="clear" w:color="auto" w:fill="FFFFFF"/>
        <w:autoSpaceDE/>
        <w:autoSpaceDN/>
        <w:rPr>
          <w:rFonts w:ascii="Montserrat" w:eastAsia="Times New Roman" w:hAnsi="Montserrat" w:cs="Arial"/>
          <w:color w:val="000000"/>
          <w:sz w:val="14"/>
          <w:szCs w:val="16"/>
          <w:lang w:bidi="ar-SA"/>
        </w:rPr>
      </w:pPr>
      <w:r w:rsidRPr="007B7939">
        <w:rPr>
          <w:rFonts w:ascii="Montserrat" w:eastAsia="Times New Roman" w:hAnsi="Montserrat" w:cs="Arial"/>
          <w:color w:val="000000"/>
          <w:sz w:val="14"/>
          <w:szCs w:val="16"/>
          <w:lang w:bidi="ar-SA"/>
        </w:rPr>
        <w:t>De ser el caso, el licitante deberá manifestar por escrito los descuentos que esté en posibilidad de otorgar a la institución</w:t>
      </w:r>
      <w:r w:rsidR="009F3AEF" w:rsidRPr="007B7939">
        <w:rPr>
          <w:rFonts w:ascii="Montserrat" w:eastAsia="Times New Roman" w:hAnsi="Montserrat" w:cs="Arial"/>
          <w:color w:val="000000"/>
          <w:sz w:val="14"/>
          <w:szCs w:val="16"/>
          <w:lang w:bidi="ar-SA"/>
        </w:rPr>
        <w:t>.</w:t>
      </w:r>
    </w:p>
    <w:p w14:paraId="7F345CD3" w14:textId="77777777" w:rsidR="00D22788" w:rsidRPr="007B7939" w:rsidRDefault="00D22788" w:rsidP="0008324C">
      <w:pPr>
        <w:pStyle w:val="Prrafodelista"/>
        <w:widowControl/>
        <w:numPr>
          <w:ilvl w:val="1"/>
          <w:numId w:val="13"/>
        </w:numPr>
        <w:shd w:val="clear" w:color="auto" w:fill="FFFFFF"/>
        <w:autoSpaceDE/>
        <w:autoSpaceDN/>
        <w:rPr>
          <w:rFonts w:ascii="Montserrat" w:eastAsia="Times New Roman" w:hAnsi="Montserrat" w:cs="Arial"/>
          <w:color w:val="000000"/>
          <w:sz w:val="14"/>
          <w:szCs w:val="16"/>
          <w:lang w:bidi="ar-SA"/>
        </w:rPr>
      </w:pPr>
      <w:r w:rsidRPr="007B7939">
        <w:rPr>
          <w:rFonts w:ascii="Montserrat" w:eastAsia="Times New Roman" w:hAnsi="Montserrat" w:cs="Arial"/>
          <w:color w:val="000000"/>
          <w:sz w:val="14"/>
          <w:szCs w:val="16"/>
          <w:lang w:bidi="ar-SA"/>
        </w:rPr>
        <w:t xml:space="preserve">Vigencia de la propuesta </w:t>
      </w:r>
      <w:r w:rsidRPr="007B7939">
        <w:rPr>
          <w:rFonts w:ascii="Montserrat" w:eastAsia="Times New Roman" w:hAnsi="Montserrat" w:cs="Arial"/>
          <w:b/>
          <w:color w:val="000000"/>
          <w:sz w:val="14"/>
          <w:szCs w:val="16"/>
          <w:u w:val="single"/>
          <w:lang w:bidi="ar-SA"/>
        </w:rPr>
        <w:t>30 días hábiles</w:t>
      </w:r>
    </w:p>
    <w:p w14:paraId="16D9F774" w14:textId="77777777" w:rsidR="00D22788" w:rsidRPr="007B7939" w:rsidRDefault="00D22788" w:rsidP="00EB46ED">
      <w:pPr>
        <w:widowControl/>
        <w:shd w:val="clear" w:color="auto" w:fill="FFFFFF"/>
        <w:autoSpaceDE/>
        <w:autoSpaceDN/>
        <w:jc w:val="both"/>
        <w:rPr>
          <w:rFonts w:ascii="Montserrat" w:eastAsia="Times New Roman" w:hAnsi="Montserrat" w:cs="Arial"/>
          <w:color w:val="000000"/>
          <w:sz w:val="14"/>
          <w:szCs w:val="16"/>
          <w:lang w:bidi="ar-SA"/>
        </w:rPr>
      </w:pPr>
    </w:p>
    <w:p w14:paraId="42F6DDCE" w14:textId="7C170D76" w:rsidR="00D22788" w:rsidRDefault="00D22788" w:rsidP="00EB46ED">
      <w:pPr>
        <w:widowControl/>
        <w:shd w:val="clear" w:color="auto" w:fill="FFFFFF"/>
        <w:autoSpaceDE/>
        <w:autoSpaceDN/>
        <w:jc w:val="both"/>
        <w:rPr>
          <w:rFonts w:ascii="Montserrat" w:eastAsia="Times New Roman" w:hAnsi="Montserrat" w:cs="Arial"/>
          <w:b/>
          <w:color w:val="000000"/>
          <w:sz w:val="14"/>
          <w:szCs w:val="16"/>
          <w:lang w:bidi="ar-SA"/>
        </w:rPr>
      </w:pPr>
      <w:r w:rsidRPr="007B7939">
        <w:rPr>
          <w:rFonts w:ascii="Montserrat" w:eastAsia="Times New Roman" w:hAnsi="Montserrat" w:cs="Arial"/>
          <w:b/>
          <w:color w:val="000000"/>
          <w:sz w:val="14"/>
          <w:szCs w:val="16"/>
          <w:lang w:bidi="ar-SA"/>
        </w:rPr>
        <w:t>Los precios son vigentes en el momento de apertura de las propuestas y firmes e incondicionados, durante la vigencia del contrato.</w:t>
      </w:r>
    </w:p>
    <w:p w14:paraId="1B6C5A0F" w14:textId="6EFD2195" w:rsidR="00892CE4" w:rsidRDefault="00892CE4" w:rsidP="00EB46ED">
      <w:pPr>
        <w:widowControl/>
        <w:shd w:val="clear" w:color="auto" w:fill="FFFFFF"/>
        <w:autoSpaceDE/>
        <w:autoSpaceDN/>
        <w:jc w:val="both"/>
        <w:rPr>
          <w:rFonts w:ascii="Montserrat" w:eastAsia="Times New Roman" w:hAnsi="Montserrat" w:cs="Arial"/>
          <w:b/>
          <w:color w:val="000000"/>
          <w:sz w:val="14"/>
          <w:szCs w:val="16"/>
          <w:lang w:bidi="ar-SA"/>
        </w:rPr>
      </w:pPr>
    </w:p>
    <w:p w14:paraId="7FFE39CD" w14:textId="77777777" w:rsidR="00892CE4" w:rsidRPr="007B7939" w:rsidRDefault="00892CE4" w:rsidP="00EB46ED">
      <w:pPr>
        <w:widowControl/>
        <w:shd w:val="clear" w:color="auto" w:fill="FFFFFF"/>
        <w:autoSpaceDE/>
        <w:autoSpaceDN/>
        <w:jc w:val="both"/>
        <w:rPr>
          <w:rFonts w:ascii="Montserrat" w:eastAsia="Times New Roman" w:hAnsi="Montserrat" w:cs="Arial"/>
          <w:b/>
          <w:color w:val="000000"/>
          <w:sz w:val="14"/>
          <w:szCs w:val="16"/>
          <w:lang w:bidi="ar-SA"/>
        </w:rPr>
      </w:pPr>
    </w:p>
    <w:p w14:paraId="13A7F850" w14:textId="77777777" w:rsidR="00EB46ED" w:rsidRPr="007B7939" w:rsidRDefault="00EB46ED" w:rsidP="00EB46ED">
      <w:pPr>
        <w:widowControl/>
        <w:shd w:val="clear" w:color="auto" w:fill="FFFFFF"/>
        <w:autoSpaceDE/>
        <w:autoSpaceDN/>
        <w:jc w:val="both"/>
        <w:rPr>
          <w:rFonts w:ascii="Arial" w:eastAsia="Times New Roman" w:hAnsi="Arial" w:cs="Arial"/>
          <w:color w:val="000000"/>
          <w:szCs w:val="24"/>
          <w:lang w:bidi="ar-SA"/>
        </w:rPr>
      </w:pPr>
    </w:p>
    <w:p w14:paraId="2DEDCBB0" w14:textId="77777777" w:rsidR="00EB46ED" w:rsidRPr="007B7939" w:rsidRDefault="00EB46ED" w:rsidP="00EB46ED">
      <w:pPr>
        <w:widowControl/>
        <w:shd w:val="clear" w:color="auto" w:fill="FFFFFF"/>
        <w:autoSpaceDE/>
        <w:autoSpaceDN/>
        <w:jc w:val="center"/>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Atentamente</w:t>
      </w:r>
    </w:p>
    <w:p w14:paraId="16ABE260" w14:textId="77777777" w:rsidR="00EB46ED" w:rsidRPr="007B7939" w:rsidRDefault="00EB46ED" w:rsidP="00EB46ED">
      <w:pPr>
        <w:widowControl/>
        <w:shd w:val="clear" w:color="auto" w:fill="FFFFFF"/>
        <w:autoSpaceDE/>
        <w:autoSpaceDN/>
        <w:jc w:val="center"/>
        <w:rPr>
          <w:rFonts w:ascii="Arial" w:eastAsia="Times New Roman" w:hAnsi="Arial" w:cs="Arial"/>
          <w:b/>
          <w:color w:val="000000"/>
          <w:szCs w:val="24"/>
          <w:lang w:bidi="ar-SA"/>
        </w:rPr>
      </w:pPr>
    </w:p>
    <w:p w14:paraId="5B1842A2" w14:textId="77777777" w:rsidR="00EB46ED" w:rsidRPr="007B7939" w:rsidRDefault="00EB46ED" w:rsidP="00EB46ED">
      <w:pPr>
        <w:widowControl/>
        <w:shd w:val="clear" w:color="auto" w:fill="FFFFFF"/>
        <w:autoSpaceDE/>
        <w:autoSpaceDN/>
        <w:jc w:val="center"/>
        <w:rPr>
          <w:rFonts w:ascii="Arial" w:eastAsia="Times New Roman" w:hAnsi="Arial" w:cs="Arial"/>
          <w:b/>
          <w:color w:val="000000"/>
          <w:szCs w:val="24"/>
          <w:lang w:bidi="ar-SA"/>
        </w:rPr>
      </w:pPr>
    </w:p>
    <w:p w14:paraId="4CC11ED0" w14:textId="77777777" w:rsidR="00EB46ED" w:rsidRPr="007B7939" w:rsidRDefault="00EB46ED" w:rsidP="00EB46ED">
      <w:pPr>
        <w:widowControl/>
        <w:shd w:val="clear" w:color="auto" w:fill="FFFFFF"/>
        <w:autoSpaceDE/>
        <w:autoSpaceDN/>
        <w:jc w:val="center"/>
        <w:rPr>
          <w:rFonts w:ascii="Arial" w:eastAsia="Times New Roman" w:hAnsi="Arial" w:cs="Arial"/>
          <w:b/>
          <w:color w:val="000000"/>
          <w:szCs w:val="24"/>
          <w:lang w:bidi="ar-SA"/>
        </w:rPr>
      </w:pPr>
      <w:r w:rsidRPr="007B7939">
        <w:rPr>
          <w:rFonts w:ascii="Arial" w:eastAsia="Times New Roman" w:hAnsi="Arial" w:cs="Arial"/>
          <w:b/>
          <w:color w:val="000000"/>
          <w:szCs w:val="24"/>
          <w:lang w:bidi="ar-SA"/>
        </w:rPr>
        <w:t>_________________________</w:t>
      </w:r>
    </w:p>
    <w:p w14:paraId="27C7E2DD" w14:textId="77777777" w:rsidR="00EB46ED" w:rsidRPr="007B7939" w:rsidRDefault="00EB46ED" w:rsidP="00EB46ED">
      <w:pPr>
        <w:widowControl/>
        <w:shd w:val="clear" w:color="auto" w:fill="FFFFFF"/>
        <w:autoSpaceDE/>
        <w:autoSpaceDN/>
        <w:jc w:val="center"/>
        <w:rPr>
          <w:rFonts w:ascii="Arial" w:eastAsia="Times New Roman" w:hAnsi="Arial" w:cs="Arial"/>
          <w:b/>
          <w:color w:val="000000"/>
          <w:szCs w:val="24"/>
          <w:lang w:bidi="ar-SA"/>
        </w:rPr>
      </w:pPr>
      <w:r w:rsidRPr="002F7B3E">
        <w:rPr>
          <w:rFonts w:ascii="Arial" w:eastAsia="Times New Roman" w:hAnsi="Arial" w:cs="Arial"/>
          <w:b/>
          <w:color w:val="000000"/>
          <w:szCs w:val="24"/>
          <w:lang w:bidi="ar-SA"/>
        </w:rPr>
        <w:t xml:space="preserve">Nombre y firma </w:t>
      </w:r>
      <w:r w:rsidR="009F3AEF" w:rsidRPr="002F7B3E">
        <w:rPr>
          <w:rFonts w:ascii="Arial" w:eastAsia="Times New Roman" w:hAnsi="Arial" w:cs="Arial"/>
          <w:b/>
          <w:color w:val="000000"/>
          <w:szCs w:val="24"/>
          <w:lang w:bidi="ar-SA"/>
        </w:rPr>
        <w:t xml:space="preserve">Persona Física o </w:t>
      </w:r>
      <w:r w:rsidR="007B7939" w:rsidRPr="002F7B3E">
        <w:rPr>
          <w:rFonts w:ascii="Arial" w:eastAsia="Times New Roman" w:hAnsi="Arial" w:cs="Arial"/>
          <w:b/>
          <w:color w:val="000000"/>
          <w:szCs w:val="24"/>
          <w:lang w:bidi="ar-SA"/>
        </w:rPr>
        <w:t xml:space="preserve">del </w:t>
      </w:r>
      <w:r w:rsidR="007B7939" w:rsidRPr="007A3263">
        <w:rPr>
          <w:rFonts w:ascii="Arial" w:eastAsia="Times New Roman" w:hAnsi="Arial" w:cs="Arial"/>
          <w:b/>
          <w:color w:val="000000"/>
          <w:szCs w:val="24"/>
          <w:lang w:bidi="ar-SA"/>
        </w:rPr>
        <w:t>r</w:t>
      </w:r>
      <w:r w:rsidR="009A1311" w:rsidRPr="007A3263">
        <w:rPr>
          <w:rFonts w:ascii="Arial" w:eastAsia="Times New Roman" w:hAnsi="Arial" w:cs="Arial"/>
          <w:b/>
          <w:color w:val="000000"/>
          <w:szCs w:val="24"/>
          <w:lang w:bidi="ar-SA"/>
        </w:rPr>
        <w:t>epresentante</w:t>
      </w:r>
      <w:r w:rsidR="007B7939" w:rsidRPr="007A3263">
        <w:rPr>
          <w:rFonts w:ascii="Arial" w:eastAsia="Times New Roman" w:hAnsi="Arial" w:cs="Arial"/>
          <w:b/>
          <w:color w:val="000000"/>
          <w:szCs w:val="24"/>
          <w:lang w:bidi="ar-SA"/>
        </w:rPr>
        <w:t xml:space="preserve"> o de la representante</w:t>
      </w:r>
      <w:r w:rsidR="007B7939">
        <w:rPr>
          <w:rFonts w:ascii="Arial" w:eastAsia="Times New Roman" w:hAnsi="Arial" w:cs="Arial"/>
          <w:b/>
          <w:color w:val="000000"/>
          <w:szCs w:val="24"/>
          <w:lang w:bidi="ar-SA"/>
        </w:rPr>
        <w:t xml:space="preserve"> legal de la e</w:t>
      </w:r>
      <w:r w:rsidRPr="007B7939">
        <w:rPr>
          <w:rFonts w:ascii="Arial" w:eastAsia="Times New Roman" w:hAnsi="Arial" w:cs="Arial"/>
          <w:b/>
          <w:color w:val="000000"/>
          <w:szCs w:val="24"/>
          <w:lang w:bidi="ar-SA"/>
        </w:rPr>
        <w:t>mpresa</w:t>
      </w:r>
    </w:p>
    <w:p w14:paraId="3A56EED5" w14:textId="77777777" w:rsidR="00EB46ED" w:rsidRDefault="00EB46ED" w:rsidP="00EB46ED">
      <w:pPr>
        <w:pStyle w:val="Textoindependiente"/>
        <w:spacing w:before="1"/>
        <w:ind w:left="136" w:right="149"/>
        <w:jc w:val="center"/>
        <w:rPr>
          <w:rFonts w:ascii="Montserrat" w:hAnsi="Montserrat"/>
          <w:b/>
          <w:w w:val="125"/>
        </w:rPr>
      </w:pPr>
      <w:r w:rsidRPr="00EB46ED">
        <w:rPr>
          <w:rFonts w:ascii="Arial" w:eastAsia="Times New Roman" w:hAnsi="Arial" w:cs="Arial"/>
          <w:color w:val="000000"/>
          <w:sz w:val="24"/>
          <w:szCs w:val="24"/>
          <w:lang w:bidi="ar-SA"/>
        </w:rPr>
        <w:br w:type="page"/>
      </w:r>
    </w:p>
    <w:p w14:paraId="34154436" w14:textId="77777777" w:rsidR="00756FF0" w:rsidRPr="00756FF0" w:rsidRDefault="00EB46ED" w:rsidP="00756FF0">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4" w:name="_Toc483934584"/>
      <w:bookmarkStart w:id="5" w:name="_Toc13477462"/>
      <w:bookmarkStart w:id="6" w:name="_Toc104646504"/>
      <w:r w:rsidRPr="00756FF0">
        <w:rPr>
          <w:rFonts w:ascii="Montserrat" w:eastAsia="Times New Roman" w:hAnsi="Montserrat" w:cs="Arial"/>
          <w:color w:val="000000"/>
          <w:sz w:val="24"/>
          <w:szCs w:val="24"/>
          <w:lang w:val="es-ES_tradnl" w:eastAsia="es-MX" w:bidi="ar-SA"/>
        </w:rPr>
        <w:lastRenderedPageBreak/>
        <w:t>Anexo 3</w:t>
      </w:r>
      <w:bookmarkEnd w:id="4"/>
      <w:bookmarkEnd w:id="5"/>
      <w:bookmarkEnd w:id="6"/>
      <w:r w:rsidR="007B7939">
        <w:rPr>
          <w:rFonts w:ascii="Montserrat" w:eastAsia="Times New Roman" w:hAnsi="Montserrat" w:cs="Arial"/>
          <w:color w:val="000000"/>
          <w:sz w:val="24"/>
          <w:szCs w:val="24"/>
          <w:lang w:val="es-ES_tradnl" w:eastAsia="es-MX" w:bidi="ar-SA"/>
        </w:rPr>
        <w:t xml:space="preserve"> </w:t>
      </w:r>
      <w:r w:rsidR="007B7939" w:rsidRPr="00892CE4">
        <w:rPr>
          <w:rFonts w:ascii="Montserrat" w:eastAsia="Times New Roman" w:hAnsi="Montserrat" w:cs="Arial"/>
          <w:color w:val="000000"/>
          <w:sz w:val="24"/>
          <w:szCs w:val="24"/>
          <w:lang w:val="es-ES_tradnl" w:eastAsia="es-MX" w:bidi="ar-SA"/>
        </w:rPr>
        <w:t>“Modelo de contrato”</w:t>
      </w:r>
    </w:p>
    <w:p w14:paraId="2EE6957F" w14:textId="77777777" w:rsidR="00756FF0" w:rsidRDefault="00756FF0" w:rsidP="00EB46ED">
      <w:pPr>
        <w:widowControl/>
        <w:shd w:val="clear" w:color="auto" w:fill="FFFFFF"/>
        <w:autoSpaceDE/>
        <w:autoSpaceDN/>
        <w:jc w:val="both"/>
        <w:rPr>
          <w:rFonts w:ascii="Arial" w:eastAsia="Times New Roman" w:hAnsi="Arial" w:cs="Arial"/>
          <w:b/>
          <w:color w:val="000000"/>
          <w:sz w:val="24"/>
          <w:szCs w:val="24"/>
          <w:lang w:bidi="ar-SA"/>
        </w:rPr>
      </w:pPr>
    </w:p>
    <w:p w14:paraId="5F0206B8" w14:textId="77777777" w:rsidR="00EB46ED" w:rsidRPr="00EB46ED" w:rsidRDefault="00A70FB2" w:rsidP="00EB46ED">
      <w:pPr>
        <w:widowControl/>
        <w:shd w:val="clear" w:color="auto" w:fill="FFFFFF"/>
        <w:autoSpaceDE/>
        <w:autoSpaceDN/>
        <w:jc w:val="both"/>
        <w:rPr>
          <w:rFonts w:ascii="Arial" w:eastAsia="Times New Roman" w:hAnsi="Arial" w:cs="Arial"/>
          <w:b/>
          <w:color w:val="000000"/>
          <w:sz w:val="24"/>
          <w:szCs w:val="24"/>
          <w:lang w:bidi="ar-SA"/>
        </w:rPr>
      </w:pPr>
      <w:r>
        <w:rPr>
          <w:rFonts w:ascii="Montserrat" w:eastAsia="Times New Roman" w:hAnsi="Montserrat" w:cs="Arial"/>
          <w:b/>
          <w:color w:val="000000"/>
          <w:sz w:val="20"/>
          <w:szCs w:val="20"/>
          <w:lang w:bidi="ar-SA"/>
        </w:rPr>
        <w:t xml:space="preserve">CONTRATO PARA LA ADQUISICIÓN, ARRENDAMIENTO DE </w:t>
      </w:r>
      <w:r w:rsidR="00EB46ED" w:rsidRPr="00756FF0">
        <w:rPr>
          <w:rFonts w:ascii="Montserrat" w:eastAsia="Times New Roman" w:hAnsi="Montserrat" w:cs="Arial"/>
          <w:b/>
          <w:color w:val="000000"/>
          <w:sz w:val="20"/>
          <w:szCs w:val="20"/>
          <w:lang w:bidi="ar-SA"/>
        </w:rPr>
        <w:t xml:space="preserve">BIENES O </w:t>
      </w:r>
      <w:r>
        <w:rPr>
          <w:rFonts w:ascii="Montserrat" w:eastAsia="Times New Roman" w:hAnsi="Montserrat" w:cs="Arial"/>
          <w:b/>
          <w:color w:val="000000"/>
          <w:sz w:val="20"/>
          <w:szCs w:val="20"/>
          <w:lang w:bidi="ar-SA"/>
        </w:rPr>
        <w:t xml:space="preserve">PRESTACIÓN DE </w:t>
      </w:r>
      <w:r w:rsidR="00EB46ED" w:rsidRPr="00756FF0">
        <w:rPr>
          <w:rFonts w:ascii="Montserrat" w:eastAsia="Times New Roman" w:hAnsi="Montserrat" w:cs="Arial"/>
          <w:b/>
          <w:color w:val="000000"/>
          <w:sz w:val="20"/>
          <w:szCs w:val="20"/>
          <w:lang w:bidi="ar-SA"/>
        </w:rPr>
        <w:t xml:space="preserve">SERVICIOS QUE CELEBRAN POR UNA PARTE EL </w:t>
      </w:r>
      <w:r w:rsidR="001A4341" w:rsidRPr="001A4341">
        <w:rPr>
          <w:rFonts w:ascii="Montserrat" w:eastAsia="Times New Roman" w:hAnsi="Montserrat" w:cs="Arial"/>
          <w:b/>
          <w:color w:val="000000"/>
          <w:sz w:val="20"/>
          <w:szCs w:val="20"/>
          <w:u w:val="single"/>
          <w:lang w:bidi="ar-SA"/>
        </w:rPr>
        <w:t>COMITÉ ESTATAL DE SANIDAD VEGETAL DE GUERRERO</w:t>
      </w:r>
      <w:r w:rsidR="00EB46ED" w:rsidRPr="00756FF0">
        <w:rPr>
          <w:rFonts w:ascii="Montserrat" w:eastAsia="Times New Roman" w:hAnsi="Montserrat" w:cs="Arial"/>
          <w:b/>
          <w:color w:val="000000"/>
          <w:sz w:val="20"/>
          <w:szCs w:val="20"/>
          <w:lang w:bidi="ar-SA"/>
        </w:rPr>
        <w:t>, QUIEN SE DENOMINARÁ ¨EL COMITÉ”, REPRESENTADO POR EL C.</w:t>
      </w:r>
      <w:r w:rsidR="001A4341">
        <w:rPr>
          <w:rFonts w:ascii="Montserrat" w:eastAsia="Times New Roman" w:hAnsi="Montserrat" w:cs="Arial"/>
          <w:b/>
          <w:color w:val="000000"/>
          <w:sz w:val="20"/>
          <w:szCs w:val="20"/>
          <w:u w:val="single"/>
          <w:lang w:bidi="ar-SA"/>
        </w:rPr>
        <w:t xml:space="preserve"> LIC. JESÚS GARCIA SALMERÓN</w:t>
      </w:r>
      <w:r w:rsidR="00EB46ED" w:rsidRPr="00756FF0">
        <w:rPr>
          <w:rFonts w:ascii="Montserrat" w:eastAsia="Times New Roman" w:hAnsi="Montserrat" w:cs="Arial"/>
          <w:b/>
          <w:color w:val="000000"/>
          <w:sz w:val="20"/>
          <w:szCs w:val="20"/>
          <w:lang w:bidi="ar-SA"/>
        </w:rPr>
        <w:t>, EN SU CARÁCTER DE PRESIDENTE Y POR LA OTRA PARTE, LA EMPRESA ____</w:t>
      </w:r>
      <w:r w:rsidR="00756FF0" w:rsidRPr="00756FF0">
        <w:rPr>
          <w:rFonts w:ascii="Montserrat" w:eastAsia="Times New Roman" w:hAnsi="Montserrat" w:cs="Arial"/>
          <w:b/>
          <w:color w:val="000000"/>
          <w:sz w:val="20"/>
          <w:szCs w:val="20"/>
          <w:lang w:bidi="ar-SA"/>
        </w:rPr>
        <w:t xml:space="preserve">__________________ REPRESENTADA </w:t>
      </w:r>
      <w:r w:rsidR="00EB46ED" w:rsidRPr="00756FF0">
        <w:rPr>
          <w:rFonts w:ascii="Montserrat" w:eastAsia="Times New Roman" w:hAnsi="Montserrat" w:cs="Arial"/>
          <w:b/>
          <w:color w:val="000000"/>
          <w:sz w:val="20"/>
          <w:szCs w:val="20"/>
          <w:lang w:bidi="ar-SA"/>
        </w:rPr>
        <w:t>POR EL</w:t>
      </w:r>
      <w:r w:rsidR="00701A7B">
        <w:rPr>
          <w:rFonts w:ascii="Montserrat" w:eastAsia="Times New Roman" w:hAnsi="Montserrat" w:cs="Arial"/>
          <w:b/>
          <w:color w:val="000000"/>
          <w:sz w:val="20"/>
          <w:szCs w:val="20"/>
          <w:lang w:bidi="ar-SA"/>
        </w:rPr>
        <w:t>/LA</w:t>
      </w:r>
      <w:r w:rsidR="00EB46ED" w:rsidRPr="00756FF0">
        <w:rPr>
          <w:rFonts w:ascii="Montserrat" w:eastAsia="Times New Roman" w:hAnsi="Montserrat" w:cs="Arial"/>
          <w:b/>
          <w:color w:val="000000"/>
          <w:sz w:val="20"/>
          <w:szCs w:val="20"/>
          <w:lang w:bidi="ar-SA"/>
        </w:rPr>
        <w:t xml:space="preserve"> C.___________________________, </w:t>
      </w:r>
      <w:r w:rsidR="00EB46ED" w:rsidRPr="00756FF0">
        <w:rPr>
          <w:rFonts w:ascii="Montserrat" w:eastAsia="Times New Roman" w:hAnsi="Montserrat" w:cs="Arial"/>
          <w:b/>
          <w:bCs/>
          <w:color w:val="000000"/>
          <w:sz w:val="20"/>
          <w:szCs w:val="20"/>
          <w:lang w:bidi="ar-SA"/>
        </w:rPr>
        <w:t>A QUIEN EN LO SUCESIVO SE LE DENOMINARÁ COMO “EL PROVEEDOR</w:t>
      </w:r>
      <w:r w:rsidR="00D01404">
        <w:rPr>
          <w:rFonts w:ascii="Montserrat" w:eastAsia="Times New Roman" w:hAnsi="Montserrat" w:cs="Arial"/>
          <w:b/>
          <w:bCs/>
          <w:color w:val="000000"/>
          <w:sz w:val="20"/>
          <w:szCs w:val="20"/>
          <w:lang w:bidi="ar-SA"/>
        </w:rPr>
        <w:t>/LA PROVEEDORA</w:t>
      </w:r>
      <w:r w:rsidR="00EB46ED" w:rsidRPr="00756FF0">
        <w:rPr>
          <w:rFonts w:ascii="Montserrat" w:eastAsia="Times New Roman" w:hAnsi="Montserrat" w:cs="Arial"/>
          <w:b/>
          <w:bCs/>
          <w:color w:val="000000"/>
          <w:sz w:val="20"/>
          <w:szCs w:val="20"/>
          <w:lang w:bidi="ar-SA"/>
        </w:rPr>
        <w:t>” Y EN SU CONJUNTO SE DENOMINARÁN “LAS PARTES”</w:t>
      </w:r>
      <w:r w:rsidR="00EB46ED" w:rsidRPr="00756FF0">
        <w:rPr>
          <w:rFonts w:ascii="Montserrat" w:eastAsia="Times New Roman" w:hAnsi="Montserrat" w:cs="Arial"/>
          <w:b/>
          <w:color w:val="000000"/>
          <w:sz w:val="20"/>
          <w:szCs w:val="20"/>
          <w:lang w:bidi="ar-SA"/>
        </w:rPr>
        <w:t>, QUIENES SE COMPROMETEN AL TENOR DE LAS SIGUIENTES</w:t>
      </w:r>
      <w:r w:rsidR="00EB46ED" w:rsidRPr="00EB46ED">
        <w:rPr>
          <w:rFonts w:ascii="Arial" w:eastAsia="Times New Roman" w:hAnsi="Arial" w:cs="Arial"/>
          <w:b/>
          <w:color w:val="000000"/>
          <w:sz w:val="24"/>
          <w:szCs w:val="24"/>
          <w:lang w:bidi="ar-SA"/>
        </w:rPr>
        <w:t>:</w:t>
      </w:r>
    </w:p>
    <w:p w14:paraId="6BC8BC06" w14:textId="77777777" w:rsidR="00EB46ED" w:rsidRPr="00EB46ED" w:rsidRDefault="00EB46ED" w:rsidP="00EB46ED">
      <w:pPr>
        <w:widowControl/>
        <w:shd w:val="clear" w:color="auto" w:fill="FFFFFF"/>
        <w:autoSpaceDE/>
        <w:autoSpaceDN/>
        <w:rPr>
          <w:rFonts w:ascii="Arial" w:eastAsia="Times New Roman" w:hAnsi="Arial" w:cs="Arial"/>
          <w:color w:val="000000"/>
          <w:sz w:val="24"/>
          <w:szCs w:val="24"/>
          <w:lang w:bidi="ar-SA"/>
        </w:rPr>
      </w:pPr>
    </w:p>
    <w:p w14:paraId="0EE223B3" w14:textId="77777777" w:rsidR="00EB46ED" w:rsidRPr="00B35FAB" w:rsidRDefault="00EB46ED" w:rsidP="00EB46ED">
      <w:pPr>
        <w:widowControl/>
        <w:shd w:val="clear" w:color="auto" w:fill="FFFFFF"/>
        <w:autoSpaceDE/>
        <w:autoSpaceDN/>
        <w:jc w:val="center"/>
        <w:rPr>
          <w:rFonts w:ascii="Montserrat" w:eastAsia="Times New Roman" w:hAnsi="Montserrat" w:cs="Arial"/>
          <w:b/>
          <w:color w:val="000000"/>
          <w:lang w:val="pt-BR" w:bidi="ar-SA"/>
        </w:rPr>
      </w:pPr>
      <w:r w:rsidRPr="00B35FAB">
        <w:rPr>
          <w:rFonts w:ascii="Montserrat" w:eastAsia="Times New Roman" w:hAnsi="Montserrat" w:cs="Arial"/>
          <w:b/>
          <w:color w:val="000000"/>
          <w:lang w:val="pt-BR" w:bidi="ar-SA"/>
        </w:rPr>
        <w:t>D E C L A R A C I O N E S</w:t>
      </w:r>
    </w:p>
    <w:p w14:paraId="148044B3" w14:textId="77777777" w:rsidR="00EB46ED" w:rsidRPr="00C05307"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C05307">
        <w:rPr>
          <w:rFonts w:ascii="Montserrat" w:eastAsia="Times New Roman" w:hAnsi="Montserrat" w:cs="Arial"/>
          <w:b/>
          <w:color w:val="000000"/>
          <w:sz w:val="20"/>
          <w:szCs w:val="20"/>
          <w:lang w:bidi="ar-SA"/>
        </w:rPr>
        <w:t>DE “EL COMITÉ”:</w:t>
      </w:r>
    </w:p>
    <w:p w14:paraId="17D8431F"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5E93C9A9"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es un Organismo Auxiliar en materia de </w:t>
      </w:r>
      <w:r w:rsidR="008B3DF2" w:rsidRPr="008B3DF2">
        <w:rPr>
          <w:rFonts w:ascii="Montserrat" w:eastAsia="Times New Roman" w:hAnsi="Montserrat" w:cs="Arial"/>
          <w:b/>
          <w:color w:val="000000"/>
          <w:sz w:val="20"/>
          <w:szCs w:val="20"/>
          <w:u w:val="single"/>
          <w:lang w:eastAsia="en-US" w:bidi="ar-SA"/>
        </w:rPr>
        <w:t>SANIDAD VEGETAL</w:t>
      </w:r>
      <w:r w:rsidR="008B3DF2">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debidamente constituido conforme a las leyes mexicanas y bajo la denominación de </w:t>
      </w:r>
      <w:r w:rsidR="008B3DF2" w:rsidRPr="008B3DF2">
        <w:rPr>
          <w:rFonts w:ascii="Montserrat" w:eastAsia="Times New Roman" w:hAnsi="Montserrat" w:cs="Arial"/>
          <w:b/>
          <w:color w:val="000000"/>
          <w:sz w:val="20"/>
          <w:szCs w:val="20"/>
          <w:u w:val="single"/>
          <w:lang w:eastAsia="en-US" w:bidi="ar-SA"/>
        </w:rPr>
        <w:t>COMITÉ ESTATAL DE SANIDAD VEGETAL DE GUERRERO</w:t>
      </w:r>
      <w:r w:rsidRPr="00756FF0">
        <w:rPr>
          <w:rFonts w:ascii="Montserrat" w:eastAsia="Times New Roman" w:hAnsi="Montserrat" w:cs="Arial"/>
          <w:color w:val="000000"/>
          <w:sz w:val="20"/>
          <w:szCs w:val="20"/>
          <w:lang w:eastAsia="en-US" w:bidi="ar-SA"/>
        </w:rPr>
        <w:t>, lo cual acredita con su escritura constitutiva y sus modificaciones número ________ otorgada ante la fe del Notario Público ______________________ número ____ en la Ciudad de _________________________ Estado de ______________, Inscrita en el Registro Público de la Propiedad y del Comercio de la</w:t>
      </w:r>
      <w:r w:rsidR="00953539">
        <w:rPr>
          <w:rFonts w:ascii="Montserrat" w:eastAsia="Times New Roman" w:hAnsi="Montserrat" w:cs="Arial"/>
          <w:color w:val="000000"/>
          <w:sz w:val="20"/>
          <w:szCs w:val="20"/>
          <w:lang w:eastAsia="en-US" w:bidi="ar-SA"/>
        </w:rPr>
        <w:t xml:space="preserve"> entidad teniendo por objeto </w:t>
      </w:r>
      <w:r w:rsidR="00953539" w:rsidRPr="00953539">
        <w:rPr>
          <w:rFonts w:ascii="Montserrat" w:eastAsia="Times New Roman" w:hAnsi="Montserrat" w:cs="Arial"/>
          <w:b/>
          <w:color w:val="000000"/>
          <w:sz w:val="20"/>
          <w:szCs w:val="20"/>
          <w:u w:val="single"/>
          <w:lang w:eastAsia="en-US" w:bidi="ar-SA"/>
        </w:rPr>
        <w:t xml:space="preserve">OPERAR LAS MEDIDAS FITOSANITARIAS RELACIONADAS CON </w:t>
      </w:r>
      <w:r w:rsidR="000F712E">
        <w:rPr>
          <w:rFonts w:ascii="Montserrat" w:eastAsia="Times New Roman" w:hAnsi="Montserrat" w:cs="Arial"/>
          <w:b/>
          <w:color w:val="000000"/>
          <w:sz w:val="20"/>
          <w:szCs w:val="20"/>
          <w:u w:val="single"/>
          <w:lang w:eastAsia="en-US" w:bidi="ar-SA"/>
        </w:rPr>
        <w:t>LA CAMPAÑA DE PROTECCIÓN FITOSANITARIA PLAGAS DE LOS CITTRICOS.</w:t>
      </w:r>
    </w:p>
    <w:p w14:paraId="66AC4A95" w14:textId="77777777" w:rsidR="00EB46ED" w:rsidRPr="00953539" w:rsidRDefault="00EB46ED" w:rsidP="0008324C">
      <w:pPr>
        <w:widowControl/>
        <w:numPr>
          <w:ilvl w:val="0"/>
          <w:numId w:val="14"/>
        </w:numPr>
        <w:shd w:val="clear" w:color="auto" w:fill="FFFFFF"/>
        <w:autoSpaceDE/>
        <w:autoSpaceDN/>
        <w:ind w:right="-234"/>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el </w:t>
      </w:r>
      <w:r w:rsidRPr="00953539">
        <w:rPr>
          <w:rFonts w:ascii="Montserrat" w:eastAsia="Times New Roman" w:hAnsi="Montserrat" w:cs="Arial"/>
          <w:color w:val="000000"/>
          <w:sz w:val="20"/>
          <w:szCs w:val="20"/>
          <w:lang w:eastAsia="en-US" w:bidi="ar-SA"/>
        </w:rPr>
        <w:t>C.</w:t>
      </w:r>
      <w:r w:rsidR="00953539">
        <w:rPr>
          <w:rFonts w:ascii="Montserrat" w:eastAsia="Times New Roman" w:hAnsi="Montserrat" w:cs="Arial"/>
          <w:color w:val="000000"/>
          <w:sz w:val="20"/>
          <w:szCs w:val="20"/>
          <w:lang w:eastAsia="en-US" w:bidi="ar-SA"/>
        </w:rPr>
        <w:t xml:space="preserve"> </w:t>
      </w:r>
      <w:r w:rsidR="00953539">
        <w:rPr>
          <w:rFonts w:ascii="Montserrat" w:eastAsia="Times New Roman" w:hAnsi="Montserrat" w:cs="Arial"/>
          <w:b/>
          <w:color w:val="000000"/>
          <w:sz w:val="20"/>
          <w:szCs w:val="20"/>
          <w:u w:val="single"/>
          <w:lang w:eastAsia="en-US" w:bidi="ar-SA"/>
        </w:rPr>
        <w:t>LIC. JESÚS GARCÍA SALMERON</w:t>
      </w:r>
      <w:r w:rsidRPr="00953539">
        <w:rPr>
          <w:rFonts w:ascii="Montserrat" w:eastAsia="Times New Roman" w:hAnsi="Montserrat" w:cs="Arial"/>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es Presidente del</w:t>
      </w:r>
      <w:r w:rsidR="00953539">
        <w:rPr>
          <w:rFonts w:ascii="Montserrat" w:eastAsia="Times New Roman" w:hAnsi="Montserrat" w:cs="Arial"/>
          <w:color w:val="000000"/>
          <w:sz w:val="20"/>
          <w:szCs w:val="20"/>
          <w:lang w:eastAsia="en-US" w:bidi="ar-SA"/>
        </w:rPr>
        <w:t xml:space="preserve"> </w:t>
      </w:r>
      <w:r w:rsidR="00953539" w:rsidRPr="008B3DF2">
        <w:rPr>
          <w:rFonts w:ascii="Montserrat" w:eastAsia="Times New Roman" w:hAnsi="Montserrat" w:cs="Arial"/>
          <w:b/>
          <w:color w:val="000000"/>
          <w:sz w:val="20"/>
          <w:szCs w:val="20"/>
          <w:u w:val="single"/>
          <w:lang w:eastAsia="en-US" w:bidi="ar-SA"/>
        </w:rPr>
        <w:t>COMITÉ ESTATAL DE SANIDAD VEGETAL DE GUERRERO</w:t>
      </w:r>
      <w:r w:rsidR="00953539">
        <w:rPr>
          <w:rFonts w:ascii="Montserrat" w:eastAsia="Times New Roman" w:hAnsi="Montserrat" w:cs="Arial"/>
          <w:b/>
          <w:color w:val="000000"/>
          <w:sz w:val="20"/>
          <w:szCs w:val="20"/>
          <w:u w:val="single"/>
          <w:lang w:eastAsia="en-US" w:bidi="ar-SA"/>
        </w:rPr>
        <w:t>,</w:t>
      </w:r>
      <w:r w:rsidR="00CA576D">
        <w:rPr>
          <w:rFonts w:ascii="Montserrat" w:eastAsia="Times New Roman" w:hAnsi="Montserrat" w:cs="Arial"/>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quien cuenta con las facultades necesarias para suscribir el presente contrato de conformi</w:t>
      </w:r>
      <w:r w:rsidR="00953539">
        <w:rPr>
          <w:rFonts w:ascii="Montserrat" w:eastAsia="Times New Roman" w:hAnsi="Montserrat" w:cs="Arial"/>
          <w:color w:val="000000"/>
          <w:sz w:val="20"/>
          <w:szCs w:val="20"/>
          <w:lang w:eastAsia="en-US" w:bidi="ar-SA"/>
        </w:rPr>
        <w:t xml:space="preserve">dad con su </w:t>
      </w:r>
      <w:r w:rsidR="00953539" w:rsidRPr="00953539">
        <w:rPr>
          <w:rFonts w:ascii="Montserrat" w:eastAsia="Times New Roman" w:hAnsi="Montserrat" w:cs="Arial"/>
          <w:b/>
          <w:color w:val="000000"/>
          <w:sz w:val="20"/>
          <w:szCs w:val="20"/>
          <w:u w:val="single"/>
          <w:lang w:eastAsia="en-US" w:bidi="ar-SA"/>
        </w:rPr>
        <w:t>REGLAMENTO INTERIOR</w:t>
      </w:r>
      <w:r w:rsidR="00701A7B">
        <w:rPr>
          <w:rFonts w:ascii="Montserrat" w:eastAsia="Times New Roman" w:hAnsi="Montserrat" w:cs="Arial"/>
          <w:color w:val="000000"/>
          <w:sz w:val="20"/>
          <w:szCs w:val="20"/>
          <w:lang w:eastAsia="en-US" w:bidi="ar-SA"/>
        </w:rPr>
        <w:t xml:space="preserve">; </w:t>
      </w:r>
      <w:r w:rsidR="00953539" w:rsidRPr="00953539">
        <w:rPr>
          <w:rFonts w:ascii="Montserrat" w:eastAsia="Times New Roman" w:hAnsi="Montserrat" w:cs="Arial"/>
          <w:color w:val="000000"/>
          <w:sz w:val="20"/>
          <w:szCs w:val="20"/>
          <w:lang w:eastAsia="en-US" w:bidi="ar-SA"/>
        </w:rPr>
        <w:t>asimismo</w:t>
      </w:r>
      <w:r w:rsidRPr="00953539">
        <w:rPr>
          <w:rFonts w:ascii="Montserrat" w:eastAsia="Times New Roman" w:hAnsi="Montserrat" w:cs="Arial"/>
          <w:color w:val="000000"/>
          <w:sz w:val="20"/>
          <w:szCs w:val="20"/>
          <w:lang w:eastAsia="en-US" w:bidi="ar-SA"/>
        </w:rPr>
        <w:t xml:space="preserve">, cuenta con el Registro Número </w:t>
      </w:r>
      <w:r w:rsidR="00953539" w:rsidRPr="00953539">
        <w:rPr>
          <w:rFonts w:ascii="Montserrat" w:eastAsia="Times New Roman" w:hAnsi="Montserrat" w:cs="Arial"/>
          <w:b/>
          <w:color w:val="000000"/>
          <w:sz w:val="20"/>
          <w:szCs w:val="20"/>
          <w:u w:val="single"/>
          <w:lang w:eastAsia="en-US" w:bidi="ar-SA"/>
        </w:rPr>
        <w:t>24/12-C100</w:t>
      </w:r>
      <w:r w:rsidR="00953539" w:rsidRPr="00953539">
        <w:rPr>
          <w:rFonts w:ascii="Montserrat" w:eastAsia="Times New Roman" w:hAnsi="Montserrat" w:cs="Arial"/>
          <w:b/>
          <w:color w:val="000000"/>
          <w:sz w:val="20"/>
          <w:szCs w:val="20"/>
          <w:lang w:eastAsia="en-US" w:bidi="ar-SA"/>
        </w:rPr>
        <w:t>,</w:t>
      </w:r>
      <w:r w:rsidRPr="00953539">
        <w:rPr>
          <w:rFonts w:ascii="Montserrat" w:eastAsia="Times New Roman" w:hAnsi="Montserrat" w:cs="Arial"/>
          <w:color w:val="000000"/>
          <w:sz w:val="20"/>
          <w:szCs w:val="20"/>
          <w:lang w:eastAsia="en-US" w:bidi="ar-SA"/>
        </w:rPr>
        <w:t xml:space="preserve"> otorgado por la Dirección General de </w:t>
      </w:r>
      <w:r w:rsidR="00953539">
        <w:rPr>
          <w:rFonts w:ascii="Montserrat" w:eastAsia="Times New Roman" w:hAnsi="Montserrat" w:cs="Arial"/>
          <w:b/>
          <w:color w:val="000000"/>
          <w:sz w:val="20"/>
          <w:szCs w:val="20"/>
          <w:u w:val="single"/>
          <w:lang w:eastAsia="en-US" w:bidi="ar-SA"/>
        </w:rPr>
        <w:t>SANIDAD VEGETAL.</w:t>
      </w:r>
    </w:p>
    <w:p w14:paraId="7AB62F6F"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tiene establecido su domicilio legal en </w:t>
      </w:r>
      <w:r w:rsidR="00953539" w:rsidRPr="00345A53">
        <w:rPr>
          <w:rFonts w:ascii="Montserrat" w:hAnsi="Montserrat" w:cs="Arial"/>
          <w:b/>
          <w:sz w:val="20"/>
          <w:szCs w:val="20"/>
          <w:u w:val="single"/>
        </w:rPr>
        <w:t>CALLE NOGAL LOTE 11, MANZANA 2, COLONIA JACARANDAS 2ª SECCION GUERRERO, C.P. 39090, CHILPANCINGO, GUERRERO</w:t>
      </w:r>
      <w:r w:rsidR="00953539" w:rsidRPr="00D74094">
        <w:rPr>
          <w:rFonts w:ascii="Montserrat" w:hAnsi="Montserrat" w:cs="Arial"/>
          <w:sz w:val="20"/>
          <w:szCs w:val="20"/>
        </w:rPr>
        <w:t>,</w:t>
      </w:r>
      <w:r w:rsidRPr="00756FF0">
        <w:rPr>
          <w:rFonts w:ascii="Montserrat" w:eastAsia="Times New Roman" w:hAnsi="Montserrat" w:cs="Arial"/>
          <w:color w:val="000000"/>
          <w:sz w:val="20"/>
          <w:szCs w:val="20"/>
          <w:lang w:eastAsia="en-US" w:bidi="ar-SA"/>
        </w:rPr>
        <w:t xml:space="preserve"> mismo que señala para los fines y efectos legales del presente contrato. Sin perjuicio de que cambie éste y lo dé a conocer a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en su oportunidad.   </w:t>
      </w:r>
    </w:p>
    <w:p w14:paraId="3A46B873"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se encuentra inscrito en el Registro Federal de Contribuyentes con la clave </w:t>
      </w:r>
      <w:r w:rsidR="00953539" w:rsidRPr="00D74094">
        <w:rPr>
          <w:rFonts w:ascii="Montserrat" w:hAnsi="Montserrat" w:cs="Arial"/>
          <w:b/>
          <w:sz w:val="20"/>
          <w:szCs w:val="20"/>
          <w:u w:val="single"/>
        </w:rPr>
        <w:t>CES920619S95</w:t>
      </w:r>
      <w:r w:rsidRPr="00756FF0">
        <w:rPr>
          <w:rFonts w:ascii="Montserrat" w:eastAsia="Times New Roman" w:hAnsi="Montserrat" w:cs="Arial"/>
          <w:color w:val="000000"/>
          <w:sz w:val="20"/>
          <w:szCs w:val="20"/>
          <w:lang w:eastAsia="en-US" w:bidi="ar-SA"/>
        </w:rPr>
        <w:t>.</w:t>
      </w:r>
    </w:p>
    <w:p w14:paraId="461EE8D2" w14:textId="77777777" w:rsidR="00EB46ED" w:rsidRPr="00756FF0" w:rsidRDefault="00EB46ED" w:rsidP="0008324C">
      <w:pPr>
        <w:widowControl/>
        <w:numPr>
          <w:ilvl w:val="0"/>
          <w:numId w:val="14"/>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adjudicación del present</w:t>
      </w:r>
      <w:r w:rsidR="00953539">
        <w:rPr>
          <w:rFonts w:ascii="Montserrat" w:eastAsia="Times New Roman" w:hAnsi="Montserrat" w:cs="Arial"/>
          <w:color w:val="000000"/>
          <w:sz w:val="20"/>
          <w:szCs w:val="20"/>
          <w:lang w:eastAsia="en-US" w:bidi="ar-SA"/>
        </w:rPr>
        <w:t xml:space="preserve">e contrato se realizó mediante </w:t>
      </w:r>
      <w:r w:rsidRPr="00756FF0">
        <w:rPr>
          <w:rFonts w:ascii="Montserrat" w:eastAsia="Times New Roman" w:hAnsi="Montserrat" w:cs="Arial"/>
          <w:color w:val="000000"/>
          <w:sz w:val="20"/>
          <w:szCs w:val="20"/>
          <w:lang w:eastAsia="en-US" w:bidi="ar-SA"/>
        </w:rPr>
        <w:t>Licitación Pública</w:t>
      </w:r>
      <w:r w:rsidR="000F712E">
        <w:rPr>
          <w:rFonts w:ascii="Montserrat" w:eastAsia="Times New Roman" w:hAnsi="Montserrat" w:cs="Arial"/>
          <w:color w:val="000000"/>
          <w:sz w:val="20"/>
          <w:szCs w:val="20"/>
          <w:lang w:eastAsia="en-US" w:bidi="ar-SA"/>
        </w:rPr>
        <w:t xml:space="preserve"> Internacional</w:t>
      </w:r>
      <w:r w:rsidRPr="00756FF0">
        <w:rPr>
          <w:rFonts w:ascii="Montserrat" w:eastAsia="Times New Roman" w:hAnsi="Montserrat" w:cs="Arial"/>
          <w:color w:val="000000"/>
          <w:sz w:val="20"/>
          <w:szCs w:val="20"/>
          <w:lang w:eastAsia="en-US" w:bidi="ar-SA"/>
        </w:rPr>
        <w:t xml:space="preserve">, iniciada según convocatoria de fecha </w:t>
      </w:r>
      <w:r w:rsidR="000F712E">
        <w:rPr>
          <w:rFonts w:ascii="Montserrat" w:eastAsia="Times New Roman" w:hAnsi="Montserrat" w:cs="Arial"/>
          <w:b/>
          <w:color w:val="000000"/>
          <w:sz w:val="20"/>
          <w:szCs w:val="20"/>
          <w:u w:val="single"/>
          <w:lang w:eastAsia="en-US" w:bidi="ar-SA"/>
        </w:rPr>
        <w:t>xx de xxxx</w:t>
      </w:r>
      <w:r w:rsidR="00953539" w:rsidRPr="00953539">
        <w:rPr>
          <w:rFonts w:ascii="Montserrat" w:eastAsia="Times New Roman" w:hAnsi="Montserrat" w:cs="Arial"/>
          <w:b/>
          <w:color w:val="000000"/>
          <w:sz w:val="20"/>
          <w:szCs w:val="20"/>
          <w:u w:val="single"/>
          <w:lang w:eastAsia="en-US" w:bidi="ar-SA"/>
        </w:rPr>
        <w:t xml:space="preserve"> de 2024</w:t>
      </w:r>
      <w:r w:rsidRPr="00756FF0">
        <w:rPr>
          <w:rFonts w:ascii="Montserrat" w:eastAsia="Times New Roman" w:hAnsi="Montserrat" w:cs="Arial"/>
          <w:color w:val="000000"/>
          <w:sz w:val="20"/>
          <w:szCs w:val="20"/>
          <w:lang w:eastAsia="en-US" w:bidi="ar-SA"/>
        </w:rPr>
        <w:t xml:space="preserve">, con </w:t>
      </w:r>
      <w:r w:rsidRPr="00D152C4">
        <w:rPr>
          <w:rFonts w:ascii="Montserrat" w:eastAsia="Times New Roman" w:hAnsi="Montserrat" w:cs="Arial"/>
          <w:b/>
          <w:color w:val="000000"/>
          <w:sz w:val="20"/>
          <w:szCs w:val="20"/>
          <w:lang w:eastAsia="en-US" w:bidi="ar-SA"/>
        </w:rPr>
        <w:t>No.</w:t>
      </w:r>
      <w:r w:rsidR="00D152C4">
        <w:rPr>
          <w:rFonts w:ascii="Montserrat" w:eastAsia="Times New Roman" w:hAnsi="Montserrat" w:cs="Arial"/>
          <w:b/>
          <w:color w:val="000000"/>
          <w:sz w:val="20"/>
          <w:szCs w:val="20"/>
          <w:lang w:eastAsia="en-US" w:bidi="ar-SA"/>
        </w:rPr>
        <w:t xml:space="preserve"> </w:t>
      </w:r>
      <w:r w:rsidR="00D152C4" w:rsidRPr="00D152C4">
        <w:rPr>
          <w:rFonts w:ascii="Montserrat" w:eastAsia="Times New Roman" w:hAnsi="Montserrat" w:cs="Arial"/>
          <w:b/>
          <w:color w:val="000000"/>
          <w:sz w:val="20"/>
          <w:szCs w:val="20"/>
          <w:u w:val="single"/>
          <w:lang w:eastAsia="en-US" w:bidi="ar-SA"/>
        </w:rPr>
        <w:t>LP</w:t>
      </w:r>
      <w:r w:rsidR="000F712E">
        <w:rPr>
          <w:rFonts w:ascii="Montserrat" w:eastAsia="Times New Roman" w:hAnsi="Montserrat" w:cs="Arial"/>
          <w:b/>
          <w:color w:val="000000"/>
          <w:sz w:val="20"/>
          <w:szCs w:val="20"/>
          <w:u w:val="single"/>
          <w:lang w:eastAsia="en-US" w:bidi="ar-SA"/>
        </w:rPr>
        <w:t>I.</w:t>
      </w:r>
      <w:r w:rsidR="00D152C4" w:rsidRPr="00D152C4">
        <w:rPr>
          <w:rFonts w:ascii="Montserrat" w:eastAsia="Times New Roman" w:hAnsi="Montserrat" w:cs="Arial"/>
          <w:b/>
          <w:color w:val="000000"/>
          <w:sz w:val="20"/>
          <w:szCs w:val="20"/>
          <w:u w:val="single"/>
          <w:lang w:eastAsia="en-US" w:bidi="ar-SA"/>
        </w:rPr>
        <w:t>CESAVEGRO.2024.01</w:t>
      </w:r>
      <w:r w:rsidR="00D152C4">
        <w:rPr>
          <w:rFonts w:ascii="Montserrat" w:eastAsia="Times New Roman" w:hAnsi="Montserrat" w:cs="Arial"/>
          <w:b/>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para</w:t>
      </w:r>
      <w:r w:rsidRPr="00756FF0">
        <w:rPr>
          <w:rFonts w:ascii="Montserrat" w:eastAsia="Times New Roman" w:hAnsi="Montserrat" w:cs="Arial"/>
          <w:color w:val="000000"/>
          <w:sz w:val="20"/>
          <w:szCs w:val="20"/>
          <w:lang w:eastAsia="en-US" w:bidi="ar-SA"/>
        </w:rPr>
        <w:t xml:space="preserve"> la adquisición de </w:t>
      </w:r>
      <w:r w:rsidR="000F712E">
        <w:rPr>
          <w:rFonts w:ascii="Montserrat" w:eastAsia="Times New Roman" w:hAnsi="Montserrat" w:cs="Arial"/>
          <w:b/>
          <w:i/>
          <w:color w:val="000000"/>
          <w:sz w:val="20"/>
          <w:szCs w:val="20"/>
          <w:u w:val="single"/>
          <w:lang w:eastAsia="en-US" w:bidi="ar-SA"/>
        </w:rPr>
        <w:t>Flupyradifurone</w:t>
      </w:r>
      <w:r w:rsidR="00D152C4">
        <w:rPr>
          <w:rFonts w:ascii="Montserrat" w:eastAsia="Times New Roman" w:hAnsi="Montserrat" w:cs="Arial"/>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en observancia a lo dispuesto en los artículos 134 de la Constitución Política de los Estados Unidos Mexicanos, Lineamientos Técnicos Específicos para la Operación de los </w:t>
      </w:r>
      <w:r w:rsidR="00EA69BD">
        <w:rPr>
          <w:rFonts w:ascii="Montserrat" w:eastAsia="Times New Roman" w:hAnsi="Montserrat" w:cs="Arial"/>
          <w:color w:val="000000"/>
          <w:sz w:val="20"/>
          <w:szCs w:val="20"/>
          <w:lang w:eastAsia="en-US" w:bidi="ar-SA"/>
        </w:rPr>
        <w:t>Componentes de Vigilancia E</w:t>
      </w:r>
      <w:r w:rsidR="00756FF0" w:rsidRPr="00756FF0">
        <w:rPr>
          <w:rFonts w:ascii="Montserrat" w:eastAsia="Times New Roman" w:hAnsi="Montserrat" w:cs="Arial"/>
          <w:color w:val="000000"/>
          <w:sz w:val="20"/>
          <w:szCs w:val="20"/>
          <w:lang w:eastAsia="en-US" w:bidi="ar-SA"/>
        </w:rPr>
        <w:t>pidemiológica de Plagas y Enfermedades Fitozoosanitarias, Campañas Fitozoosanitarias e Inocuidad Agroalimentaria, Acuícola y Pesquera.</w:t>
      </w:r>
    </w:p>
    <w:p w14:paraId="2AD6A059" w14:textId="77777777" w:rsidR="00EB46ED" w:rsidRPr="00756FF0" w:rsidRDefault="00EB46ED" w:rsidP="0008324C">
      <w:pPr>
        <w:widowControl/>
        <w:numPr>
          <w:ilvl w:val="0"/>
          <w:numId w:val="14"/>
        </w:numPr>
        <w:shd w:val="clear" w:color="auto" w:fill="FFFFFF"/>
        <w:autoSpaceDE/>
        <w:autoSpaceDN/>
        <w:adjustRightInd w:val="0"/>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cubrir las erogaciones que se deriven del presente contrato, se cuenta disponibilidad presupuestal del </w:t>
      </w:r>
      <w:r w:rsidRPr="00D152C4">
        <w:rPr>
          <w:rFonts w:ascii="Montserrat" w:eastAsia="Times New Roman" w:hAnsi="Montserrat" w:cs="Arial"/>
          <w:b/>
          <w:color w:val="000000"/>
          <w:sz w:val="20"/>
          <w:szCs w:val="20"/>
          <w:u w:val="single"/>
          <w:lang w:eastAsia="en-US" w:bidi="ar-SA"/>
        </w:rPr>
        <w:t xml:space="preserve">Comité </w:t>
      </w:r>
      <w:r w:rsidR="00D152C4" w:rsidRPr="00D152C4">
        <w:rPr>
          <w:rFonts w:ascii="Montserrat" w:eastAsia="Times New Roman" w:hAnsi="Montserrat" w:cs="Arial"/>
          <w:b/>
          <w:color w:val="000000"/>
          <w:sz w:val="20"/>
          <w:szCs w:val="20"/>
          <w:u w:val="single"/>
          <w:lang w:eastAsia="en-US" w:bidi="ar-SA"/>
        </w:rPr>
        <w:t>Estatal de Sanidad Vegetal de Guerrero</w:t>
      </w:r>
      <w:r w:rsidR="00D152C4">
        <w:rPr>
          <w:rFonts w:ascii="Montserrat" w:eastAsia="Times New Roman" w:hAnsi="Montserrat" w:cs="Arial"/>
          <w:b/>
          <w:color w:val="000000"/>
          <w:sz w:val="20"/>
          <w:szCs w:val="20"/>
          <w:u w:val="single"/>
          <w:lang w:eastAsia="en-US" w:bidi="ar-SA"/>
        </w:rPr>
        <w:t>,</w:t>
      </w:r>
      <w:r w:rsidR="00D152C4" w:rsidRPr="00756FF0">
        <w:rPr>
          <w:rFonts w:ascii="Montserrat" w:eastAsia="Times New Roman" w:hAnsi="Montserrat" w:cs="Arial"/>
          <w:color w:val="000000"/>
          <w:sz w:val="20"/>
          <w:szCs w:val="20"/>
          <w:lang w:eastAsia="en-US" w:bidi="ar-SA"/>
        </w:rPr>
        <w:t xml:space="preserve"> </w:t>
      </w:r>
      <w:r w:rsidR="000F712E">
        <w:rPr>
          <w:rFonts w:ascii="Montserrat" w:eastAsia="Times New Roman" w:hAnsi="Montserrat" w:cs="Arial"/>
          <w:b/>
          <w:color w:val="000000"/>
          <w:sz w:val="20"/>
          <w:szCs w:val="20"/>
          <w:u w:val="single"/>
          <w:lang w:eastAsia="en-US" w:bidi="ar-SA"/>
        </w:rPr>
        <w:t>Cmapaña de Protección Fitosanitaria Plagas de los Cítricos</w:t>
      </w:r>
    </w:p>
    <w:p w14:paraId="06D24AEE" w14:textId="77777777" w:rsidR="00D152C4" w:rsidRPr="00D152C4" w:rsidRDefault="00EB46ED" w:rsidP="0008324C">
      <w:pPr>
        <w:pStyle w:val="Prrafodelista"/>
        <w:numPr>
          <w:ilvl w:val="0"/>
          <w:numId w:val="14"/>
        </w:numPr>
        <w:rPr>
          <w:rFonts w:ascii="Montserrat" w:eastAsia="Times New Roman" w:hAnsi="Montserrat" w:cs="Arial"/>
          <w:color w:val="000000"/>
          <w:sz w:val="20"/>
          <w:szCs w:val="20"/>
          <w:lang w:eastAsia="en-US" w:bidi="ar-SA"/>
        </w:rPr>
      </w:pPr>
      <w:r w:rsidRPr="00D152C4">
        <w:rPr>
          <w:rFonts w:ascii="Montserrat" w:eastAsia="Times New Roman" w:hAnsi="Montserrat" w:cs="Arial"/>
          <w:color w:val="000000"/>
          <w:sz w:val="20"/>
          <w:szCs w:val="20"/>
          <w:lang w:eastAsia="en-US" w:bidi="ar-SA"/>
        </w:rPr>
        <w:t>Que designa como responsable de administrar y vigilar el cumplimiento de las obligaciones en el presente contrato a</w:t>
      </w:r>
      <w:r w:rsidR="00D152C4">
        <w:rPr>
          <w:rFonts w:ascii="Montserrat" w:eastAsia="Times New Roman" w:hAnsi="Montserrat" w:cs="Arial"/>
          <w:color w:val="000000"/>
          <w:sz w:val="20"/>
          <w:szCs w:val="20"/>
          <w:lang w:eastAsia="en-US" w:bidi="ar-SA"/>
        </w:rPr>
        <w:t xml:space="preserve"> </w:t>
      </w:r>
      <w:r w:rsidRPr="00D152C4">
        <w:rPr>
          <w:rFonts w:ascii="Montserrat" w:eastAsia="Times New Roman" w:hAnsi="Montserrat" w:cs="Arial"/>
          <w:color w:val="000000"/>
          <w:sz w:val="20"/>
          <w:szCs w:val="20"/>
          <w:lang w:eastAsia="en-US" w:bidi="ar-SA"/>
        </w:rPr>
        <w:t>l</w:t>
      </w:r>
      <w:r w:rsidR="00D152C4">
        <w:rPr>
          <w:rFonts w:ascii="Montserrat" w:eastAsia="Times New Roman" w:hAnsi="Montserrat" w:cs="Arial"/>
          <w:color w:val="000000"/>
          <w:sz w:val="20"/>
          <w:szCs w:val="20"/>
          <w:lang w:eastAsia="en-US" w:bidi="ar-SA"/>
        </w:rPr>
        <w:t>os</w:t>
      </w:r>
      <w:r w:rsidRPr="00D152C4">
        <w:rPr>
          <w:rFonts w:ascii="Montserrat" w:eastAsia="Times New Roman" w:hAnsi="Montserrat" w:cs="Arial"/>
          <w:color w:val="000000"/>
          <w:sz w:val="20"/>
          <w:szCs w:val="20"/>
          <w:lang w:eastAsia="en-US" w:bidi="ar-SA"/>
        </w:rPr>
        <w:t xml:space="preserve"> C.</w:t>
      </w:r>
      <w:r w:rsidR="00D152C4">
        <w:rPr>
          <w:rFonts w:ascii="Montserrat" w:eastAsia="Times New Roman" w:hAnsi="Montserrat" w:cs="Arial"/>
          <w:color w:val="000000"/>
          <w:sz w:val="20"/>
          <w:szCs w:val="20"/>
          <w:lang w:eastAsia="en-US" w:bidi="ar-SA"/>
        </w:rPr>
        <w:t>C.</w:t>
      </w:r>
      <w:r w:rsidR="00D152C4" w:rsidRPr="00D152C4">
        <w:rPr>
          <w:rFonts w:ascii="Montserrat" w:eastAsia="Times New Roman" w:hAnsi="Montserrat" w:cs="Arial"/>
          <w:color w:val="000000"/>
          <w:sz w:val="20"/>
          <w:szCs w:val="20"/>
          <w:lang w:eastAsia="en-US" w:bidi="ar-SA"/>
        </w:rPr>
        <w:t xml:space="preserve"> </w:t>
      </w:r>
      <w:r w:rsidR="00D152C4">
        <w:rPr>
          <w:rFonts w:ascii="Montserrat" w:eastAsia="Times New Roman" w:hAnsi="Montserrat" w:cs="Arial"/>
          <w:color w:val="000000"/>
          <w:sz w:val="20"/>
          <w:szCs w:val="20"/>
          <w:lang w:eastAsia="en-US" w:bidi="ar-SA"/>
        </w:rPr>
        <w:t>Ing.</w:t>
      </w:r>
      <w:r w:rsidR="00D152C4" w:rsidRPr="00D152C4">
        <w:rPr>
          <w:rFonts w:ascii="Montserrat" w:eastAsia="Times New Roman" w:hAnsi="Montserrat" w:cs="Arial"/>
          <w:color w:val="000000"/>
          <w:sz w:val="20"/>
          <w:szCs w:val="20"/>
          <w:lang w:eastAsia="en-US" w:bidi="ar-SA"/>
        </w:rPr>
        <w:t xml:space="preserve"> </w:t>
      </w:r>
      <w:r w:rsidR="000F712E">
        <w:rPr>
          <w:rFonts w:ascii="Montserrat" w:eastAsia="Times New Roman" w:hAnsi="Montserrat" w:cs="Arial"/>
          <w:color w:val="000000"/>
          <w:sz w:val="20"/>
          <w:szCs w:val="20"/>
          <w:lang w:eastAsia="en-US" w:bidi="ar-SA"/>
        </w:rPr>
        <w:t>Maximino Leyva Castro</w:t>
      </w:r>
      <w:r w:rsidR="00D152C4" w:rsidRPr="00D152C4">
        <w:rPr>
          <w:rFonts w:ascii="Montserrat" w:eastAsia="Times New Roman" w:hAnsi="Montserrat" w:cs="Arial"/>
          <w:color w:val="000000"/>
          <w:sz w:val="20"/>
          <w:szCs w:val="20"/>
          <w:lang w:eastAsia="en-US" w:bidi="ar-SA"/>
        </w:rPr>
        <w:t xml:space="preserve"> e ing. </w:t>
      </w:r>
      <w:r w:rsidR="000F712E">
        <w:rPr>
          <w:rFonts w:ascii="Montserrat" w:eastAsia="Times New Roman" w:hAnsi="Montserrat" w:cs="Arial"/>
          <w:color w:val="000000"/>
          <w:sz w:val="20"/>
          <w:szCs w:val="20"/>
          <w:lang w:eastAsia="en-US" w:bidi="ar-SA"/>
        </w:rPr>
        <w:t>Natividad Zamora Avila</w:t>
      </w:r>
      <w:r w:rsidR="00D152C4">
        <w:rPr>
          <w:rFonts w:ascii="Montserrat" w:eastAsia="Times New Roman" w:hAnsi="Montserrat" w:cs="Arial"/>
          <w:color w:val="000000"/>
          <w:sz w:val="20"/>
          <w:szCs w:val="20"/>
          <w:lang w:eastAsia="en-US" w:bidi="ar-SA"/>
        </w:rPr>
        <w:t>, Gerente y C</w:t>
      </w:r>
      <w:r w:rsidR="00D152C4" w:rsidRPr="00D152C4">
        <w:rPr>
          <w:rFonts w:ascii="Montserrat" w:eastAsia="Times New Roman" w:hAnsi="Montserrat" w:cs="Arial"/>
          <w:color w:val="000000"/>
          <w:sz w:val="20"/>
          <w:szCs w:val="20"/>
          <w:lang w:eastAsia="en-US" w:bidi="ar-SA"/>
        </w:rPr>
        <w:t>oordinador del proyecto respectivamente.</w:t>
      </w:r>
    </w:p>
    <w:p w14:paraId="4C9142B5" w14:textId="77777777" w:rsidR="00EB46ED" w:rsidRPr="00756FF0" w:rsidRDefault="00EB46ED" w:rsidP="00D152C4">
      <w:pPr>
        <w:widowControl/>
        <w:shd w:val="clear" w:color="auto" w:fill="FFFFFF"/>
        <w:autoSpaceDE/>
        <w:autoSpaceDN/>
        <w:ind w:left="720"/>
        <w:contextualSpacing/>
        <w:jc w:val="both"/>
        <w:rPr>
          <w:rFonts w:ascii="Montserrat" w:eastAsia="Times New Roman" w:hAnsi="Montserrat" w:cs="Arial"/>
          <w:b/>
          <w:color w:val="000000"/>
          <w:sz w:val="20"/>
          <w:szCs w:val="20"/>
          <w:lang w:eastAsia="en-US" w:bidi="ar-SA"/>
        </w:rPr>
      </w:pPr>
    </w:p>
    <w:p w14:paraId="7BB90712" w14:textId="77777777" w:rsidR="00756FF0" w:rsidRPr="00EB46ED" w:rsidRDefault="00756FF0" w:rsidP="00EA69BD">
      <w:pPr>
        <w:widowControl/>
        <w:shd w:val="clear" w:color="auto" w:fill="FFFFFF"/>
        <w:autoSpaceDE/>
        <w:autoSpaceDN/>
        <w:contextualSpacing/>
        <w:jc w:val="both"/>
        <w:rPr>
          <w:rFonts w:ascii="Arial" w:eastAsia="Times New Roman" w:hAnsi="Arial" w:cs="Arial"/>
          <w:b/>
          <w:color w:val="000000"/>
          <w:sz w:val="24"/>
          <w:szCs w:val="24"/>
          <w:lang w:eastAsia="en-US" w:bidi="ar-SA"/>
        </w:rPr>
      </w:pPr>
    </w:p>
    <w:p w14:paraId="04513E45" w14:textId="77777777"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DE “EL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p>
    <w:p w14:paraId="3BCE92F1" w14:textId="77777777" w:rsidR="00EB46ED" w:rsidRPr="00756FF0" w:rsidRDefault="00EB46ED" w:rsidP="00EB46ED">
      <w:pPr>
        <w:widowControl/>
        <w:shd w:val="clear" w:color="auto" w:fill="FFFFFF"/>
        <w:autoSpaceDE/>
        <w:autoSpaceDN/>
        <w:rPr>
          <w:rFonts w:ascii="Montserrat" w:eastAsia="Times New Roman" w:hAnsi="Montserrat" w:cs="Arial"/>
          <w:b/>
          <w:color w:val="000000"/>
          <w:sz w:val="20"/>
          <w:szCs w:val="20"/>
          <w:lang w:bidi="ar-SA"/>
        </w:rPr>
      </w:pPr>
    </w:p>
    <w:p w14:paraId="7EE7F207"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lastRenderedPageBreak/>
        <w:t>(Aplica para personas físicas)</w:t>
      </w:r>
      <w:r w:rsidRPr="00756FF0">
        <w:rPr>
          <w:rFonts w:ascii="Montserrat" w:eastAsia="Times New Roman" w:hAnsi="Montserrat" w:cs="Arial"/>
          <w:color w:val="000000"/>
          <w:sz w:val="20"/>
          <w:szCs w:val="20"/>
          <w:lang w:eastAsia="en-US" w:bidi="ar-SA"/>
        </w:rPr>
        <w:t xml:space="preserve"> Que es una persona física, dedicada al objeto de este contrato, debidamente identificada con número de credencial para votar __________ otorgada por el Instituto Nacional Electoral </w:t>
      </w:r>
    </w:p>
    <w:p w14:paraId="233CE584"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(Aplica para personas morales)</w:t>
      </w:r>
      <w:r w:rsidRPr="00756FF0">
        <w:rPr>
          <w:rFonts w:ascii="Montserrat" w:eastAsia="Times New Roman" w:hAnsi="Montserrat" w:cs="Arial"/>
          <w:color w:val="000000"/>
          <w:sz w:val="20"/>
          <w:szCs w:val="20"/>
          <w:lang w:eastAsia="en-US" w:bidi="ar-SA"/>
        </w:rPr>
        <w:t xml:space="preserve"> Que es una empresa, dedicada al objeto de este contrato, debidamente constituida y existente conforme a las leyes de la República Mexicana según consta en la escritura constitutiva número __________ otorgada ante la fe del Notario Público ______________________ número ____ en la ciudad de _________________________ Estado de ______________, Inscrita en el Registro Público de la Propiedad y del Comercio de la entidad.</w:t>
      </w:r>
    </w:p>
    <w:p w14:paraId="723DACE0"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establecido su domicilio en ____________________________________________, que señala para todos los fines y efectos legales de este contrato.</w:t>
      </w:r>
    </w:p>
    <w:p w14:paraId="431E08DB"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se encuentra inscrito en el Registro Federal de Contribuyentes con la clave_____________ y al corriente en sus declaraciones fiscales.</w:t>
      </w:r>
    </w:p>
    <w:p w14:paraId="7246A095"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C05307">
        <w:rPr>
          <w:rFonts w:ascii="Montserrat" w:eastAsia="Times New Roman" w:hAnsi="Montserrat" w:cs="Arial"/>
          <w:b/>
          <w:color w:val="000000"/>
          <w:sz w:val="20"/>
          <w:szCs w:val="20"/>
          <w:lang w:eastAsia="en-US" w:bidi="ar-SA"/>
        </w:rPr>
        <w:t xml:space="preserve">(Aplica para persona moral) </w:t>
      </w:r>
      <w:r w:rsidRPr="00756FF0">
        <w:rPr>
          <w:rFonts w:ascii="Montserrat" w:eastAsia="Times New Roman" w:hAnsi="Montserrat" w:cs="Arial"/>
          <w:color w:val="000000"/>
          <w:sz w:val="20"/>
          <w:szCs w:val="20"/>
          <w:lang w:eastAsia="en-US" w:bidi="ar-SA"/>
        </w:rPr>
        <w:t>Que el</w:t>
      </w:r>
      <w:r w:rsidR="00EA69BD">
        <w:rPr>
          <w:rFonts w:ascii="Montserrat" w:eastAsia="Times New Roman" w:hAnsi="Montserrat" w:cs="Arial"/>
          <w:color w:val="000000"/>
          <w:sz w:val="20"/>
          <w:szCs w:val="20"/>
          <w:lang w:eastAsia="en-US" w:bidi="ar-SA"/>
        </w:rPr>
        <w:t>/la</w:t>
      </w:r>
      <w:r w:rsidRPr="00756FF0">
        <w:rPr>
          <w:rFonts w:ascii="Montserrat" w:eastAsia="Times New Roman" w:hAnsi="Montserrat" w:cs="Arial"/>
          <w:color w:val="000000"/>
          <w:sz w:val="20"/>
          <w:szCs w:val="20"/>
          <w:lang w:eastAsia="en-US" w:bidi="ar-SA"/>
        </w:rPr>
        <w:t xml:space="preserve"> C. ____________________________________ acredita su personalidad como representante legal de </w:t>
      </w:r>
      <w:r w:rsidRPr="00D01404">
        <w:rPr>
          <w:rFonts w:ascii="Montserrat" w:eastAsia="Times New Roman" w:hAnsi="Montserrat" w:cs="Arial"/>
          <w:b/>
          <w:color w:val="000000"/>
          <w:sz w:val="20"/>
          <w:szCs w:val="20"/>
          <w:lang w:eastAsia="en-US" w:bidi="ar-SA"/>
        </w:rPr>
        <w:t>“EL PROVEEDOR</w:t>
      </w:r>
      <w:r w:rsidR="00D01404" w:rsidRPr="00D01404">
        <w:rPr>
          <w:rFonts w:ascii="Montserrat" w:eastAsia="Times New Roman" w:hAnsi="Montserrat" w:cs="Arial"/>
          <w:b/>
          <w:color w:val="000000"/>
          <w:sz w:val="20"/>
          <w:szCs w:val="20"/>
          <w:lang w:eastAsia="en-US" w:bidi="ar-SA"/>
        </w:rPr>
        <w:t>/LA PROVEEDORA</w:t>
      </w:r>
      <w:r w:rsidRPr="00D01404">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según consta en el Poder Notarial contenido en la escritura pública ______________________, manifestando bajo protesta de decir verdad, que a l</w:t>
      </w:r>
      <w:r w:rsidR="00EA69BD">
        <w:rPr>
          <w:rFonts w:ascii="Montserrat" w:eastAsia="Times New Roman" w:hAnsi="Montserrat" w:cs="Arial"/>
          <w:color w:val="000000"/>
          <w:sz w:val="20"/>
          <w:szCs w:val="20"/>
          <w:lang w:eastAsia="en-US" w:bidi="ar-SA"/>
        </w:rPr>
        <w:t>a fecha no le ha sido modificado o revocado</w:t>
      </w:r>
      <w:r w:rsidRPr="00756FF0">
        <w:rPr>
          <w:rFonts w:ascii="Montserrat" w:eastAsia="Times New Roman" w:hAnsi="Montserrat" w:cs="Arial"/>
          <w:color w:val="000000"/>
          <w:sz w:val="20"/>
          <w:szCs w:val="20"/>
          <w:lang w:eastAsia="en-US" w:bidi="ar-SA"/>
        </w:rPr>
        <w:t xml:space="preserve"> el poder con que se ostenta.</w:t>
      </w:r>
    </w:p>
    <w:p w14:paraId="1A8B6AF8"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tiene capacidad jurídica para contratar y reúne las condiciones técnicas y económicas para obligarse a la entrega objeto de esta contrató y que dispone de la organización y elementos suficientes para ello.</w:t>
      </w:r>
    </w:p>
    <w:p w14:paraId="719362DD" w14:textId="77777777"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conoce plenamente las necesidades y características del servicio que se requiere, ya que ha considerado todos los factores que intervienen en su ejecución, por lo que manifiesta que dispone de elementos suficientes para contratar y obligarse en los términos del presente instrumento, y que para su cumplimiento y ejecución cuenta con los recursos técnicos, económicos y humanos necesarios, teniendo la experiencia y capacidad requerida.</w:t>
      </w:r>
    </w:p>
    <w:p w14:paraId="3E44B005" w14:textId="1D02680F" w:rsidR="00EB46ED" w:rsidRPr="00756FF0" w:rsidRDefault="00EB46ED" w:rsidP="0008324C">
      <w:pPr>
        <w:widowControl/>
        <w:numPr>
          <w:ilvl w:val="0"/>
          <w:numId w:val="19"/>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manifiesta no encontrarse en ninguno de los supuestos que se establece en el 2.2.1 inciso C) apartado a) de las Bases de Licitación Pública</w:t>
      </w:r>
      <w:r w:rsidR="001A46EC">
        <w:rPr>
          <w:rFonts w:ascii="Montserrat" w:eastAsia="Times New Roman" w:hAnsi="Montserrat" w:cs="Arial"/>
          <w:color w:val="000000"/>
          <w:sz w:val="20"/>
          <w:szCs w:val="20"/>
          <w:lang w:eastAsia="en-US" w:bidi="ar-SA"/>
        </w:rPr>
        <w:t xml:space="preserve"> </w:t>
      </w:r>
      <w:r w:rsidR="001A46EC" w:rsidRPr="00892CE4">
        <w:rPr>
          <w:rFonts w:ascii="Montserrat" w:eastAsia="Times New Roman" w:hAnsi="Montserrat" w:cs="Arial"/>
          <w:color w:val="000000"/>
          <w:sz w:val="20"/>
          <w:szCs w:val="20"/>
          <w:lang w:eastAsia="en-US" w:bidi="ar-SA"/>
        </w:rPr>
        <w:t>Internacional</w:t>
      </w:r>
      <w:r w:rsidRPr="00756FF0">
        <w:rPr>
          <w:rFonts w:ascii="Montserrat" w:eastAsia="Times New Roman" w:hAnsi="Montserrat" w:cs="Arial"/>
          <w:color w:val="000000"/>
          <w:sz w:val="20"/>
          <w:szCs w:val="20"/>
          <w:lang w:eastAsia="en-US" w:bidi="ar-SA"/>
        </w:rPr>
        <w:t xml:space="preserve"> No. </w:t>
      </w:r>
      <w:r w:rsidR="001A46EC" w:rsidRPr="00892CE4">
        <w:rPr>
          <w:rFonts w:ascii="Montserrat" w:eastAsia="Times New Roman" w:hAnsi="Montserrat" w:cs="Arial"/>
          <w:b/>
          <w:color w:val="000000"/>
          <w:sz w:val="20"/>
          <w:szCs w:val="20"/>
          <w:lang w:eastAsia="en-US" w:bidi="ar-SA"/>
        </w:rPr>
        <w:t>LP</w:t>
      </w:r>
      <w:r w:rsidR="00A77896" w:rsidRPr="00892CE4">
        <w:rPr>
          <w:rFonts w:ascii="Montserrat" w:eastAsia="Times New Roman" w:hAnsi="Montserrat" w:cs="Arial"/>
          <w:b/>
          <w:color w:val="000000"/>
          <w:sz w:val="20"/>
          <w:szCs w:val="20"/>
          <w:lang w:eastAsia="en-US" w:bidi="ar-SA"/>
        </w:rPr>
        <w:t>I.</w:t>
      </w:r>
      <w:r w:rsidR="001A46EC" w:rsidRPr="00892CE4">
        <w:rPr>
          <w:rFonts w:ascii="Montserrat" w:eastAsia="Times New Roman" w:hAnsi="Montserrat" w:cs="Arial"/>
          <w:b/>
          <w:color w:val="000000"/>
          <w:sz w:val="20"/>
          <w:szCs w:val="20"/>
          <w:lang w:eastAsia="en-US" w:bidi="ar-SA"/>
        </w:rPr>
        <w:t>CESAVEGRO.2024</w:t>
      </w:r>
      <w:r w:rsidR="00D01404" w:rsidRPr="00892CE4">
        <w:rPr>
          <w:rFonts w:ascii="Montserrat" w:eastAsia="Times New Roman" w:hAnsi="Montserrat" w:cs="Arial"/>
          <w:b/>
          <w:color w:val="000000"/>
          <w:sz w:val="20"/>
          <w:szCs w:val="20"/>
          <w:lang w:eastAsia="en-US" w:bidi="ar-SA"/>
        </w:rPr>
        <w:t>.01</w:t>
      </w:r>
      <w:r w:rsidRPr="00756FF0">
        <w:rPr>
          <w:rFonts w:ascii="Montserrat" w:eastAsia="Times New Roman" w:hAnsi="Montserrat" w:cs="Arial"/>
          <w:color w:val="000000"/>
          <w:sz w:val="20"/>
          <w:szCs w:val="20"/>
          <w:lang w:eastAsia="en-US" w:bidi="ar-SA"/>
        </w:rPr>
        <w:t>.</w:t>
      </w:r>
    </w:p>
    <w:p w14:paraId="6C2193D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F31B21D" w14:textId="77777777" w:rsidR="00EB46ED" w:rsidRPr="00756FF0" w:rsidRDefault="00EB46ED" w:rsidP="00EB46ED">
      <w:pPr>
        <w:widowControl/>
        <w:shd w:val="clear" w:color="auto" w:fill="FFFFFF"/>
        <w:autoSpaceDE/>
        <w:autoSpaceDN/>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DE “LAS PARTES”:</w:t>
      </w:r>
    </w:p>
    <w:p w14:paraId="108AEB10"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3C688733" w14:textId="77777777" w:rsidR="00EB46ED" w:rsidRPr="00756FF0" w:rsidRDefault="00EB46ED" w:rsidP="0008324C">
      <w:pPr>
        <w:widowControl/>
        <w:numPr>
          <w:ilvl w:val="0"/>
          <w:numId w:val="20"/>
        </w:numPr>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es voluntad de las partes celebrar el presente contrato y obligarse, sujetándose al contenido de las siguientes:</w:t>
      </w:r>
    </w:p>
    <w:p w14:paraId="111786D2" w14:textId="77777777" w:rsidR="00C05307" w:rsidRPr="00756FF0" w:rsidRDefault="00C05307" w:rsidP="00C05307">
      <w:pPr>
        <w:widowControl/>
        <w:shd w:val="clear" w:color="auto" w:fill="FFFFFF"/>
        <w:autoSpaceDE/>
        <w:autoSpaceDN/>
        <w:ind w:right="-234"/>
        <w:jc w:val="both"/>
        <w:rPr>
          <w:rFonts w:ascii="Montserrat" w:eastAsia="Times New Roman" w:hAnsi="Montserrat" w:cs="Arial"/>
          <w:color w:val="000000"/>
          <w:sz w:val="20"/>
          <w:szCs w:val="20"/>
          <w:lang w:bidi="ar-SA"/>
        </w:rPr>
      </w:pPr>
    </w:p>
    <w:p w14:paraId="4E9BF137"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CLÁUSULAS:</w:t>
      </w:r>
    </w:p>
    <w:p w14:paraId="4F81BD65"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3F4BB38B"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bCs/>
          <w:color w:val="000000"/>
          <w:sz w:val="20"/>
          <w:szCs w:val="20"/>
          <w:lang w:eastAsia="en-US" w:bidi="ar-SA"/>
        </w:rPr>
        <w:t>PRIMERA. OBJETO DEL CONTRATO</w:t>
      </w:r>
    </w:p>
    <w:p w14:paraId="5633ABE5"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14:paraId="17564636"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“EL COMITÉ” </w:t>
      </w:r>
      <w:r w:rsidRPr="00756FF0">
        <w:rPr>
          <w:rFonts w:ascii="Montserrat" w:eastAsia="Times New Roman" w:hAnsi="Montserrat" w:cs="Arial"/>
          <w:color w:val="000000"/>
          <w:sz w:val="20"/>
          <w:szCs w:val="20"/>
          <w:lang w:eastAsia="en-US" w:bidi="ar-SA"/>
        </w:rPr>
        <w:t>se obliga a adquirir/contratar de</w:t>
      </w:r>
      <w:r w:rsidRPr="00756FF0">
        <w:rPr>
          <w:rFonts w:ascii="Montserrat" w:eastAsia="Times New Roman" w:hAnsi="Montserrat" w:cs="Arial"/>
          <w:b/>
          <w:color w:val="000000"/>
          <w:sz w:val="20"/>
          <w:szCs w:val="20"/>
          <w:lang w:eastAsia="en-US" w:bidi="ar-SA"/>
        </w:rPr>
        <w:t xml:space="preserve"> “EL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 xml:space="preserve">para operar el Programa </w:t>
      </w:r>
      <w:r w:rsidRPr="00756FF0">
        <w:rPr>
          <w:rFonts w:ascii="Montserrat" w:eastAsia="Times New Roman" w:hAnsi="Montserrat" w:cs="Arial"/>
          <w:color w:val="000000"/>
          <w:sz w:val="20"/>
          <w:szCs w:val="20"/>
          <w:u w:val="single"/>
          <w:lang w:eastAsia="en-US" w:bidi="ar-SA"/>
        </w:rPr>
        <w:t>(PROYECTO O PROGRAMA)</w:t>
      </w:r>
      <w:r w:rsidRPr="00756FF0">
        <w:rPr>
          <w:rFonts w:ascii="Montserrat" w:eastAsia="Times New Roman" w:hAnsi="Montserrat" w:cs="Arial"/>
          <w:color w:val="000000"/>
          <w:sz w:val="20"/>
          <w:szCs w:val="20"/>
          <w:lang w:eastAsia="en-US" w:bidi="ar-SA"/>
        </w:rPr>
        <w:t xml:space="preserve"> cuyas características, especificaciones y cantidades se describen en el </w:t>
      </w:r>
      <w:r w:rsidRPr="00756FF0">
        <w:rPr>
          <w:rFonts w:ascii="Montserrat" w:eastAsia="Times New Roman" w:hAnsi="Montserrat" w:cs="Arial"/>
          <w:b/>
          <w:color w:val="000000"/>
          <w:sz w:val="20"/>
          <w:szCs w:val="20"/>
          <w:lang w:eastAsia="en-US" w:bidi="ar-SA"/>
        </w:rPr>
        <w:t>ANEXO 1</w:t>
      </w:r>
      <w:r w:rsidRPr="00756FF0">
        <w:rPr>
          <w:rFonts w:ascii="Montserrat" w:eastAsia="Times New Roman" w:hAnsi="Montserrat" w:cs="Arial"/>
          <w:color w:val="000000"/>
          <w:sz w:val="20"/>
          <w:szCs w:val="20"/>
          <w:lang w:eastAsia="en-US" w:bidi="ar-SA"/>
        </w:rPr>
        <w:t xml:space="preserve"> del presente contrato.</w:t>
      </w:r>
    </w:p>
    <w:p w14:paraId="63D04D2C" w14:textId="77777777" w:rsidR="00054E85" w:rsidRPr="00756FF0" w:rsidRDefault="00054E85"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492D7CBB"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SEGUNDA. IMPORTE DEL CONTRATO</w:t>
      </w:r>
    </w:p>
    <w:p w14:paraId="7116F36A"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18850F6A"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se obliga a pagar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un importe total de $ XXX.XX M.N. </w:t>
      </w:r>
      <w:r w:rsidRPr="00756FF0">
        <w:rPr>
          <w:rFonts w:ascii="Montserrat" w:eastAsia="Times New Roman" w:hAnsi="Montserrat" w:cs="Arial"/>
          <w:color w:val="000000"/>
          <w:sz w:val="20"/>
          <w:szCs w:val="20"/>
          <w:u w:val="single"/>
          <w:lang w:eastAsia="en-US" w:bidi="ar-SA"/>
        </w:rPr>
        <w:t>(CANTIDAD CON NÚMERO Y LETRA),</w:t>
      </w:r>
      <w:r w:rsidRPr="00756FF0">
        <w:rPr>
          <w:rFonts w:ascii="Montserrat" w:eastAsia="Times New Roman" w:hAnsi="Montserrat" w:cs="Arial"/>
          <w:color w:val="000000"/>
          <w:sz w:val="20"/>
          <w:szCs w:val="20"/>
          <w:lang w:eastAsia="en-US" w:bidi="ar-SA"/>
        </w:rPr>
        <w:t xml:space="preserve"> mismo que incluye el (I.V.A. o el impuesto que le corresponda) contando con el presupuesto suficiente para cubrir el pago por o el </w:t>
      </w:r>
      <w:r w:rsidRPr="00756FF0">
        <w:rPr>
          <w:rFonts w:ascii="Montserrat" w:eastAsia="Times New Roman" w:hAnsi="Montserrat" w:cs="Arial"/>
          <w:color w:val="000000"/>
          <w:sz w:val="20"/>
          <w:szCs w:val="20"/>
          <w:u w:val="single"/>
          <w:lang w:eastAsia="en-US" w:bidi="ar-SA"/>
        </w:rPr>
        <w:t xml:space="preserve">(BIEN O SERVICIO), </w:t>
      </w:r>
      <w:r w:rsidRPr="00756FF0">
        <w:rPr>
          <w:rFonts w:ascii="Montserrat" w:eastAsia="Times New Roman" w:hAnsi="Montserrat" w:cs="Arial"/>
          <w:color w:val="000000"/>
          <w:sz w:val="20"/>
          <w:szCs w:val="20"/>
          <w:lang w:eastAsia="en-US" w:bidi="ar-SA"/>
        </w:rPr>
        <w:t>objeto del presente instrumento jurídico.</w:t>
      </w:r>
    </w:p>
    <w:p w14:paraId="43AD0A2F"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606C7B26"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Las partes convienen que el presente contrato, se celebra bajo la modalidad de precios fijos.</w:t>
      </w:r>
    </w:p>
    <w:p w14:paraId="3CBD44FC"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40C4BC4" w14:textId="77777777" w:rsidR="00EB46ED"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lastRenderedPageBreak/>
        <w:t>El pago se efectuará vía transferencia electrónica de fondos a la cuenta bancaria número ____________, Banco _______________ a nombre de ____________, con clabe interbancaria ___________________.</w:t>
      </w:r>
    </w:p>
    <w:p w14:paraId="26C37E57" w14:textId="77777777" w:rsidR="00F26E61" w:rsidRPr="00756FF0" w:rsidRDefault="00F26E61" w:rsidP="00EB46ED">
      <w:pPr>
        <w:widowControl/>
        <w:shd w:val="clear" w:color="auto" w:fill="FFFFFF"/>
        <w:autoSpaceDE/>
        <w:autoSpaceDN/>
        <w:jc w:val="both"/>
        <w:rPr>
          <w:rFonts w:ascii="Montserrat" w:eastAsia="Times New Roman" w:hAnsi="Montserrat" w:cs="Arial"/>
          <w:color w:val="000000"/>
          <w:sz w:val="20"/>
          <w:szCs w:val="20"/>
          <w:lang w:bidi="ar-SA"/>
        </w:rPr>
      </w:pPr>
    </w:p>
    <w:p w14:paraId="34D284CE" w14:textId="77777777" w:rsidR="00C05307" w:rsidRPr="00756FF0" w:rsidRDefault="00C05307" w:rsidP="00EB46ED">
      <w:pPr>
        <w:widowControl/>
        <w:shd w:val="clear" w:color="auto" w:fill="FFFFFF"/>
        <w:autoSpaceDE/>
        <w:autoSpaceDN/>
        <w:contextualSpacing/>
        <w:jc w:val="both"/>
        <w:rPr>
          <w:rFonts w:ascii="Montserrat" w:eastAsia="Times New Roman" w:hAnsi="Montserrat" w:cs="Arial"/>
          <w:b/>
          <w:color w:val="000000"/>
          <w:sz w:val="20"/>
          <w:szCs w:val="20"/>
          <w:lang w:eastAsia="en-US" w:bidi="ar-SA"/>
        </w:rPr>
      </w:pPr>
    </w:p>
    <w:p w14:paraId="0B3DAB54"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TERCERA. CONDICIONES Y FORMA DE PAGO</w:t>
      </w:r>
      <w:r w:rsidRPr="00756FF0">
        <w:rPr>
          <w:rFonts w:ascii="Montserrat" w:eastAsia="Times New Roman" w:hAnsi="Montserrat" w:cs="Arial"/>
          <w:color w:val="000000"/>
          <w:sz w:val="20"/>
          <w:szCs w:val="20"/>
          <w:lang w:eastAsia="en-US" w:bidi="ar-SA"/>
        </w:rPr>
        <w:t xml:space="preserve"> </w:t>
      </w:r>
    </w:p>
    <w:p w14:paraId="57E27CD9"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26DC67AD"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pagará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el monto de los bienes/servicios entregados y aceptados de acuerdo con las condiciones establecidas en este contrato, a los </w:t>
      </w:r>
      <w:r w:rsidR="00F152E5" w:rsidRPr="00756FF0">
        <w:rPr>
          <w:rFonts w:ascii="Montserrat" w:eastAsia="Times New Roman" w:hAnsi="Montserrat" w:cs="Arial"/>
          <w:color w:val="000000"/>
          <w:sz w:val="20"/>
          <w:szCs w:val="20"/>
          <w:lang w:eastAsia="en-US" w:bidi="ar-SA"/>
        </w:rPr>
        <w:t xml:space="preserve">___ días naturales de la fecha </w:t>
      </w:r>
      <w:r w:rsidRPr="00756FF0">
        <w:rPr>
          <w:rFonts w:ascii="Montserrat" w:eastAsia="Times New Roman" w:hAnsi="Montserrat" w:cs="Arial"/>
          <w:color w:val="000000"/>
          <w:sz w:val="20"/>
          <w:szCs w:val="20"/>
          <w:lang w:eastAsia="en-US" w:bidi="ar-SA"/>
        </w:rPr>
        <w:t xml:space="preserve">y aceptación del original del </w:t>
      </w:r>
      <w:r w:rsidR="00FA15CF">
        <w:rPr>
          <w:rFonts w:ascii="Montserrat" w:eastAsia="Times New Roman" w:hAnsi="Montserrat" w:cs="Arial"/>
          <w:color w:val="000000"/>
          <w:sz w:val="20"/>
          <w:szCs w:val="20"/>
          <w:lang w:eastAsia="en-US" w:bidi="ar-SA"/>
        </w:rPr>
        <w:t>comprobante fiscal</w:t>
      </w:r>
      <w:r w:rsidRPr="00756FF0">
        <w:rPr>
          <w:rFonts w:ascii="Montserrat" w:eastAsia="Times New Roman" w:hAnsi="Montserrat" w:cs="Arial"/>
          <w:color w:val="000000"/>
          <w:sz w:val="20"/>
          <w:szCs w:val="20"/>
          <w:lang w:eastAsia="en-US" w:bidi="ar-SA"/>
        </w:rPr>
        <w:t>, acompañada con la documentación</w:t>
      </w:r>
      <w:r w:rsidRPr="00756FF0">
        <w:rPr>
          <w:rFonts w:ascii="Montserrat" w:eastAsia="Times New Roman" w:hAnsi="Montserrat" w:cs="Arial"/>
          <w:color w:val="000000"/>
          <w:sz w:val="20"/>
          <w:szCs w:val="20"/>
          <w:vertAlign w:val="superscript"/>
          <w:lang w:eastAsia="en-US" w:bidi="ar-SA"/>
        </w:rPr>
        <w:footnoteReference w:id="1"/>
      </w:r>
      <w:r w:rsidRPr="00756FF0">
        <w:rPr>
          <w:rFonts w:ascii="Montserrat" w:eastAsia="Times New Roman" w:hAnsi="Montserrat" w:cs="Arial"/>
          <w:color w:val="000000"/>
          <w:sz w:val="20"/>
          <w:szCs w:val="20"/>
          <w:lang w:eastAsia="en-US" w:bidi="ar-SA"/>
        </w:rPr>
        <w:t xml:space="preserve"> soporte que proceda y del acuse de recibo correspondiente conteniendo: el sello del área receptora de los bienes, fecha de recepción, así como el nombre y firma del personal facultado para estos efectos.</w:t>
      </w:r>
    </w:p>
    <w:p w14:paraId="70821F54"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4AF8BE4B"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Por tal motivo, se hace de su conocimiento que la presentación impresa y </w:t>
      </w:r>
      <w:r w:rsidR="00C40478" w:rsidRPr="00756FF0">
        <w:rPr>
          <w:rFonts w:ascii="Montserrat" w:eastAsia="Times New Roman" w:hAnsi="Montserrat" w:cs="Arial"/>
          <w:color w:val="000000"/>
          <w:sz w:val="20"/>
          <w:szCs w:val="20"/>
          <w:lang w:eastAsia="en-US" w:bidi="ar-SA"/>
        </w:rPr>
        <w:t xml:space="preserve">el </w:t>
      </w:r>
      <w:r w:rsidR="00C40478">
        <w:rPr>
          <w:rFonts w:ascii="Montserrat" w:eastAsia="Times New Roman" w:hAnsi="Montserrat" w:cs="Arial"/>
          <w:color w:val="000000"/>
          <w:sz w:val="20"/>
          <w:szCs w:val="20"/>
          <w:lang w:eastAsia="en-US" w:bidi="ar-SA"/>
        </w:rPr>
        <w:t>comprobante fiscal</w:t>
      </w:r>
      <w:r w:rsidR="00C40478" w:rsidRPr="00756FF0">
        <w:rPr>
          <w:rFonts w:ascii="Montserrat" w:eastAsia="Times New Roman" w:hAnsi="Montserrat" w:cs="Arial"/>
          <w:color w:val="000000"/>
          <w:sz w:val="20"/>
          <w:szCs w:val="20"/>
          <w:lang w:eastAsia="en-US" w:bidi="ar-SA"/>
        </w:rPr>
        <w:t xml:space="preserve"> </w:t>
      </w:r>
      <w:r w:rsidR="00C40478">
        <w:rPr>
          <w:rFonts w:ascii="Montserrat" w:eastAsia="Times New Roman" w:hAnsi="Montserrat" w:cs="Arial"/>
          <w:color w:val="000000"/>
          <w:sz w:val="20"/>
          <w:szCs w:val="20"/>
          <w:lang w:eastAsia="en-US" w:bidi="ar-SA"/>
        </w:rPr>
        <w:t>electrónico</w:t>
      </w:r>
      <w:r w:rsidRPr="00756FF0">
        <w:rPr>
          <w:rFonts w:ascii="Montserrat" w:eastAsia="Times New Roman" w:hAnsi="Montserrat" w:cs="Arial"/>
          <w:color w:val="000000"/>
          <w:sz w:val="20"/>
          <w:szCs w:val="20"/>
          <w:lang w:eastAsia="en-US" w:bidi="ar-SA"/>
        </w:rPr>
        <w:t xml:space="preserve"> (archivos PDF y xlm) deberá</w:t>
      </w:r>
      <w:r w:rsidR="00C40478">
        <w:rPr>
          <w:rFonts w:ascii="Montserrat" w:eastAsia="Times New Roman" w:hAnsi="Montserrat" w:cs="Arial"/>
          <w:color w:val="000000"/>
          <w:sz w:val="20"/>
          <w:szCs w:val="20"/>
          <w:lang w:eastAsia="en-US" w:bidi="ar-SA"/>
        </w:rPr>
        <w:t>n</w:t>
      </w:r>
      <w:r w:rsidRPr="00756FF0">
        <w:rPr>
          <w:rFonts w:ascii="Montserrat" w:eastAsia="Times New Roman" w:hAnsi="Montserrat" w:cs="Arial"/>
          <w:color w:val="000000"/>
          <w:sz w:val="20"/>
          <w:szCs w:val="20"/>
          <w:lang w:eastAsia="en-US" w:bidi="ar-SA"/>
        </w:rPr>
        <w:t xml:space="preserve"> ser enviada al siguiente correo electrónico: _________________________.</w:t>
      </w:r>
    </w:p>
    <w:p w14:paraId="43A928ED"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4B93D23B"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Una vez realizado el pago a </w:t>
      </w:r>
      <w:r w:rsidRPr="00756FF0">
        <w:rPr>
          <w:rFonts w:ascii="Montserrat" w:eastAsia="Times New Roman" w:hAnsi="Montserrat" w:cs="Arial"/>
          <w:b/>
          <w:color w:val="000000"/>
          <w:sz w:val="20"/>
          <w:szCs w:val="20"/>
          <w:lang w:eastAsia="en-US" w:bidi="ar-SA"/>
        </w:rPr>
        <w:t>“EL PROVEEDOR</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tendrá ______ hábiles para solicitar aclaraciones sobre cualquier aspecto del mismo; transcurrido dicho plazo sin que se presente reclamación alguna, se considerará definitivamente aceptado y sin derecho a ulterior reclamación.</w:t>
      </w:r>
    </w:p>
    <w:p w14:paraId="00F4FBE0"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516F7D11"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CUARTA. PLAZO, LUGAR Y CONDICIONES DE ENTREGA</w:t>
      </w:r>
    </w:p>
    <w:p w14:paraId="3D1DD3F6"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3C59610E" w14:textId="77777777" w:rsidR="00EB46ED" w:rsidRPr="00756FF0" w:rsidRDefault="00EB46ED" w:rsidP="00EB46ED">
      <w:pPr>
        <w:widowControl/>
        <w:shd w:val="clear" w:color="auto" w:fill="FFFFFF"/>
        <w:autoSpaceDE/>
        <w:autoSpaceDN/>
        <w:jc w:val="both"/>
        <w:rPr>
          <w:rFonts w:ascii="Montserrat" w:eastAsia="Times New Roman" w:hAnsi="Montserrat" w:cs="Arial"/>
          <w:bCs/>
          <w:color w:val="000000"/>
          <w:sz w:val="20"/>
          <w:szCs w:val="20"/>
          <w:lang w:bidi="ar-SA"/>
        </w:rPr>
      </w:pPr>
      <w:r w:rsidRPr="00756FF0">
        <w:rPr>
          <w:rFonts w:ascii="Montserrat" w:eastAsia="Times New Roman" w:hAnsi="Montserrat" w:cs="Arial"/>
          <w:color w:val="000000"/>
          <w:sz w:val="20"/>
          <w:szCs w:val="20"/>
          <w:lang w:bidi="ar-SA"/>
        </w:rPr>
        <w:t xml:space="preserve">De común acuerdo,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manifiestan que la entrega del producto/prestación de servicio, objeto del presente contrato, se llevará a efecto, por así convenir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bCs/>
          <w:color w:val="000000"/>
          <w:sz w:val="20"/>
          <w:szCs w:val="20"/>
          <w:lang w:bidi="ar-SA"/>
        </w:rPr>
        <w:t>por las cantidades y en las direcciones señaladas en el siguiente cuadro:</w:t>
      </w:r>
    </w:p>
    <w:p w14:paraId="4BED2403"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3231"/>
        <w:gridCol w:w="3229"/>
      </w:tblGrid>
      <w:tr w:rsidR="00EB46ED" w:rsidRPr="00756FF0" w14:paraId="197B0698" w14:textId="77777777" w:rsidTr="00EB46ED">
        <w:trPr>
          <w:jc w:val="center"/>
        </w:trPr>
        <w:tc>
          <w:tcPr>
            <w:tcW w:w="1667" w:type="pct"/>
            <w:shd w:val="clear" w:color="auto" w:fill="auto"/>
          </w:tcPr>
          <w:p w14:paraId="638B5D55"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LUGAR Y FECHA</w:t>
            </w:r>
          </w:p>
        </w:tc>
        <w:tc>
          <w:tcPr>
            <w:tcW w:w="1667" w:type="pct"/>
            <w:shd w:val="clear" w:color="auto" w:fill="auto"/>
          </w:tcPr>
          <w:p w14:paraId="74886256"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CANTIDAD</w:t>
            </w:r>
          </w:p>
        </w:tc>
        <w:tc>
          <w:tcPr>
            <w:tcW w:w="1667" w:type="pct"/>
            <w:shd w:val="clear" w:color="auto" w:fill="auto"/>
          </w:tcPr>
          <w:p w14:paraId="2F3182FE" w14:textId="77777777" w:rsidR="00EB46ED" w:rsidRPr="00756FF0"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DOMICILIO</w:t>
            </w:r>
          </w:p>
        </w:tc>
      </w:tr>
      <w:tr w:rsidR="00EB46ED" w:rsidRPr="00756FF0" w14:paraId="0FF8FDFE" w14:textId="77777777" w:rsidTr="00EB46ED">
        <w:trPr>
          <w:jc w:val="center"/>
        </w:trPr>
        <w:tc>
          <w:tcPr>
            <w:tcW w:w="1667" w:type="pct"/>
            <w:shd w:val="clear" w:color="auto" w:fill="auto"/>
          </w:tcPr>
          <w:p w14:paraId="1FB8B12A"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14:paraId="0B7157BA"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1667" w:type="pct"/>
            <w:shd w:val="clear" w:color="auto" w:fill="auto"/>
          </w:tcPr>
          <w:p w14:paraId="163F2848"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14:paraId="5E34B6B7"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27526239"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Los gastos de transportación de los bienes, las maniobras de carga y descarga en el andén del lugar de entrega, así como el aseguramiento de los mismos, serán a cargo de </w:t>
      </w: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hasta que estos sean recibidos de conformidad a lo convenido por </w:t>
      </w: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y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w:t>
      </w:r>
    </w:p>
    <w:p w14:paraId="1E8EF316"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6D10465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D01404">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se obliga a entregar los bienes objeto del presente contrato, en un plazo de ____ días naturales contados a partir del día natural siguiente de la fecha de firma de este contrato, plazo que terminará el __ de______ </w:t>
      </w:r>
      <w:r w:rsidRPr="00F40A32">
        <w:rPr>
          <w:rFonts w:ascii="Montserrat" w:eastAsia="Times New Roman" w:hAnsi="Montserrat" w:cs="Arial"/>
          <w:color w:val="000000"/>
          <w:sz w:val="20"/>
          <w:szCs w:val="20"/>
          <w:lang w:bidi="ar-SA"/>
        </w:rPr>
        <w:t>de _</w:t>
      </w:r>
      <w:r w:rsidRPr="00756FF0">
        <w:rPr>
          <w:rFonts w:ascii="Montserrat" w:eastAsia="Times New Roman" w:hAnsi="Montserrat" w:cs="Arial"/>
          <w:color w:val="000000"/>
          <w:sz w:val="20"/>
          <w:szCs w:val="20"/>
          <w:lang w:bidi="ar-SA"/>
        </w:rPr>
        <w:t>______; salvo que el mismo coincida con un día inhábil, en cuyo caso la fecha de entrega se correrá hasta el siguiente día hábil sin dar lugar a la aplicación de penas convencionales.</w:t>
      </w:r>
    </w:p>
    <w:p w14:paraId="24667B87"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0A9DA551"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responsabilidad de la transportación de los bienes objeto del presente contrato, así como la integridad de los mismos hasta su recepción formal por parte del </w:t>
      </w:r>
      <w:r w:rsidRPr="00756FF0">
        <w:rPr>
          <w:rFonts w:ascii="Montserrat" w:eastAsia="Times New Roman" w:hAnsi="Montserrat" w:cs="Arial"/>
          <w:color w:val="000000"/>
          <w:sz w:val="20"/>
          <w:szCs w:val="20"/>
          <w:u w:val="single"/>
          <w:lang w:eastAsia="en-US" w:bidi="ar-SA"/>
        </w:rPr>
        <w:t>(Contratante, departamento administrativo</w:t>
      </w:r>
      <w:r w:rsidRPr="00756FF0">
        <w:rPr>
          <w:rFonts w:ascii="Montserrat" w:eastAsia="Times New Roman" w:hAnsi="Montserrat" w:cs="Arial"/>
          <w:color w:val="000000"/>
          <w:sz w:val="20"/>
          <w:szCs w:val="20"/>
          <w:lang w:eastAsia="en-US" w:bidi="ar-SA"/>
        </w:rPr>
        <w:t xml:space="preserve">), será a cargo de </w:t>
      </w:r>
      <w:r w:rsidRPr="00756FF0">
        <w:rPr>
          <w:rFonts w:ascii="Montserrat" w:eastAsia="Times New Roman" w:hAnsi="Montserrat" w:cs="Arial"/>
          <w:b/>
          <w:color w:val="000000"/>
          <w:sz w:val="20"/>
          <w:szCs w:val="20"/>
          <w:lang w:eastAsia="en-US" w:bidi="ar-SA"/>
        </w:rPr>
        <w:t>“EL PROVEEDOR</w:t>
      </w:r>
      <w:r w:rsidR="00F26E61">
        <w:rPr>
          <w:rFonts w:ascii="Montserrat" w:eastAsia="Times New Roman" w:hAnsi="Montserrat" w:cs="Arial"/>
          <w:b/>
          <w:color w:val="000000"/>
          <w:sz w:val="20"/>
          <w:szCs w:val="20"/>
          <w:lang w:eastAsia="en-US" w:bidi="ar-SA"/>
        </w:rPr>
        <w:t>/</w:t>
      </w:r>
      <w:r w:rsidR="00D01404">
        <w:rPr>
          <w:rFonts w:ascii="Montserrat" w:eastAsia="Times New Roman" w:hAnsi="Montserrat" w:cs="Arial"/>
          <w:b/>
          <w:color w:val="000000"/>
          <w:sz w:val="20"/>
          <w:szCs w:val="20"/>
          <w:lang w:eastAsia="en-US" w:bidi="ar-SA"/>
        </w:rPr>
        <w:t>LA PROVEEDORA</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quien pagará por su cuenta y orden las primas de seguro contra robo e incendio de los bienes, mientras éstas no sean recibidas en el almacén del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o en los domicilios que indique las mismas. </w:t>
      </w:r>
    </w:p>
    <w:p w14:paraId="5CDBBB89" w14:textId="77777777" w:rsidR="00EB46ED" w:rsidRPr="00756FF0" w:rsidRDefault="00EB46ED" w:rsidP="00EB46ED">
      <w:pPr>
        <w:widowControl/>
        <w:shd w:val="clear" w:color="auto" w:fill="FFFFFF"/>
        <w:autoSpaceDE/>
        <w:autoSpaceDN/>
        <w:contextualSpacing/>
        <w:jc w:val="both"/>
        <w:rPr>
          <w:rFonts w:ascii="Montserrat" w:eastAsia="Times New Roman" w:hAnsi="Montserrat" w:cs="Arial"/>
          <w:color w:val="000000"/>
          <w:sz w:val="20"/>
          <w:szCs w:val="20"/>
          <w:lang w:eastAsia="en-US" w:bidi="ar-SA"/>
        </w:rPr>
      </w:pPr>
    </w:p>
    <w:p w14:paraId="74B66FED" w14:textId="77777777"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bCs/>
          <w:color w:val="000000"/>
          <w:sz w:val="20"/>
          <w:szCs w:val="20"/>
          <w:lang w:bidi="ar-SA"/>
        </w:rPr>
        <w:t>QUINTA. VERIFICACIÓN DE LAS ESPECIFICACIONES Y ACEPTACIÓN DE LOS BIENES</w:t>
      </w:r>
    </w:p>
    <w:p w14:paraId="15F0CC4A" w14:textId="77777777" w:rsidR="00EB46ED" w:rsidRPr="00756FF0" w:rsidRDefault="00EB46ED" w:rsidP="00EB46ED">
      <w:pPr>
        <w:widowControl/>
        <w:shd w:val="clear" w:color="auto" w:fill="FFFFFF"/>
        <w:tabs>
          <w:tab w:val="left" w:pos="3600"/>
        </w:tabs>
        <w:adjustRightInd w:val="0"/>
        <w:jc w:val="both"/>
        <w:rPr>
          <w:rFonts w:ascii="Montserrat" w:eastAsia="Times New Roman" w:hAnsi="Montserrat" w:cs="Arial"/>
          <w:b/>
          <w:bCs/>
          <w:color w:val="000000"/>
          <w:sz w:val="20"/>
          <w:szCs w:val="20"/>
          <w:lang w:bidi="ar-SA"/>
        </w:rPr>
      </w:pPr>
    </w:p>
    <w:p w14:paraId="51D9E9A8" w14:textId="77777777" w:rsidR="00EB46ED" w:rsidRDefault="00EB46ED" w:rsidP="00EB46ED">
      <w:pPr>
        <w:widowControl/>
        <w:shd w:val="clear" w:color="auto" w:fill="FFFFFF"/>
        <w:tabs>
          <w:tab w:val="left" w:pos="3600"/>
        </w:tabs>
        <w:adjustRightInd w:val="0"/>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sólo recibirá o aceptará los bienes materia del presente contrato, previa verificación de las especificaciones requeridas, y acordadas. En tal virtud, </w:t>
      </w:r>
      <w:r w:rsidRPr="00756FF0">
        <w:rPr>
          <w:rFonts w:ascii="Montserrat" w:eastAsia="Times New Roman" w:hAnsi="Montserrat" w:cs="Arial"/>
          <w:b/>
          <w:color w:val="000000"/>
          <w:sz w:val="20"/>
          <w:szCs w:val="20"/>
          <w:lang w:bidi="ar-SA"/>
        </w:rPr>
        <w:t>“EL PROVEEDOR</w:t>
      </w:r>
      <w:r w:rsidR="00F26E61">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manifiesta expresamente su conformidad de que hasta en tanto no se cumpla con la verificación de especificaciones y aceptación de los bienes objeto de este contrato, no se tendrán por aceptados o recibidos por parte de </w:t>
      </w:r>
      <w:r w:rsidRPr="00756FF0">
        <w:rPr>
          <w:rFonts w:ascii="Montserrat" w:eastAsia="Times New Roman" w:hAnsi="Montserrat" w:cs="Arial"/>
          <w:b/>
          <w:color w:val="000000"/>
          <w:sz w:val="20"/>
          <w:szCs w:val="20"/>
          <w:lang w:bidi="ar-SA"/>
        </w:rPr>
        <w:t>“EL COMITÉ”.</w:t>
      </w:r>
    </w:p>
    <w:p w14:paraId="2FE5A368" w14:textId="77777777" w:rsidR="00EB46ED" w:rsidRPr="00756FF0" w:rsidRDefault="00EB46ED" w:rsidP="00EB46ED">
      <w:pPr>
        <w:widowControl/>
        <w:shd w:val="clear" w:color="auto" w:fill="FFFFFF"/>
        <w:adjustRightInd w:val="0"/>
        <w:jc w:val="both"/>
        <w:rPr>
          <w:rFonts w:ascii="Montserrat" w:eastAsia="Times New Roman" w:hAnsi="Montserrat" w:cs="Arial"/>
          <w:b/>
          <w:color w:val="000000"/>
          <w:sz w:val="20"/>
          <w:szCs w:val="20"/>
          <w:lang w:bidi="ar-SA"/>
        </w:rPr>
      </w:pPr>
    </w:p>
    <w:p w14:paraId="17BA8A4D" w14:textId="77777777" w:rsidR="00EB46ED"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SEXTA. RESPONSABILIDAD Y </w:t>
      </w:r>
      <w:r w:rsidRPr="00756FF0">
        <w:rPr>
          <w:rFonts w:ascii="Montserrat" w:eastAsia="Times New Roman" w:hAnsi="Montserrat" w:cs="Arial"/>
          <w:b/>
          <w:bCs/>
          <w:color w:val="000000"/>
          <w:sz w:val="20"/>
          <w:szCs w:val="20"/>
          <w:lang w:bidi="ar-SA"/>
        </w:rPr>
        <w:t>REPOSICIÓN</w:t>
      </w:r>
      <w:r w:rsidR="00F26E61">
        <w:rPr>
          <w:rFonts w:ascii="Montserrat" w:eastAsia="Times New Roman" w:hAnsi="Montserrat" w:cs="Arial"/>
          <w:b/>
          <w:bCs/>
          <w:color w:val="000000"/>
          <w:sz w:val="20"/>
          <w:szCs w:val="20"/>
          <w:lang w:bidi="ar-SA"/>
        </w:rPr>
        <w:t xml:space="preserve"> DE BIENES</w:t>
      </w:r>
    </w:p>
    <w:p w14:paraId="6A586451" w14:textId="77777777" w:rsidR="00F26E61" w:rsidRPr="00756FF0" w:rsidRDefault="00F26E61" w:rsidP="00EB46ED">
      <w:pPr>
        <w:widowControl/>
        <w:shd w:val="clear" w:color="auto" w:fill="FFFFFF"/>
        <w:adjustRightInd w:val="0"/>
        <w:jc w:val="both"/>
        <w:rPr>
          <w:rFonts w:ascii="Montserrat" w:eastAsia="Times New Roman" w:hAnsi="Montserrat" w:cs="Arial"/>
          <w:b/>
          <w:bCs/>
          <w:color w:val="000000"/>
          <w:sz w:val="20"/>
          <w:szCs w:val="20"/>
          <w:lang w:bidi="ar-SA"/>
        </w:rPr>
      </w:pPr>
    </w:p>
    <w:p w14:paraId="5C0D680B"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Previo a la reclamación de la garantía en términos de la cláusula novena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exigir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____ días hábiles siguientes en que se haya percatado del vicio oculto o problemas de calidad, solicitará directamente a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la reposición de los bienes necesarios, en un plazo que no excederá de ___ hábiles contados a partir de la fecha de su notificación; sin que las sustituciones impliquen su modificación, lo que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realizar por su cuenta sin que tenga derecho a retribución por tal concepto.</w:t>
      </w:r>
    </w:p>
    <w:p w14:paraId="095D4810"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5AA24E06"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SÉPTIMA. TRANSFERENCIA DE DERECHOS</w:t>
      </w:r>
    </w:p>
    <w:p w14:paraId="1F982F9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C65C36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ningún caso los derechos y obligaciones derivadas de este contrato, podrán ser transferidos total o parcialmente en favor de otras personas físicas o morales distintas de aquellas a la que se hubiera adjudicado el contrato.</w:t>
      </w:r>
    </w:p>
    <w:p w14:paraId="5705948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0C1F66D8"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b/>
          <w:color w:val="000000"/>
          <w:sz w:val="20"/>
          <w:szCs w:val="20"/>
          <w:lang w:bidi="ar-SA"/>
        </w:rPr>
        <w:t>OCTAVA. PENAS CONVENCIONALES Y DEDUCCIONES</w:t>
      </w:r>
    </w:p>
    <w:p w14:paraId="2BB92C9C"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79F122BA" w14:textId="77777777" w:rsidR="00EB46ED"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En caso de atraso en el cumplimiento de la prestación de la entrega de los bienes objeto del presente contrato, “</w:t>
      </w:r>
      <w:r w:rsidRPr="00756FF0">
        <w:rPr>
          <w:rFonts w:ascii="Montserrat" w:eastAsia="Times New Roman" w:hAnsi="Montserrat" w:cs="Arial"/>
          <w:b/>
          <w:color w:val="000000"/>
          <w:sz w:val="20"/>
          <w:szCs w:val="20"/>
          <w:lang w:bidi="ar-SA"/>
        </w:rPr>
        <w:t>EL PROVEEDOR</w:t>
      </w:r>
      <w:r w:rsidR="00AC5F68">
        <w:rPr>
          <w:rFonts w:ascii="Montserrat" w:eastAsia="Times New Roman" w:hAnsi="Montserrat" w:cs="Arial"/>
          <w:b/>
          <w:color w:val="000000"/>
          <w:sz w:val="20"/>
          <w:szCs w:val="20"/>
          <w:lang w:bidi="ar-SA"/>
        </w:rPr>
        <w:t>/LA PROVEEDORA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queda obligado a pagar por concepto de pena convencional, el 2% sobre</w:t>
      </w:r>
      <w:r w:rsidR="00E10B60">
        <w:rPr>
          <w:rFonts w:ascii="Montserrat" w:eastAsia="Times New Roman" w:hAnsi="Montserrat" w:cs="Arial"/>
          <w:color w:val="000000"/>
          <w:sz w:val="20"/>
          <w:szCs w:val="20"/>
          <w:lang w:bidi="ar-SA"/>
        </w:rPr>
        <w:t xml:space="preserve"> el valor total de los bienes </w:t>
      </w:r>
      <w:r w:rsidRPr="00756FF0">
        <w:rPr>
          <w:rFonts w:ascii="Montserrat" w:eastAsia="Times New Roman" w:hAnsi="Montserrat" w:cs="Arial"/>
          <w:color w:val="000000"/>
          <w:sz w:val="20"/>
          <w:szCs w:val="20"/>
          <w:lang w:bidi="ar-SA"/>
        </w:rPr>
        <w:t>o servicios no entregados o servicios no prestados a razón, por cada día natural de atraso, hasta su cumplimiento a entera satisfacción de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procediendo este último a efectuar el descuento directo del entero de la facturación que deba cubrir durante el mes en que ocurra la falta, debiendo entregar </w:t>
      </w:r>
      <w:r w:rsidRPr="00756FF0">
        <w:rPr>
          <w:rFonts w:ascii="Montserrat" w:eastAsia="Times New Roman" w:hAnsi="Montserrat" w:cs="Arial"/>
          <w:b/>
          <w:color w:val="000000"/>
          <w:sz w:val="20"/>
          <w:szCs w:val="20"/>
          <w:lang w:bidi="ar-SA"/>
        </w:rPr>
        <w:t>“EL PROVEEDOR</w:t>
      </w:r>
      <w:r w:rsidR="002B05B6">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2B05B6">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una nota de crédito que se aplicará en la facturación correspondiente. Cuando el monto total de aplicación de las penas convencionales rebase el 10% del valor total del presente contrato,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iniciar el procedimiento de rescisión del contrato, que estime pertinente; el pago de los bienes o servicios quedará condicionado, proporcionalmente, al pago que </w:t>
      </w:r>
      <w:r w:rsidRPr="00756FF0">
        <w:rPr>
          <w:rFonts w:ascii="Montserrat" w:eastAsia="Times New Roman" w:hAnsi="Montserrat" w:cs="Arial"/>
          <w:b/>
          <w:color w:val="000000"/>
          <w:sz w:val="20"/>
          <w:szCs w:val="20"/>
          <w:lang w:bidi="ar-SA"/>
        </w:rPr>
        <w:t>“EL PROVEEDOR</w:t>
      </w:r>
      <w:r w:rsidR="002B05B6">
        <w:rPr>
          <w:rFonts w:ascii="Montserrat" w:eastAsia="Times New Roman" w:hAnsi="Montserrat" w:cs="Arial"/>
          <w:b/>
          <w:color w:val="000000"/>
          <w:sz w:val="20"/>
          <w:szCs w:val="20"/>
          <w:lang w:bidi="ar-SA"/>
        </w:rPr>
        <w:t>(A)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deba efectuar por concepto de penas convencionales.</w:t>
      </w:r>
    </w:p>
    <w:p w14:paraId="32CE3368" w14:textId="77777777" w:rsidR="00EE52D2" w:rsidRDefault="00EE52D2" w:rsidP="00EB46ED">
      <w:pPr>
        <w:widowControl/>
        <w:shd w:val="clear" w:color="auto" w:fill="FFFFFF"/>
        <w:adjustRightInd w:val="0"/>
        <w:jc w:val="both"/>
        <w:rPr>
          <w:rFonts w:ascii="Montserrat" w:eastAsia="Times New Roman" w:hAnsi="Montserrat" w:cs="Arial"/>
          <w:color w:val="000000"/>
          <w:sz w:val="20"/>
          <w:szCs w:val="20"/>
          <w:lang w:bidi="ar-SA"/>
        </w:rPr>
      </w:pPr>
    </w:p>
    <w:p w14:paraId="2B96DDBF" w14:textId="77777777" w:rsidR="002B05B6" w:rsidRDefault="00EE52D2" w:rsidP="000C6106">
      <w:pPr>
        <w:widowControl/>
        <w:shd w:val="clear" w:color="auto" w:fill="FFFFFF"/>
        <w:adjustRightInd w:val="0"/>
        <w:jc w:val="center"/>
        <w:rPr>
          <w:rFonts w:ascii="Montserrat" w:eastAsia="Times New Roman" w:hAnsi="Montserrat" w:cs="Arial"/>
          <w:color w:val="000000"/>
          <w:sz w:val="20"/>
          <w:szCs w:val="20"/>
          <w:lang w:bidi="ar-SA"/>
        </w:rPr>
      </w:pPr>
      <w:r w:rsidRPr="00934544">
        <w:rPr>
          <w:noProof/>
          <w:lang w:val="es-MX" w:eastAsia="es-MX" w:bidi="ar-SA"/>
        </w:rPr>
        <w:drawing>
          <wp:inline distT="0" distB="0" distL="0" distR="0" wp14:anchorId="4AC894CF" wp14:editId="216705C9">
            <wp:extent cx="5288890" cy="1560759"/>
            <wp:effectExtent l="0" t="0" r="7620" b="190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348749" cy="1578423"/>
                    </a:xfrm>
                    <a:prstGeom prst="rect">
                      <a:avLst/>
                    </a:prstGeom>
                    <a:noFill/>
                    <a:ln>
                      <a:noFill/>
                    </a:ln>
                  </pic:spPr>
                </pic:pic>
              </a:graphicData>
            </a:graphic>
          </wp:inline>
        </w:drawing>
      </w:r>
    </w:p>
    <w:p w14:paraId="55C5AE5E" w14:textId="77777777" w:rsidR="002B05B6" w:rsidRDefault="002B05B6" w:rsidP="00EB46ED">
      <w:pPr>
        <w:widowControl/>
        <w:shd w:val="clear" w:color="auto" w:fill="FFFFFF"/>
        <w:adjustRightInd w:val="0"/>
        <w:jc w:val="both"/>
        <w:rPr>
          <w:rFonts w:ascii="Montserrat" w:eastAsia="Times New Roman" w:hAnsi="Montserrat" w:cs="Arial"/>
          <w:color w:val="000000"/>
          <w:sz w:val="20"/>
          <w:szCs w:val="20"/>
          <w:lang w:bidi="ar-SA"/>
        </w:rPr>
      </w:pPr>
    </w:p>
    <w:p w14:paraId="1BBF3F04" w14:textId="5EDDC953" w:rsidR="00EB46ED"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lastRenderedPageBreak/>
        <w:t>Asimismo, se aplicará por concepto de Deductiva hasta un 4% sobre el monto total de los bienes o servicios prestados de manera deficiente por cada día natural, hasta que el proveedor subsane la deficiencia reportada.</w:t>
      </w:r>
    </w:p>
    <w:p w14:paraId="7D8163D1" w14:textId="77777777" w:rsidR="00892CE4" w:rsidRPr="00756FF0" w:rsidRDefault="00892CE4" w:rsidP="00EB46ED">
      <w:pPr>
        <w:widowControl/>
        <w:shd w:val="clear" w:color="auto" w:fill="FFFFFF"/>
        <w:adjustRightInd w:val="0"/>
        <w:jc w:val="both"/>
        <w:rPr>
          <w:rFonts w:ascii="Montserrat" w:eastAsia="Times New Roman" w:hAnsi="Montserrat" w:cs="Arial"/>
          <w:color w:val="000000"/>
          <w:sz w:val="20"/>
          <w:szCs w:val="20"/>
          <w:lang w:bidi="ar-SA"/>
        </w:rPr>
      </w:pPr>
    </w:p>
    <w:p w14:paraId="12E14164"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669650FF"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b/>
          <w:color w:val="000000"/>
          <w:sz w:val="20"/>
          <w:szCs w:val="20"/>
          <w:lang w:eastAsia="en-US" w:bidi="ar-SA"/>
        </w:rPr>
        <w:t xml:space="preserve">NOVENA. GARANTÍA </w:t>
      </w:r>
    </w:p>
    <w:p w14:paraId="2FAE4544"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eastAsia="en-US" w:bidi="ar-SA"/>
        </w:rPr>
      </w:pPr>
    </w:p>
    <w:p w14:paraId="4BA41A7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 xml:space="preserve">deberá de presentar en los términos de diez días naturales la fianza como forma de garantía a favor de </w:t>
      </w:r>
      <w:r w:rsidRPr="00756FF0">
        <w:rPr>
          <w:rFonts w:ascii="Montserrat" w:eastAsia="Times New Roman" w:hAnsi="Montserrat" w:cs="Arial"/>
          <w:b/>
          <w:color w:val="000000"/>
          <w:sz w:val="20"/>
          <w:szCs w:val="20"/>
          <w:lang w:eastAsia="en-US" w:bidi="ar-SA"/>
        </w:rPr>
        <w:t>“EL COMITÉ”.</w:t>
      </w:r>
    </w:p>
    <w:p w14:paraId="719936FA"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eastAsia="en-US" w:bidi="ar-SA"/>
        </w:rPr>
      </w:pPr>
    </w:p>
    <w:p w14:paraId="1DDF018B"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deberá garantizar el cumplimiento de las obligaciones derivadas del presente contrato por conducto de una Fianza expedida en los términos de la Ley Federal de Instituciones de Fianzas debiendo tener las siguientes consideraciones:</w:t>
      </w:r>
    </w:p>
    <w:p w14:paraId="0F4AFA8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A7AD0E2" w14:textId="77777777" w:rsidR="00EB46ED" w:rsidRPr="00756FF0" w:rsidRDefault="00EB46ED" w:rsidP="0008324C">
      <w:pPr>
        <w:widowControl/>
        <w:numPr>
          <w:ilvl w:val="3"/>
          <w:numId w:val="16"/>
        </w:numPr>
        <w:shd w:val="clear" w:color="auto" w:fill="FFFFFF"/>
        <w:autoSpaceDE/>
        <w:autoSpaceDN/>
        <w:ind w:left="851" w:hanging="708"/>
        <w:contextualSpacing/>
        <w:jc w:val="both"/>
        <w:rPr>
          <w:rFonts w:ascii="Montserrat" w:eastAsia="Times New Roman" w:hAnsi="Montserrat" w:cs="Arial"/>
          <w:b/>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La fianza deberá tener la vigencia hasta que </w:t>
      </w: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 xml:space="preserve">” </w:t>
      </w:r>
      <w:r w:rsidRPr="00756FF0">
        <w:rPr>
          <w:rFonts w:ascii="Montserrat" w:eastAsia="Times New Roman" w:hAnsi="Montserrat" w:cs="Arial"/>
          <w:color w:val="000000"/>
          <w:sz w:val="20"/>
          <w:szCs w:val="20"/>
          <w:lang w:eastAsia="en-US" w:bidi="ar-SA"/>
        </w:rPr>
        <w:t>haya cumplido todas sus obligaciones y responsabilidades derivadas de este contrato, por una cantidad equivalente a $_________ (cantidad con letra) correspondiente al 10% del monto total contratado. Si los bienes o servicios son entregados o prestados antes de los diez días naturales no será aplicada esta garantía.</w:t>
      </w:r>
    </w:p>
    <w:p w14:paraId="64AC49E3" w14:textId="77777777" w:rsidR="00EB46ED" w:rsidRPr="00756FF0" w:rsidRDefault="00EB46ED" w:rsidP="0008324C">
      <w:pPr>
        <w:widowControl/>
        <w:numPr>
          <w:ilvl w:val="3"/>
          <w:numId w:val="16"/>
        </w:numPr>
        <w:shd w:val="clear" w:color="auto" w:fill="FFFFFF"/>
        <w:autoSpaceDE/>
        <w:autoSpaceDN/>
        <w:ind w:left="851" w:hanging="70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La póliza de fianza deberá contener las siguientes declaraciones expresas de la afianzadora:</w:t>
      </w:r>
    </w:p>
    <w:p w14:paraId="409B76DC" w14:textId="77777777" w:rsidR="00EB46ED" w:rsidRPr="00892CE4"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se otorga en los términos del presente contrato y las bases de licitación</w:t>
      </w:r>
      <w:r w:rsidR="000C6106">
        <w:rPr>
          <w:rFonts w:ascii="Montserrat" w:eastAsia="Times New Roman" w:hAnsi="Montserrat" w:cs="Arial"/>
          <w:color w:val="000000"/>
          <w:sz w:val="20"/>
          <w:szCs w:val="20"/>
          <w:lang w:eastAsia="en-US" w:bidi="ar-SA"/>
        </w:rPr>
        <w:t xml:space="preserve"> </w:t>
      </w:r>
      <w:r w:rsidR="000C6106" w:rsidRPr="00892CE4">
        <w:rPr>
          <w:rFonts w:ascii="Montserrat" w:eastAsia="Times New Roman" w:hAnsi="Montserrat" w:cs="Arial"/>
          <w:color w:val="000000"/>
          <w:sz w:val="20"/>
          <w:szCs w:val="20"/>
          <w:lang w:eastAsia="en-US" w:bidi="ar-SA"/>
        </w:rPr>
        <w:t>pública internacional</w:t>
      </w:r>
      <w:r w:rsidRPr="00892CE4">
        <w:rPr>
          <w:rFonts w:ascii="Montserrat" w:eastAsia="Times New Roman" w:hAnsi="Montserrat" w:cs="Arial"/>
          <w:color w:val="000000"/>
          <w:sz w:val="20"/>
          <w:szCs w:val="20"/>
          <w:lang w:eastAsia="en-US" w:bidi="ar-SA"/>
        </w:rPr>
        <w:t>.</w:t>
      </w:r>
    </w:p>
    <w:p w14:paraId="272BB741"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fianza continuará vigente en el caso de que se otorgue prórroga o espera al fiado</w:t>
      </w:r>
      <w:r w:rsidR="00E10B60">
        <w:rPr>
          <w:rFonts w:ascii="Montserrat" w:eastAsia="Times New Roman" w:hAnsi="Montserrat" w:cs="Arial"/>
          <w:color w:val="000000"/>
          <w:sz w:val="20"/>
          <w:szCs w:val="20"/>
          <w:lang w:eastAsia="en-US" w:bidi="ar-SA"/>
        </w:rPr>
        <w:t>r</w:t>
      </w:r>
      <w:r w:rsidRPr="00756FF0">
        <w:rPr>
          <w:rFonts w:ascii="Montserrat" w:eastAsia="Times New Roman" w:hAnsi="Montserrat" w:cs="Arial"/>
          <w:color w:val="000000"/>
          <w:sz w:val="20"/>
          <w:szCs w:val="20"/>
          <w:lang w:eastAsia="en-US" w:bidi="ar-SA"/>
        </w:rPr>
        <w:t xml:space="preserve"> para el cumplimiento de las obligaciones que se afianzan, aunque hayan sido solicitadas o autorizadas extemporáneamente.</w:t>
      </w:r>
    </w:p>
    <w:p w14:paraId="53221094"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para cancelar la fianza será requisito indispensable la conformidad expresa y por escrito de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quien la emitirá solo cuando </w:t>
      </w: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 xml:space="preserve"> haya cumplido con todas las obligaciones.</w:t>
      </w:r>
    </w:p>
    <w:p w14:paraId="5CE2E10B"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Que la institución afianzadora renuncia al beneficio contenido en el artículo 119 y acepta expresamente lo preceptuado en los artículos 93, 94 y 118 de la Ley Federal de Instituciones de Seguros y Fianzas vigente.</w:t>
      </w:r>
    </w:p>
    <w:p w14:paraId="06E056B0"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a partir del incumplimiento de cualquier obligación consignada en todas y cada una de las cláusulas del presente contrato, por la cantidad en dinero que se origine.</w:t>
      </w:r>
    </w:p>
    <w:p w14:paraId="676A62CB" w14:textId="77777777" w:rsidR="00EB46ED" w:rsidRPr="00756FF0" w:rsidRDefault="00EB46ED" w:rsidP="0008324C">
      <w:pPr>
        <w:widowControl/>
        <w:numPr>
          <w:ilvl w:val="0"/>
          <w:numId w:val="15"/>
        </w:numPr>
        <w:shd w:val="clear" w:color="auto" w:fill="FFFFFF"/>
        <w:autoSpaceDE/>
        <w:autoSpaceDN/>
        <w:ind w:left="1418"/>
        <w:contextualSpacing/>
        <w:jc w:val="both"/>
        <w:rPr>
          <w:rFonts w:ascii="Montserrat" w:eastAsia="Times New Roman" w:hAnsi="Montserrat" w:cs="Arial"/>
          <w:color w:val="000000"/>
          <w:sz w:val="20"/>
          <w:szCs w:val="20"/>
          <w:lang w:eastAsia="en-US" w:bidi="ar-SA"/>
        </w:rPr>
      </w:pPr>
      <w:r w:rsidRPr="00756FF0">
        <w:rPr>
          <w:rFonts w:ascii="Montserrat" w:eastAsia="Times New Roman" w:hAnsi="Montserrat" w:cs="Arial"/>
          <w:color w:val="000000"/>
          <w:sz w:val="20"/>
          <w:szCs w:val="20"/>
          <w:lang w:eastAsia="en-US" w:bidi="ar-SA"/>
        </w:rPr>
        <w:t xml:space="preserve">Que </w:t>
      </w:r>
      <w:r w:rsidRPr="00756FF0">
        <w:rPr>
          <w:rFonts w:ascii="Montserrat" w:eastAsia="Times New Roman" w:hAnsi="Montserrat" w:cs="Arial"/>
          <w:b/>
          <w:color w:val="000000"/>
          <w:sz w:val="20"/>
          <w:szCs w:val="20"/>
          <w:lang w:eastAsia="en-US" w:bidi="ar-SA"/>
        </w:rPr>
        <w:t>“EL COMITÉ”</w:t>
      </w:r>
      <w:r w:rsidRPr="00756FF0">
        <w:rPr>
          <w:rFonts w:ascii="Montserrat" w:eastAsia="Times New Roman" w:hAnsi="Montserrat" w:cs="Arial"/>
          <w:color w:val="000000"/>
          <w:sz w:val="20"/>
          <w:szCs w:val="20"/>
          <w:lang w:eastAsia="en-US" w:bidi="ar-SA"/>
        </w:rPr>
        <w:t xml:space="preserve"> hará efectiva la fianza en caso de que sea rescindido el contrato celebrado por causas imputables a </w:t>
      </w:r>
      <w:r w:rsidRPr="00756FF0">
        <w:rPr>
          <w:rFonts w:ascii="Montserrat" w:eastAsia="Times New Roman" w:hAnsi="Montserrat" w:cs="Arial"/>
          <w:b/>
          <w:color w:val="000000"/>
          <w:sz w:val="20"/>
          <w:szCs w:val="20"/>
          <w:lang w:eastAsia="en-US" w:bidi="ar-SA"/>
        </w:rPr>
        <w:t>“EL PROVEEDOR</w:t>
      </w:r>
      <w:r w:rsidR="00EE52D2">
        <w:rPr>
          <w:rFonts w:ascii="Montserrat" w:eastAsia="Times New Roman" w:hAnsi="Montserrat" w:cs="Arial"/>
          <w:b/>
          <w:color w:val="000000"/>
          <w:sz w:val="20"/>
          <w:szCs w:val="20"/>
          <w:lang w:eastAsia="en-US" w:bidi="ar-SA"/>
        </w:rPr>
        <w:t>(</w:t>
      </w:r>
      <w:r w:rsidR="00AC5F68">
        <w:rPr>
          <w:rFonts w:ascii="Montserrat" w:eastAsia="Times New Roman" w:hAnsi="Montserrat" w:cs="Arial"/>
          <w:b/>
          <w:color w:val="000000"/>
          <w:sz w:val="20"/>
          <w:szCs w:val="20"/>
          <w:lang w:eastAsia="en-US" w:bidi="ar-SA"/>
        </w:rPr>
        <w:t>A</w:t>
      </w:r>
      <w:r w:rsidR="00EE52D2">
        <w:rPr>
          <w:rFonts w:ascii="Montserrat" w:eastAsia="Times New Roman" w:hAnsi="Montserrat" w:cs="Arial"/>
          <w:b/>
          <w:color w:val="000000"/>
          <w:sz w:val="20"/>
          <w:szCs w:val="20"/>
          <w:lang w:eastAsia="en-US" w:bidi="ar-SA"/>
        </w:rPr>
        <w:t>)</w:t>
      </w:r>
      <w:r w:rsidRPr="00756FF0">
        <w:rPr>
          <w:rFonts w:ascii="Montserrat" w:eastAsia="Times New Roman" w:hAnsi="Montserrat" w:cs="Arial"/>
          <w:b/>
          <w:color w:val="000000"/>
          <w:sz w:val="20"/>
          <w:szCs w:val="20"/>
          <w:lang w:eastAsia="en-US" w:bidi="ar-SA"/>
        </w:rPr>
        <w:t>”</w:t>
      </w:r>
      <w:r w:rsidRPr="00756FF0">
        <w:rPr>
          <w:rFonts w:ascii="Montserrat" w:eastAsia="Times New Roman" w:hAnsi="Montserrat" w:cs="Arial"/>
          <w:color w:val="000000"/>
          <w:sz w:val="20"/>
          <w:szCs w:val="20"/>
          <w:lang w:eastAsia="en-US" w:bidi="ar-SA"/>
        </w:rPr>
        <w:t>.</w:t>
      </w:r>
    </w:p>
    <w:p w14:paraId="775D032C"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464FB1BC"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transcurrido el plazo señalado en el primer párrafo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no hubiere presentado la garantía de cumplimiento respectiva,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no formalizará el presente instrumento.</w:t>
      </w:r>
    </w:p>
    <w:p w14:paraId="7A6251C9"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28E879B7"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VIGENCIA</w:t>
      </w:r>
      <w:r w:rsidRPr="00756FF0">
        <w:rPr>
          <w:rFonts w:ascii="Montserrat" w:eastAsia="Times New Roman" w:hAnsi="Montserrat" w:cs="Arial"/>
          <w:color w:val="000000"/>
          <w:sz w:val="20"/>
          <w:szCs w:val="20"/>
          <w:lang w:bidi="ar-SA"/>
        </w:rPr>
        <w:t xml:space="preserve"> </w:t>
      </w:r>
    </w:p>
    <w:p w14:paraId="7992385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79878FA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presente contrato tendrá una vigencia a partir de ____y concluirá el ____ o hasta haberse agotado el cumplimiento de todas y cada una de las cláusulas que en él se contienen.  </w:t>
      </w:r>
    </w:p>
    <w:p w14:paraId="609E1EC7"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D0FABE9"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PRIMERA. MODIFICACIÓN AL CONTRATO VIGENTE</w:t>
      </w:r>
      <w:r w:rsidRPr="00756FF0">
        <w:rPr>
          <w:rFonts w:ascii="Montserrat" w:eastAsia="Times New Roman" w:hAnsi="Montserrat" w:cs="Arial"/>
          <w:color w:val="000000"/>
          <w:sz w:val="20"/>
          <w:szCs w:val="20"/>
          <w:lang w:bidi="ar-SA"/>
        </w:rPr>
        <w:t xml:space="preserve"> </w:t>
      </w:r>
    </w:p>
    <w:p w14:paraId="4D42C789"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5EDADF6"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podrá dentro de la vigencia del contrato y por necesidades del servicio efectuar cambios en uno o más de los siguientes aspectos:</w:t>
      </w:r>
    </w:p>
    <w:p w14:paraId="5A376C0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B37B165" w14:textId="77777777"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a) El lugar de entrega.</w:t>
      </w:r>
    </w:p>
    <w:p w14:paraId="429D1E4C" w14:textId="77777777" w:rsidR="00EB46ED" w:rsidRPr="00756FF0" w:rsidRDefault="00EB46ED" w:rsidP="00EB46ED">
      <w:pPr>
        <w:widowControl/>
        <w:shd w:val="clear" w:color="auto" w:fill="FFFFFF"/>
        <w:autoSpaceDE/>
        <w:autoSpaceDN/>
        <w:ind w:left="851"/>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b) El plazo de entrega.</w:t>
      </w:r>
    </w:p>
    <w:p w14:paraId="20A022B4"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3A6005B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Al respecto,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se abstendrá de hacer modificaciones que se refieran a precios, anticipos, pagos progresivos, especificaciones y, en general, cualquier cambio que implique otorgar condiciones más ventajosas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comparadas con las establecidas originalmente.</w:t>
      </w:r>
    </w:p>
    <w:p w14:paraId="10C92643"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0FCDA2D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se genere alguno de estos cambios, previa solicitud de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presentará las solicitudes de ajuste que se originen dentro de los tres días naturales siguientes a la fecha en que reciba la orden de cambio. Estos cambios, deberán formalizarse por escrito.  </w:t>
      </w:r>
    </w:p>
    <w:p w14:paraId="5EEC1AE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2D09D6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Cualquier otra incidencia que afecte el cumplimiento del contrato deberá ser notificada por escrito a </w:t>
      </w:r>
      <w:r w:rsidRPr="00756FF0">
        <w:rPr>
          <w:rFonts w:ascii="Montserrat" w:eastAsia="Times New Roman" w:hAnsi="Montserrat" w:cs="Arial"/>
          <w:b/>
          <w:color w:val="000000"/>
          <w:sz w:val="20"/>
          <w:szCs w:val="20"/>
          <w:lang w:bidi="ar-SA"/>
        </w:rPr>
        <w:t>“EL COMITE”</w:t>
      </w:r>
      <w:r w:rsidRPr="00756FF0">
        <w:rPr>
          <w:rFonts w:ascii="Montserrat" w:eastAsia="Times New Roman" w:hAnsi="Montserrat" w:cs="Arial"/>
          <w:color w:val="000000"/>
          <w:sz w:val="20"/>
          <w:szCs w:val="20"/>
          <w:lang w:bidi="ar-SA"/>
        </w:rPr>
        <w:t xml:space="preserve"> para atenderlo, a partir de que se genere la misma y dentro de la vigencia del contrato.</w:t>
      </w:r>
    </w:p>
    <w:p w14:paraId="38336CEF"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7E6D19C"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756FF0">
        <w:rPr>
          <w:rFonts w:ascii="Montserrat" w:eastAsia="Times New Roman" w:hAnsi="Montserrat" w:cs="Arial"/>
          <w:color w:val="000000"/>
          <w:sz w:val="20"/>
          <w:szCs w:val="20"/>
          <w:lang w:bidi="ar-SA"/>
        </w:rPr>
        <w:t xml:space="preserve">En caso de requerir modificación en la cantidad de los bienes o servicios contratados siempre que el monto total no rebase el 20% de la cantidad convenida originalmente </w:t>
      </w:r>
      <w:r w:rsidRPr="00756FF0">
        <w:rPr>
          <w:rFonts w:ascii="Montserrat" w:eastAsia="Times New Roman" w:hAnsi="Montserrat" w:cs="Arial"/>
          <w:b/>
          <w:color w:val="000000"/>
          <w:sz w:val="20"/>
          <w:szCs w:val="20"/>
          <w:lang w:bidi="ar-SA"/>
        </w:rPr>
        <w:t xml:space="preserve">“EL COMITÉ” </w:t>
      </w:r>
      <w:r w:rsidRPr="00756FF0">
        <w:rPr>
          <w:rFonts w:ascii="Montserrat" w:eastAsia="Times New Roman" w:hAnsi="Montserrat" w:cs="Arial"/>
          <w:color w:val="000000"/>
          <w:sz w:val="20"/>
          <w:szCs w:val="20"/>
          <w:lang w:bidi="ar-SA"/>
        </w:rPr>
        <w:t>lo solicitará a</w:t>
      </w:r>
      <w:r w:rsidRPr="00756FF0">
        <w:rPr>
          <w:rFonts w:ascii="Montserrat" w:eastAsia="Times New Roman" w:hAnsi="Montserrat" w:cs="Arial"/>
          <w:b/>
          <w:color w:val="000000"/>
          <w:sz w:val="20"/>
          <w:szCs w:val="20"/>
          <w:lang w:bidi="ar-SA"/>
        </w:rPr>
        <w:t xml:space="preserve"> “EL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 xml:space="preserve">”, </w:t>
      </w:r>
      <w:r w:rsidRPr="00756FF0">
        <w:rPr>
          <w:rFonts w:ascii="Montserrat" w:eastAsia="Times New Roman" w:hAnsi="Montserrat" w:cs="Arial"/>
          <w:color w:val="000000"/>
          <w:sz w:val="20"/>
          <w:szCs w:val="20"/>
          <w:lang w:bidi="ar-SA"/>
        </w:rPr>
        <w:t>lo cual deberá quedar estipulado mediante escrito y siempre y cuando el contrato se encuentre vigente.</w:t>
      </w:r>
    </w:p>
    <w:p w14:paraId="5D041DC5" w14:textId="77777777" w:rsidR="00EB46ED"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01F6EF14" w14:textId="77777777" w:rsidR="00D722BC" w:rsidRPr="00756FF0" w:rsidRDefault="00D722BC" w:rsidP="00EB46ED">
      <w:pPr>
        <w:widowControl/>
        <w:shd w:val="clear" w:color="auto" w:fill="FFFFFF"/>
        <w:autoSpaceDE/>
        <w:autoSpaceDN/>
        <w:jc w:val="both"/>
        <w:rPr>
          <w:rFonts w:ascii="Montserrat" w:eastAsia="Times New Roman" w:hAnsi="Montserrat" w:cs="Arial"/>
          <w:b/>
          <w:color w:val="000000"/>
          <w:sz w:val="20"/>
          <w:szCs w:val="20"/>
          <w:lang w:bidi="ar-SA"/>
        </w:rPr>
      </w:pPr>
    </w:p>
    <w:p w14:paraId="793E83F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SEGUNDA. TERMINACIÓN ANTICIPADA</w:t>
      </w:r>
      <w:r w:rsidRPr="00756FF0">
        <w:rPr>
          <w:rFonts w:ascii="Montserrat" w:eastAsia="Times New Roman" w:hAnsi="Montserrat" w:cs="Arial"/>
          <w:color w:val="000000"/>
          <w:sz w:val="20"/>
          <w:szCs w:val="20"/>
          <w:lang w:bidi="ar-SA"/>
        </w:rPr>
        <w:t>.</w:t>
      </w:r>
    </w:p>
    <w:p w14:paraId="6E589ECD"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58D0FEC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dar por terminado anticipadamente este contrato mediante comunicación por escrito con 5 (cinco) días hábiles previos, cuando concurran razones de interés general, o bien, cuando por causas justificadas se extinga la necesidad de requerir el servicio originalmente contratado y se demuestre que de continuar con el cumplimiento de las obligaciones  pactadas, se ocasionaría algún daño o perjuicio a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o se determine la nulidad total o parcial de los actos que dieron origen al contrato, con motivo de la resolución de una inconformidad al respecto. En estos supuestos el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reembolsara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los gastos no recuperados en que haya incurrido, siempre que estos sean razonables, estén debidamente comprobados y se relacionen directamente con el contrato correspondiente.</w:t>
      </w:r>
    </w:p>
    <w:p w14:paraId="64CA1BAF" w14:textId="77777777" w:rsidR="00EB46ED" w:rsidRPr="00756FF0"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3895062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TERCERA. RESCISIÓN ADMINISTRATIVA DEL CONTRATO</w:t>
      </w:r>
    </w:p>
    <w:p w14:paraId="4819F07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 </w:t>
      </w:r>
    </w:p>
    <w:p w14:paraId="262BE1F3"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“LAS PARTES”</w:t>
      </w:r>
      <w:r w:rsidRPr="00756FF0">
        <w:rPr>
          <w:rFonts w:ascii="Montserrat" w:eastAsia="Times New Roman" w:hAnsi="Montserrat" w:cs="Arial"/>
          <w:color w:val="000000"/>
          <w:sz w:val="20"/>
          <w:szCs w:val="20"/>
          <w:lang w:bidi="ar-SA"/>
        </w:rPr>
        <w:t xml:space="preserve"> convienen y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está de acuerdo en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podrá, en cualquier momento, por causas imputables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rescindir administrativamente el presente contrato cuando este incumpla con cualquiera de las obligaciones estipuladas en el mismo.</w:t>
      </w:r>
    </w:p>
    <w:p w14:paraId="7C87E863"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04EB1840"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b/>
          <w:color w:val="000000"/>
          <w:sz w:val="20"/>
          <w:szCs w:val="20"/>
          <w:lang w:bidi="ar-SA"/>
        </w:rPr>
        <w:t>DÉCIMA CUARTA. PROCEDIMIENTO DE RESCISIÓN ADMINISTRATIVA DEL CONTRATO</w:t>
      </w:r>
      <w:r w:rsidRPr="00756FF0">
        <w:rPr>
          <w:rFonts w:ascii="Montserrat" w:eastAsia="Times New Roman" w:hAnsi="Montserrat" w:cs="Arial"/>
          <w:color w:val="000000"/>
          <w:sz w:val="20"/>
          <w:szCs w:val="20"/>
          <w:lang w:bidi="ar-SA"/>
        </w:rPr>
        <w:t xml:space="preserve"> </w:t>
      </w:r>
    </w:p>
    <w:p w14:paraId="4A0E1382"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90F4E47"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El procedimiento se iniciará a partir de que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le sea comunicado por escrito el o los incumplimientos en que haya incurrido para que en un término de cinco días hábiles exponga lo que a su derecho convenga y aporte, en su caso, las pruebas que estime pertinentes.</w:t>
      </w:r>
    </w:p>
    <w:p w14:paraId="7B3AAA6B"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4A8C6A8"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Transcurrido el término a que se refiere el párrafo anterior, ____ días hábiles resolverá considerando los argumentos y pruebas que hubiera hecho valer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w:t>
      </w:r>
    </w:p>
    <w:p w14:paraId="29D9D135"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43B9E3F"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La determinación de dar o no por rescindido el contrato, deberá ser comunicada por escrito a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los quince (15) días hábiles siguientes al vencimiento del plazo a que se refiere el primer párrafo o contados a partir del día siguiente de recibida la contestación de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(A)</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dentro de dicho plazo.</w:t>
      </w:r>
    </w:p>
    <w:p w14:paraId="1E328F03"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4A51B71"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Cuando se rescinda el contrato se formulará el finiquito correspondiente, dentro de los treinta días hábiles siguientes a la fecha en que se notifique la rescisión.</w:t>
      </w:r>
    </w:p>
    <w:p w14:paraId="1D1A7E1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1C6503F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Si previamente a la determinación de dar por rescindido administrativamente el presente contrato,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hiciere entrega de los bienes, el procedimiento quedará sin efecto, sin perjuicio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pueda aplicar las penas o deducciones establecidas en la cláusula denominada Penas Convencionales y Deducciones. </w:t>
      </w:r>
    </w:p>
    <w:p w14:paraId="6A56D880"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p>
    <w:p w14:paraId="20BC8D4E" w14:textId="77777777" w:rsidR="00EB46ED" w:rsidRPr="00756FF0" w:rsidRDefault="00EB46ED" w:rsidP="00EB46ED">
      <w:pPr>
        <w:widowControl/>
        <w:shd w:val="clear" w:color="auto" w:fill="FFFFFF"/>
        <w:autoSpaceDE/>
        <w:autoSpaceDN/>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 xml:space="preserve">En caso de que </w:t>
      </w:r>
      <w:r w:rsidRPr="00756FF0">
        <w:rPr>
          <w:rFonts w:ascii="Montserrat" w:eastAsia="Times New Roman" w:hAnsi="Montserrat" w:cs="Arial"/>
          <w:b/>
          <w:color w:val="000000"/>
          <w:sz w:val="20"/>
          <w:szCs w:val="20"/>
          <w:lang w:bidi="ar-SA"/>
        </w:rPr>
        <w:t>“EL COMITÉ”</w:t>
      </w:r>
      <w:r w:rsidRPr="00756FF0">
        <w:rPr>
          <w:rFonts w:ascii="Montserrat" w:eastAsia="Times New Roman" w:hAnsi="Montserrat" w:cs="Arial"/>
          <w:color w:val="000000"/>
          <w:sz w:val="20"/>
          <w:szCs w:val="20"/>
          <w:lang w:bidi="ar-SA"/>
        </w:rPr>
        <w:t xml:space="preserve"> decida no dar por rescindido el contrato establecerá con </w:t>
      </w:r>
      <w:r w:rsidRPr="00756FF0">
        <w:rPr>
          <w:rFonts w:ascii="Montserrat" w:eastAsia="Times New Roman" w:hAnsi="Montserrat" w:cs="Arial"/>
          <w:b/>
          <w:color w:val="000000"/>
          <w:sz w:val="20"/>
          <w:szCs w:val="20"/>
          <w:lang w:bidi="ar-SA"/>
        </w:rPr>
        <w:t>“EL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756FF0">
        <w:rPr>
          <w:rFonts w:ascii="Montserrat" w:eastAsia="Times New Roman" w:hAnsi="Montserrat" w:cs="Arial"/>
          <w:b/>
          <w:color w:val="000000"/>
          <w:sz w:val="20"/>
          <w:szCs w:val="20"/>
          <w:lang w:bidi="ar-SA"/>
        </w:rPr>
        <w:t>”</w:t>
      </w:r>
      <w:r w:rsidRPr="00756FF0">
        <w:rPr>
          <w:rFonts w:ascii="Montserrat" w:eastAsia="Times New Roman" w:hAnsi="Montserrat" w:cs="Arial"/>
          <w:color w:val="000000"/>
          <w:sz w:val="20"/>
          <w:szCs w:val="20"/>
          <w:lang w:bidi="ar-SA"/>
        </w:rPr>
        <w:t xml:space="preserve"> otro plazo, que le permita subsanar el incumplimiento de hubiera motivado el inicio del procedimiento.</w:t>
      </w:r>
    </w:p>
    <w:p w14:paraId="7C85A4E7" w14:textId="77777777" w:rsidR="00EB46ED" w:rsidRPr="00756FF0" w:rsidRDefault="00EB46ED" w:rsidP="00EB46ED">
      <w:pPr>
        <w:widowControl/>
        <w:shd w:val="clear" w:color="auto" w:fill="FFFFFF"/>
        <w:autoSpaceDE/>
        <w:autoSpaceDN/>
        <w:ind w:left="426"/>
        <w:contextualSpacing/>
        <w:jc w:val="both"/>
        <w:rPr>
          <w:rFonts w:ascii="Montserrat" w:eastAsia="Times New Roman" w:hAnsi="Montserrat" w:cs="Arial"/>
          <w:color w:val="000000"/>
          <w:sz w:val="20"/>
          <w:szCs w:val="20"/>
          <w:lang w:eastAsia="en-US" w:bidi="ar-SA"/>
        </w:rPr>
      </w:pPr>
    </w:p>
    <w:p w14:paraId="2E141B45" w14:textId="77777777" w:rsidR="00EB46ED" w:rsidRPr="00756FF0" w:rsidRDefault="00EB46ED" w:rsidP="00EB46ED">
      <w:pPr>
        <w:widowControl/>
        <w:shd w:val="clear" w:color="auto" w:fill="FFFFFF"/>
        <w:adjustRightInd w:val="0"/>
        <w:jc w:val="both"/>
        <w:rPr>
          <w:rFonts w:ascii="Montserrat" w:eastAsia="Times New Roman" w:hAnsi="Montserrat" w:cs="Arial"/>
          <w:b/>
          <w:bCs/>
          <w:color w:val="000000"/>
          <w:sz w:val="20"/>
          <w:szCs w:val="20"/>
          <w:lang w:bidi="ar-SA"/>
        </w:rPr>
      </w:pPr>
      <w:r w:rsidRPr="00756FF0">
        <w:rPr>
          <w:rFonts w:ascii="Montserrat" w:eastAsia="Times New Roman" w:hAnsi="Montserrat" w:cs="Arial"/>
          <w:b/>
          <w:color w:val="000000"/>
          <w:sz w:val="20"/>
          <w:szCs w:val="20"/>
          <w:lang w:bidi="ar-SA"/>
        </w:rPr>
        <w:t xml:space="preserve">DÉCIMA QUINTA. </w:t>
      </w:r>
      <w:r w:rsidRPr="00756FF0">
        <w:rPr>
          <w:rFonts w:ascii="Montserrat" w:eastAsia="Times New Roman" w:hAnsi="Montserrat" w:cs="Arial"/>
          <w:b/>
          <w:bCs/>
          <w:color w:val="000000"/>
          <w:sz w:val="20"/>
          <w:szCs w:val="20"/>
          <w:lang w:bidi="ar-SA"/>
        </w:rPr>
        <w:t>JURISDICCIÓN Y LEGISLACIÓN APLICABLE</w:t>
      </w:r>
    </w:p>
    <w:p w14:paraId="5466E887" w14:textId="77777777" w:rsidR="00EB46ED" w:rsidRPr="00756FF0"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p>
    <w:p w14:paraId="0AF3614E" w14:textId="77777777" w:rsidR="00EB46ED" w:rsidRDefault="00EB46ED" w:rsidP="00EB46ED">
      <w:pPr>
        <w:widowControl/>
        <w:shd w:val="clear" w:color="auto" w:fill="FFFFFF"/>
        <w:adjustRightInd w:val="0"/>
        <w:jc w:val="both"/>
        <w:rPr>
          <w:rFonts w:ascii="Montserrat" w:eastAsia="Times New Roman" w:hAnsi="Montserrat" w:cs="Arial"/>
          <w:color w:val="000000"/>
          <w:sz w:val="20"/>
          <w:szCs w:val="20"/>
          <w:lang w:bidi="ar-SA"/>
        </w:rPr>
      </w:pPr>
      <w:r w:rsidRPr="00756FF0">
        <w:rPr>
          <w:rFonts w:ascii="Montserrat" w:eastAsia="Times New Roman" w:hAnsi="Montserrat" w:cs="Arial"/>
          <w:color w:val="000000"/>
          <w:sz w:val="20"/>
          <w:szCs w:val="20"/>
          <w:lang w:bidi="ar-SA"/>
        </w:rPr>
        <w:t>Para los efectos de interpretación y cumplimiento del presente contrato, las partes se someten a las leyes, del Estado de _______; así como todas aquellas resulten aplicables y a la jurisdicción de los tribunales competentes de la Ciudad de ______, _______, por lo que renuncian al fuero que por razón de sus domicilios presentes y futuros les correspondan o les llegaren a corresponder.</w:t>
      </w:r>
    </w:p>
    <w:p w14:paraId="35E8B425" w14:textId="77777777" w:rsidR="00E2791E" w:rsidRPr="00756FF0" w:rsidRDefault="00E2791E" w:rsidP="00EB46ED">
      <w:pPr>
        <w:widowControl/>
        <w:shd w:val="clear" w:color="auto" w:fill="FFFFFF"/>
        <w:adjustRightInd w:val="0"/>
        <w:jc w:val="both"/>
        <w:rPr>
          <w:rFonts w:ascii="Montserrat" w:eastAsia="Times New Roman" w:hAnsi="Montserrat" w:cs="Arial"/>
          <w:color w:val="000000"/>
          <w:sz w:val="20"/>
          <w:szCs w:val="20"/>
          <w:lang w:bidi="ar-SA"/>
        </w:rPr>
      </w:pPr>
    </w:p>
    <w:p w14:paraId="3B53BBDE"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 xml:space="preserve">LEÍDO QUE FUE, Y DEBIDAMENTE ENTERADAS DEL ALCANCE Y CONTENIDO LEGAL DE SUS CLÁUSULAS “LAS PARTES” FIRMAN EL PRESENTE CONTRATO EN DOS TANTOS ORIGINALES EN LA CIUDAD DE </w:t>
      </w:r>
      <w:r w:rsidR="00A86443" w:rsidRPr="00A86443">
        <w:rPr>
          <w:rFonts w:ascii="Montserrat" w:eastAsia="Times New Roman" w:hAnsi="Montserrat" w:cs="Arial"/>
          <w:b/>
          <w:color w:val="000000"/>
          <w:sz w:val="20"/>
          <w:szCs w:val="20"/>
          <w:u w:val="single"/>
          <w:lang w:bidi="ar-SA"/>
        </w:rPr>
        <w:t>CHILPANCINGO DE LOS BRAVO, GUERRERO</w:t>
      </w:r>
      <w:r w:rsidR="00A86443" w:rsidRPr="00A86443">
        <w:rPr>
          <w:rFonts w:ascii="Montserrat" w:eastAsia="Times New Roman" w:hAnsi="Montserrat" w:cs="Arial"/>
          <w:b/>
          <w:color w:val="000000"/>
          <w:sz w:val="20"/>
          <w:szCs w:val="20"/>
          <w:lang w:bidi="ar-SA"/>
        </w:rPr>
        <w:t>,</w:t>
      </w:r>
      <w:r w:rsidR="00A86443">
        <w:rPr>
          <w:rFonts w:ascii="Montserrat" w:eastAsia="Times New Roman" w:hAnsi="Montserrat" w:cs="Arial"/>
          <w:b/>
          <w:color w:val="000000"/>
          <w:sz w:val="20"/>
          <w:szCs w:val="20"/>
          <w:lang w:bidi="ar-SA"/>
        </w:rPr>
        <w:t xml:space="preserve"> EL DÍA </w:t>
      </w:r>
      <w:r w:rsidR="00EE52D2">
        <w:rPr>
          <w:rFonts w:ascii="Montserrat" w:eastAsia="Times New Roman" w:hAnsi="Montserrat" w:cs="Arial"/>
          <w:b/>
          <w:color w:val="000000"/>
          <w:sz w:val="20"/>
          <w:szCs w:val="20"/>
          <w:u w:val="single"/>
          <w:lang w:bidi="ar-SA"/>
        </w:rPr>
        <w:t>XX</w:t>
      </w:r>
      <w:r w:rsidR="00A86443" w:rsidRPr="00A86443">
        <w:rPr>
          <w:rFonts w:ascii="Montserrat" w:eastAsia="Times New Roman" w:hAnsi="Montserrat" w:cs="Arial"/>
          <w:b/>
          <w:color w:val="000000"/>
          <w:sz w:val="20"/>
          <w:szCs w:val="20"/>
          <w:u w:val="single"/>
          <w:lang w:bidi="ar-SA"/>
        </w:rPr>
        <w:t xml:space="preserve"> </w:t>
      </w:r>
      <w:r w:rsidR="00A86443">
        <w:rPr>
          <w:rFonts w:ascii="Montserrat" w:eastAsia="Times New Roman" w:hAnsi="Montserrat" w:cs="Arial"/>
          <w:b/>
          <w:color w:val="000000"/>
          <w:sz w:val="20"/>
          <w:szCs w:val="20"/>
          <w:lang w:bidi="ar-SA"/>
        </w:rPr>
        <w:t xml:space="preserve">DE </w:t>
      </w:r>
      <w:r w:rsidR="00EE52D2">
        <w:rPr>
          <w:rFonts w:ascii="Montserrat" w:eastAsia="Times New Roman" w:hAnsi="Montserrat" w:cs="Arial"/>
          <w:b/>
          <w:color w:val="000000"/>
          <w:sz w:val="20"/>
          <w:szCs w:val="20"/>
          <w:u w:val="single"/>
          <w:lang w:bidi="ar-SA"/>
        </w:rPr>
        <w:t>XXXX</w:t>
      </w:r>
      <w:r w:rsidR="00A86443" w:rsidRPr="00A86443">
        <w:rPr>
          <w:rFonts w:ascii="Montserrat" w:eastAsia="Times New Roman" w:hAnsi="Montserrat" w:cs="Arial"/>
          <w:b/>
          <w:color w:val="000000"/>
          <w:sz w:val="20"/>
          <w:szCs w:val="20"/>
          <w:u w:val="single"/>
          <w:lang w:bidi="ar-SA"/>
        </w:rPr>
        <w:t xml:space="preserve"> </w:t>
      </w:r>
      <w:r w:rsidR="00B1219F" w:rsidRPr="00A86443">
        <w:rPr>
          <w:rFonts w:ascii="Montserrat" w:eastAsia="Times New Roman" w:hAnsi="Montserrat" w:cs="Arial"/>
          <w:b/>
          <w:color w:val="000000"/>
          <w:sz w:val="20"/>
          <w:szCs w:val="20"/>
          <w:lang w:bidi="ar-SA"/>
        </w:rPr>
        <w:t>DE</w:t>
      </w:r>
      <w:r w:rsidR="0029691F" w:rsidRPr="00A86443">
        <w:rPr>
          <w:rFonts w:ascii="Montserrat" w:eastAsia="Times New Roman" w:hAnsi="Montserrat" w:cs="Arial"/>
          <w:b/>
          <w:color w:val="000000"/>
          <w:sz w:val="20"/>
          <w:szCs w:val="20"/>
          <w:lang w:bidi="ar-SA"/>
        </w:rPr>
        <w:t xml:space="preserve"> </w:t>
      </w:r>
      <w:r w:rsidRPr="00A86443">
        <w:rPr>
          <w:rFonts w:ascii="Montserrat" w:eastAsia="Times New Roman" w:hAnsi="Montserrat" w:cs="Arial"/>
          <w:b/>
          <w:color w:val="000000"/>
          <w:sz w:val="20"/>
          <w:szCs w:val="20"/>
          <w:lang w:bidi="ar-SA"/>
        </w:rPr>
        <w:t>202</w:t>
      </w:r>
      <w:r w:rsidR="0029691F" w:rsidRPr="00A86443">
        <w:rPr>
          <w:rFonts w:ascii="Montserrat" w:eastAsia="Times New Roman" w:hAnsi="Montserrat" w:cs="Arial"/>
          <w:b/>
          <w:color w:val="000000"/>
          <w:sz w:val="20"/>
          <w:szCs w:val="20"/>
          <w:lang w:bidi="ar-SA"/>
        </w:rPr>
        <w:t>4</w:t>
      </w:r>
      <w:r w:rsidR="005018C9" w:rsidRPr="00A86443">
        <w:rPr>
          <w:rFonts w:ascii="Montserrat" w:eastAsia="Times New Roman" w:hAnsi="Montserrat" w:cs="Arial"/>
          <w:b/>
          <w:color w:val="000000"/>
          <w:sz w:val="20"/>
          <w:szCs w:val="20"/>
          <w:lang w:bidi="ar-SA"/>
        </w:rPr>
        <w:t>.</w:t>
      </w:r>
      <w:r w:rsidRPr="008518DE">
        <w:rPr>
          <w:rFonts w:ascii="Montserrat" w:eastAsia="Times New Roman" w:hAnsi="Montserrat" w:cs="Arial"/>
          <w:b/>
          <w:color w:val="000000"/>
          <w:sz w:val="20"/>
          <w:szCs w:val="20"/>
          <w:lang w:bidi="ar-SA"/>
        </w:rPr>
        <w:t xml:space="preserve"> </w:t>
      </w:r>
    </w:p>
    <w:p w14:paraId="165B17FB"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p w14:paraId="3FB3B3FA"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bl>
      <w:tblPr>
        <w:tblW w:w="5000" w:type="pct"/>
        <w:tblLook w:val="04A0" w:firstRow="1" w:lastRow="0" w:firstColumn="1" w:lastColumn="0" w:noHBand="0" w:noVBand="1"/>
      </w:tblPr>
      <w:tblGrid>
        <w:gridCol w:w="306"/>
        <w:gridCol w:w="4248"/>
        <w:gridCol w:w="305"/>
        <w:gridCol w:w="4538"/>
        <w:gridCol w:w="303"/>
      </w:tblGrid>
      <w:tr w:rsidR="00EB46ED" w:rsidRPr="008518DE" w14:paraId="7BB64CC9" w14:textId="77777777" w:rsidTr="00EB46ED">
        <w:tc>
          <w:tcPr>
            <w:tcW w:w="158" w:type="pct"/>
            <w:shd w:val="clear" w:color="auto" w:fill="auto"/>
          </w:tcPr>
          <w:p w14:paraId="6C0C55B5"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c>
          <w:tcPr>
            <w:tcW w:w="2190" w:type="pct"/>
            <w:tcBorders>
              <w:bottom w:val="single" w:sz="4" w:space="0" w:color="auto"/>
            </w:tcBorders>
            <w:shd w:val="clear" w:color="auto" w:fill="auto"/>
          </w:tcPr>
          <w:p w14:paraId="3041036E"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COMITÉ”</w:t>
            </w:r>
          </w:p>
          <w:p w14:paraId="492D6468"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6D71D4A0"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42F6FF14"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18A46CF9"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p w14:paraId="76F5439A"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157" w:type="pct"/>
            <w:shd w:val="clear" w:color="auto" w:fill="auto"/>
          </w:tcPr>
          <w:p w14:paraId="3A2F5F29" w14:textId="77777777" w:rsidR="00EB46ED" w:rsidRPr="008518DE"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bottom w:val="single" w:sz="4" w:space="0" w:color="auto"/>
            </w:tcBorders>
            <w:shd w:val="clear" w:color="auto" w:fill="auto"/>
          </w:tcPr>
          <w:p w14:paraId="4662773E" w14:textId="77777777" w:rsidR="00EB46ED" w:rsidRPr="008518DE" w:rsidRDefault="00EB46ED" w:rsidP="00EE52D2">
            <w:pPr>
              <w:widowControl/>
              <w:shd w:val="clear" w:color="auto" w:fill="FFFFFF"/>
              <w:autoSpaceDE/>
              <w:autoSpaceDN/>
              <w:jc w:val="center"/>
              <w:rPr>
                <w:rFonts w:ascii="Montserrat" w:eastAsia="Times New Roman" w:hAnsi="Montserrat" w:cs="Arial"/>
                <w:b/>
                <w:color w:val="000000"/>
                <w:sz w:val="20"/>
                <w:szCs w:val="20"/>
                <w:lang w:bidi="ar-SA"/>
              </w:rPr>
            </w:pPr>
            <w:r w:rsidRPr="008518DE">
              <w:rPr>
                <w:rFonts w:ascii="Montserrat" w:eastAsia="Times New Roman" w:hAnsi="Montserrat" w:cs="Arial"/>
                <w:b/>
                <w:color w:val="000000"/>
                <w:sz w:val="20"/>
                <w:szCs w:val="20"/>
                <w:lang w:bidi="ar-SA"/>
              </w:rPr>
              <w:t>POR “EL PROVEEDOR</w:t>
            </w:r>
            <w:r w:rsidR="00EE52D2">
              <w:rPr>
                <w:rFonts w:ascii="Montserrat" w:eastAsia="Times New Roman" w:hAnsi="Montserrat" w:cs="Arial"/>
                <w:b/>
                <w:color w:val="000000"/>
                <w:sz w:val="20"/>
                <w:szCs w:val="20"/>
                <w:lang w:bidi="ar-SA"/>
              </w:rPr>
              <w:t>(</w:t>
            </w:r>
            <w:r w:rsidR="00AC5F68">
              <w:rPr>
                <w:rFonts w:ascii="Montserrat" w:eastAsia="Times New Roman" w:hAnsi="Montserrat" w:cs="Arial"/>
                <w:b/>
                <w:color w:val="000000"/>
                <w:sz w:val="20"/>
                <w:szCs w:val="20"/>
                <w:lang w:bidi="ar-SA"/>
              </w:rPr>
              <w:t>A</w:t>
            </w:r>
            <w:r w:rsidR="00EE52D2">
              <w:rPr>
                <w:rFonts w:ascii="Montserrat" w:eastAsia="Times New Roman" w:hAnsi="Montserrat" w:cs="Arial"/>
                <w:b/>
                <w:color w:val="000000"/>
                <w:sz w:val="20"/>
                <w:szCs w:val="20"/>
                <w:lang w:bidi="ar-SA"/>
              </w:rPr>
              <w:t>)</w:t>
            </w:r>
            <w:r w:rsidRPr="008518DE">
              <w:rPr>
                <w:rFonts w:ascii="Montserrat" w:eastAsia="Times New Roman" w:hAnsi="Montserrat" w:cs="Arial"/>
                <w:b/>
                <w:color w:val="000000"/>
                <w:sz w:val="20"/>
                <w:szCs w:val="20"/>
                <w:lang w:bidi="ar-SA"/>
              </w:rPr>
              <w:t>”</w:t>
            </w:r>
          </w:p>
        </w:tc>
        <w:tc>
          <w:tcPr>
            <w:tcW w:w="157" w:type="pct"/>
            <w:shd w:val="clear" w:color="auto" w:fill="auto"/>
          </w:tcPr>
          <w:p w14:paraId="4A856D13" w14:textId="77777777" w:rsidR="00EB46ED" w:rsidRPr="008518DE"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r w:rsidR="00EB46ED" w:rsidRPr="00C540A4" w14:paraId="150FB900" w14:textId="77777777" w:rsidTr="00EB46ED">
        <w:tc>
          <w:tcPr>
            <w:tcW w:w="158" w:type="pct"/>
            <w:shd w:val="clear" w:color="auto" w:fill="auto"/>
          </w:tcPr>
          <w:p w14:paraId="1BACC7E3" w14:textId="77777777" w:rsidR="00EB46ED" w:rsidRPr="00D32930" w:rsidRDefault="00EB46ED" w:rsidP="00EB46ED">
            <w:pPr>
              <w:widowControl/>
              <w:shd w:val="clear" w:color="auto" w:fill="FFFFFF"/>
              <w:autoSpaceDE/>
              <w:autoSpaceDN/>
              <w:jc w:val="both"/>
              <w:rPr>
                <w:rFonts w:ascii="Montserrat" w:eastAsia="Times New Roman" w:hAnsi="Montserrat" w:cs="Arial"/>
                <w:b/>
                <w:color w:val="000000"/>
                <w:sz w:val="20"/>
                <w:szCs w:val="20"/>
                <w:highlight w:val="yellow"/>
                <w:lang w:bidi="ar-SA"/>
              </w:rPr>
            </w:pPr>
          </w:p>
        </w:tc>
        <w:tc>
          <w:tcPr>
            <w:tcW w:w="2190" w:type="pct"/>
            <w:tcBorders>
              <w:top w:val="single" w:sz="4" w:space="0" w:color="auto"/>
            </w:tcBorders>
            <w:shd w:val="clear" w:color="auto" w:fill="auto"/>
          </w:tcPr>
          <w:p w14:paraId="4E7D1586" w14:textId="77777777" w:rsidR="00EB46ED" w:rsidRPr="00A86443" w:rsidRDefault="00A86443"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LIC. JESÚS GARCÍA SALMERÓN</w:t>
            </w:r>
          </w:p>
          <w:p w14:paraId="2FAF8927" w14:textId="77777777"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A86443">
              <w:rPr>
                <w:rFonts w:ascii="Montserrat" w:eastAsia="Times New Roman" w:hAnsi="Montserrat" w:cs="Arial"/>
                <w:b/>
                <w:color w:val="000000"/>
                <w:sz w:val="20"/>
                <w:szCs w:val="20"/>
                <w:lang w:bidi="ar-SA"/>
              </w:rPr>
              <w:t xml:space="preserve">PRESIDENTE </w:t>
            </w:r>
            <w:r w:rsidR="00A86443" w:rsidRPr="00A86443">
              <w:rPr>
                <w:rFonts w:ascii="Montserrat" w:eastAsia="Times New Roman" w:hAnsi="Montserrat" w:cs="Arial"/>
                <w:b/>
                <w:color w:val="000000"/>
                <w:sz w:val="20"/>
                <w:szCs w:val="20"/>
                <w:lang w:bidi="ar-SA"/>
              </w:rPr>
              <w:t>DEL COMITÉ ESTATAL DE SANIDAD VEGETAL</w:t>
            </w:r>
            <w:r w:rsidR="00A86443">
              <w:rPr>
                <w:rFonts w:ascii="Montserrat" w:eastAsia="Times New Roman" w:hAnsi="Montserrat" w:cs="Arial"/>
                <w:b/>
                <w:color w:val="000000"/>
                <w:sz w:val="20"/>
                <w:szCs w:val="20"/>
                <w:lang w:bidi="ar-SA"/>
              </w:rPr>
              <w:t xml:space="preserve"> DE GUERRERO</w:t>
            </w:r>
          </w:p>
          <w:p w14:paraId="7C2D5DFA" w14:textId="77777777" w:rsidR="00EB46ED" w:rsidRPr="00C540A4" w:rsidRDefault="00EB46ED" w:rsidP="00EB46ED">
            <w:pPr>
              <w:widowControl/>
              <w:shd w:val="clear" w:color="auto" w:fill="FFFFFF"/>
              <w:autoSpaceDE/>
              <w:autoSpaceDN/>
              <w:jc w:val="center"/>
              <w:rPr>
                <w:rFonts w:ascii="Montserrat" w:eastAsia="Times New Roman" w:hAnsi="Montserrat" w:cs="Arial"/>
                <w:color w:val="000000"/>
                <w:sz w:val="20"/>
                <w:szCs w:val="20"/>
                <w:lang w:bidi="ar-SA"/>
              </w:rPr>
            </w:pPr>
          </w:p>
        </w:tc>
        <w:tc>
          <w:tcPr>
            <w:tcW w:w="157" w:type="pct"/>
            <w:shd w:val="clear" w:color="auto" w:fill="auto"/>
          </w:tcPr>
          <w:p w14:paraId="737B4497" w14:textId="77777777"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p>
        </w:tc>
        <w:tc>
          <w:tcPr>
            <w:tcW w:w="2339" w:type="pct"/>
            <w:tcBorders>
              <w:top w:val="single" w:sz="4" w:space="0" w:color="auto"/>
            </w:tcBorders>
            <w:shd w:val="clear" w:color="auto" w:fill="auto"/>
          </w:tcPr>
          <w:p w14:paraId="5B034FF6" w14:textId="77777777" w:rsidR="00EB46ED" w:rsidRPr="00C540A4" w:rsidRDefault="00EB46ED" w:rsidP="00EB46ED">
            <w:pPr>
              <w:widowControl/>
              <w:shd w:val="clear" w:color="auto" w:fill="FFFFFF"/>
              <w:autoSpaceDE/>
              <w:autoSpaceDN/>
              <w:jc w:val="center"/>
              <w:rPr>
                <w:rFonts w:ascii="Montserrat" w:eastAsia="Times New Roman" w:hAnsi="Montserrat" w:cs="Arial"/>
                <w:b/>
                <w:color w:val="000000"/>
                <w:sz w:val="20"/>
                <w:szCs w:val="20"/>
                <w:lang w:bidi="ar-SA"/>
              </w:rPr>
            </w:pPr>
            <w:r w:rsidRPr="00C540A4">
              <w:rPr>
                <w:rFonts w:ascii="Montserrat" w:eastAsia="Times New Roman" w:hAnsi="Montserrat" w:cs="Arial"/>
                <w:b/>
                <w:color w:val="000000"/>
                <w:sz w:val="20"/>
                <w:szCs w:val="20"/>
                <w:lang w:bidi="ar-SA"/>
              </w:rPr>
              <w:t>NOMBRE</w:t>
            </w:r>
          </w:p>
          <w:p w14:paraId="291F7AFE" w14:textId="77777777" w:rsidR="00EB46ED" w:rsidRPr="00C540A4" w:rsidRDefault="000C6106" w:rsidP="00EB46ED">
            <w:pPr>
              <w:widowControl/>
              <w:shd w:val="clear" w:color="auto" w:fill="FFFFFF"/>
              <w:autoSpaceDE/>
              <w:autoSpaceDN/>
              <w:jc w:val="center"/>
              <w:rPr>
                <w:rFonts w:ascii="Montserrat" w:eastAsia="Times New Roman" w:hAnsi="Montserrat" w:cs="Arial"/>
                <w:color w:val="000000"/>
                <w:sz w:val="20"/>
                <w:szCs w:val="20"/>
                <w:lang w:bidi="ar-SA"/>
              </w:rPr>
            </w:pPr>
            <w:r w:rsidRPr="00892CE4">
              <w:rPr>
                <w:rFonts w:ascii="Montserrat" w:eastAsia="Times New Roman" w:hAnsi="Montserrat" w:cs="Arial"/>
                <w:b/>
                <w:color w:val="000000"/>
                <w:sz w:val="20"/>
                <w:szCs w:val="20"/>
                <w:lang w:bidi="ar-SA"/>
              </w:rPr>
              <w:t xml:space="preserve">C. </w:t>
            </w:r>
            <w:r w:rsidR="00EE52D2" w:rsidRPr="00892CE4">
              <w:rPr>
                <w:rFonts w:ascii="Montserrat" w:eastAsia="Times New Roman" w:hAnsi="Montserrat" w:cs="Arial"/>
                <w:b/>
                <w:color w:val="000000"/>
                <w:sz w:val="20"/>
                <w:szCs w:val="20"/>
                <w:lang w:bidi="ar-SA"/>
              </w:rPr>
              <w:t xml:space="preserve"> </w:t>
            </w:r>
            <w:r w:rsidR="00EB46ED" w:rsidRPr="00892CE4">
              <w:rPr>
                <w:rFonts w:ascii="Montserrat" w:eastAsia="Times New Roman" w:hAnsi="Montserrat" w:cs="Arial"/>
                <w:b/>
                <w:color w:val="000000"/>
                <w:sz w:val="20"/>
                <w:szCs w:val="20"/>
                <w:lang w:bidi="ar-SA"/>
              </w:rPr>
              <w:t>REPRESENTANTE</w:t>
            </w:r>
            <w:r w:rsidR="00EB46ED" w:rsidRPr="00C540A4">
              <w:rPr>
                <w:rFonts w:ascii="Montserrat" w:eastAsia="Times New Roman" w:hAnsi="Montserrat" w:cs="Arial"/>
                <w:b/>
                <w:color w:val="000000"/>
                <w:sz w:val="20"/>
                <w:szCs w:val="20"/>
                <w:lang w:bidi="ar-SA"/>
              </w:rPr>
              <w:t xml:space="preserve"> LEGAL DE (</w:t>
            </w:r>
            <w:r w:rsidR="00EB46ED" w:rsidRPr="00C540A4">
              <w:rPr>
                <w:rFonts w:ascii="Montserrat" w:eastAsia="Times New Roman" w:hAnsi="Montserrat" w:cs="Arial"/>
                <w:b/>
                <w:color w:val="000000"/>
                <w:sz w:val="20"/>
                <w:szCs w:val="20"/>
                <w:u w:val="single"/>
                <w:lang w:bidi="ar-SA"/>
              </w:rPr>
              <w:t>NOMBRE DE LA PERSONA MORAL)</w:t>
            </w:r>
          </w:p>
        </w:tc>
        <w:tc>
          <w:tcPr>
            <w:tcW w:w="157" w:type="pct"/>
            <w:shd w:val="clear" w:color="auto" w:fill="auto"/>
          </w:tcPr>
          <w:p w14:paraId="37BE27F5" w14:textId="77777777" w:rsidR="00EB46ED" w:rsidRPr="00C540A4" w:rsidRDefault="00EB46ED" w:rsidP="00EB46ED">
            <w:pPr>
              <w:widowControl/>
              <w:shd w:val="clear" w:color="auto" w:fill="FFFFFF"/>
              <w:autoSpaceDE/>
              <w:autoSpaceDN/>
              <w:jc w:val="both"/>
              <w:rPr>
                <w:rFonts w:ascii="Montserrat" w:eastAsia="Times New Roman" w:hAnsi="Montserrat" w:cs="Arial"/>
                <w:b/>
                <w:color w:val="000000"/>
                <w:sz w:val="20"/>
                <w:szCs w:val="20"/>
                <w:lang w:bidi="ar-SA"/>
              </w:rPr>
            </w:pPr>
          </w:p>
        </w:tc>
      </w:tr>
    </w:tbl>
    <w:p w14:paraId="1738E40F" w14:textId="77777777"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14:paraId="7C91C99E" w14:textId="77777777" w:rsidR="00EB46ED" w:rsidRPr="00033F21" w:rsidRDefault="00EB46ED" w:rsidP="00EB46ED">
      <w:pPr>
        <w:widowControl/>
        <w:shd w:val="clear" w:color="auto" w:fill="FFFFFF"/>
        <w:autoSpaceDE/>
        <w:autoSpaceDN/>
        <w:jc w:val="both"/>
        <w:rPr>
          <w:rFonts w:ascii="Montserrat" w:eastAsia="Times New Roman" w:hAnsi="Montserrat" w:cs="Arial"/>
          <w:b/>
          <w:color w:val="000000"/>
          <w:sz w:val="24"/>
          <w:szCs w:val="24"/>
          <w:lang w:bidi="ar-SA"/>
        </w:rPr>
      </w:pPr>
    </w:p>
    <w:p w14:paraId="7FF0BF1C"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51E09A2B" w14:textId="77777777" w:rsidR="00EB46ED" w:rsidRP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30874D59" w14:textId="44F23C3C" w:rsid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1BFDA716" w14:textId="0591654E" w:rsidR="00892CE4" w:rsidRDefault="00892CE4" w:rsidP="00EB46ED">
      <w:pPr>
        <w:widowControl/>
        <w:shd w:val="clear" w:color="auto" w:fill="FFFFFF"/>
        <w:autoSpaceDE/>
        <w:autoSpaceDN/>
        <w:jc w:val="both"/>
        <w:rPr>
          <w:rFonts w:ascii="Arial" w:eastAsia="Times New Roman" w:hAnsi="Arial" w:cs="Arial"/>
          <w:b/>
          <w:color w:val="000000"/>
          <w:sz w:val="24"/>
          <w:szCs w:val="24"/>
          <w:lang w:bidi="ar-SA"/>
        </w:rPr>
      </w:pPr>
    </w:p>
    <w:p w14:paraId="35E81B55" w14:textId="0179506F" w:rsidR="00892CE4" w:rsidRDefault="00892CE4" w:rsidP="00EB46ED">
      <w:pPr>
        <w:widowControl/>
        <w:shd w:val="clear" w:color="auto" w:fill="FFFFFF"/>
        <w:autoSpaceDE/>
        <w:autoSpaceDN/>
        <w:jc w:val="both"/>
        <w:rPr>
          <w:rFonts w:ascii="Arial" w:eastAsia="Times New Roman" w:hAnsi="Arial" w:cs="Arial"/>
          <w:b/>
          <w:color w:val="000000"/>
          <w:sz w:val="24"/>
          <w:szCs w:val="24"/>
          <w:lang w:bidi="ar-SA"/>
        </w:rPr>
      </w:pPr>
    </w:p>
    <w:p w14:paraId="260F6F65" w14:textId="5FB22776" w:rsidR="00892CE4" w:rsidRDefault="00892CE4" w:rsidP="00EB46ED">
      <w:pPr>
        <w:widowControl/>
        <w:shd w:val="clear" w:color="auto" w:fill="FFFFFF"/>
        <w:autoSpaceDE/>
        <w:autoSpaceDN/>
        <w:jc w:val="both"/>
        <w:rPr>
          <w:rFonts w:ascii="Arial" w:eastAsia="Times New Roman" w:hAnsi="Arial" w:cs="Arial"/>
          <w:b/>
          <w:color w:val="000000"/>
          <w:sz w:val="24"/>
          <w:szCs w:val="24"/>
          <w:lang w:bidi="ar-SA"/>
        </w:rPr>
      </w:pPr>
    </w:p>
    <w:p w14:paraId="50A0D546" w14:textId="2F34BF76" w:rsidR="00892CE4" w:rsidRDefault="00892CE4" w:rsidP="00EB46ED">
      <w:pPr>
        <w:widowControl/>
        <w:shd w:val="clear" w:color="auto" w:fill="FFFFFF"/>
        <w:autoSpaceDE/>
        <w:autoSpaceDN/>
        <w:jc w:val="both"/>
        <w:rPr>
          <w:rFonts w:ascii="Arial" w:eastAsia="Times New Roman" w:hAnsi="Arial" w:cs="Arial"/>
          <w:b/>
          <w:color w:val="000000"/>
          <w:sz w:val="24"/>
          <w:szCs w:val="24"/>
          <w:lang w:bidi="ar-SA"/>
        </w:rPr>
      </w:pPr>
    </w:p>
    <w:p w14:paraId="15A1E1F8" w14:textId="637591EB" w:rsidR="00892CE4" w:rsidRDefault="00892CE4" w:rsidP="00EB46ED">
      <w:pPr>
        <w:widowControl/>
        <w:shd w:val="clear" w:color="auto" w:fill="FFFFFF"/>
        <w:autoSpaceDE/>
        <w:autoSpaceDN/>
        <w:jc w:val="both"/>
        <w:rPr>
          <w:rFonts w:ascii="Arial" w:eastAsia="Times New Roman" w:hAnsi="Arial" w:cs="Arial"/>
          <w:b/>
          <w:color w:val="000000"/>
          <w:sz w:val="24"/>
          <w:szCs w:val="24"/>
          <w:lang w:bidi="ar-SA"/>
        </w:rPr>
      </w:pPr>
    </w:p>
    <w:p w14:paraId="306BDC68" w14:textId="49894004" w:rsidR="00892CE4" w:rsidRDefault="00892CE4" w:rsidP="00EB46ED">
      <w:pPr>
        <w:widowControl/>
        <w:shd w:val="clear" w:color="auto" w:fill="FFFFFF"/>
        <w:autoSpaceDE/>
        <w:autoSpaceDN/>
        <w:jc w:val="both"/>
        <w:rPr>
          <w:rFonts w:ascii="Arial" w:eastAsia="Times New Roman" w:hAnsi="Arial" w:cs="Arial"/>
          <w:b/>
          <w:color w:val="000000"/>
          <w:sz w:val="24"/>
          <w:szCs w:val="24"/>
          <w:lang w:bidi="ar-SA"/>
        </w:rPr>
      </w:pPr>
    </w:p>
    <w:p w14:paraId="3169B398" w14:textId="77777777" w:rsidR="00892CE4" w:rsidRPr="00EB46ED" w:rsidRDefault="00892CE4" w:rsidP="00EB46ED">
      <w:pPr>
        <w:widowControl/>
        <w:shd w:val="clear" w:color="auto" w:fill="FFFFFF"/>
        <w:autoSpaceDE/>
        <w:autoSpaceDN/>
        <w:jc w:val="both"/>
        <w:rPr>
          <w:rFonts w:ascii="Arial" w:eastAsia="Times New Roman" w:hAnsi="Arial" w:cs="Arial"/>
          <w:b/>
          <w:color w:val="000000"/>
          <w:sz w:val="24"/>
          <w:szCs w:val="24"/>
          <w:lang w:bidi="ar-SA"/>
        </w:rPr>
      </w:pPr>
    </w:p>
    <w:p w14:paraId="51AF0E1F" w14:textId="77777777" w:rsidR="00EB46ED" w:rsidRDefault="00EB46ED" w:rsidP="00EB46ED">
      <w:pPr>
        <w:widowControl/>
        <w:shd w:val="clear" w:color="auto" w:fill="FFFFFF"/>
        <w:autoSpaceDE/>
        <w:autoSpaceDN/>
        <w:jc w:val="both"/>
        <w:rPr>
          <w:rFonts w:ascii="Arial" w:eastAsia="Times New Roman" w:hAnsi="Arial" w:cs="Arial"/>
          <w:b/>
          <w:color w:val="000000"/>
          <w:sz w:val="24"/>
          <w:szCs w:val="24"/>
          <w:lang w:bidi="ar-SA"/>
        </w:rPr>
      </w:pPr>
    </w:p>
    <w:p w14:paraId="43BD9D58" w14:textId="77777777" w:rsidR="000C6106" w:rsidRPr="00EB46ED" w:rsidRDefault="000C6106" w:rsidP="00EB46ED">
      <w:pPr>
        <w:widowControl/>
        <w:shd w:val="clear" w:color="auto" w:fill="FFFFFF"/>
        <w:autoSpaceDE/>
        <w:autoSpaceDN/>
        <w:jc w:val="both"/>
        <w:rPr>
          <w:rFonts w:ascii="Arial" w:eastAsia="Times New Roman" w:hAnsi="Arial" w:cs="Arial"/>
          <w:b/>
          <w:color w:val="000000"/>
          <w:sz w:val="24"/>
          <w:szCs w:val="24"/>
          <w:lang w:bidi="ar-SA"/>
        </w:rPr>
      </w:pPr>
    </w:p>
    <w:p w14:paraId="5AFAD5C8" w14:textId="7914429C" w:rsidR="00D722BC" w:rsidRDefault="00D722BC" w:rsidP="00A96DBC">
      <w:pPr>
        <w:pStyle w:val="Textoindependiente"/>
        <w:spacing w:before="1"/>
        <w:ind w:right="149"/>
        <w:rPr>
          <w:rFonts w:ascii="Montserrat" w:hAnsi="Montserrat"/>
          <w:b/>
          <w:w w:val="125"/>
        </w:rPr>
      </w:pPr>
    </w:p>
    <w:p w14:paraId="63E848C6" w14:textId="77777777" w:rsidR="00A213B2" w:rsidRDefault="00A213B2" w:rsidP="00CD6EA0">
      <w:pPr>
        <w:pStyle w:val="Textoindependiente"/>
        <w:spacing w:before="1"/>
        <w:ind w:right="149"/>
        <w:rPr>
          <w:rFonts w:ascii="Montserrat" w:hAnsi="Montserrat"/>
          <w:b/>
          <w:w w:val="125"/>
        </w:rPr>
      </w:pPr>
    </w:p>
    <w:p w14:paraId="72083789" w14:textId="77777777" w:rsidR="00A213B2" w:rsidRPr="00033F21" w:rsidRDefault="00A213B2" w:rsidP="00A213B2">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7" w:name="_Toc483934586"/>
      <w:bookmarkStart w:id="8" w:name="_Toc13477464"/>
      <w:bookmarkStart w:id="9" w:name="_Toc104646505"/>
      <w:r w:rsidRPr="00033F21">
        <w:rPr>
          <w:rFonts w:ascii="Montserrat" w:eastAsia="Times New Roman" w:hAnsi="Montserrat" w:cs="Arial"/>
          <w:color w:val="000000"/>
          <w:sz w:val="24"/>
          <w:szCs w:val="24"/>
          <w:lang w:val="es-ES_tradnl" w:eastAsia="es-MX" w:bidi="ar-SA"/>
        </w:rPr>
        <w:t>Formato 1</w:t>
      </w:r>
      <w:bookmarkEnd w:id="7"/>
      <w:bookmarkEnd w:id="8"/>
      <w:bookmarkEnd w:id="9"/>
    </w:p>
    <w:p w14:paraId="40476EAB" w14:textId="77777777" w:rsidR="00A213B2" w:rsidRDefault="00A213B2" w:rsidP="00A213B2">
      <w:pPr>
        <w:shd w:val="clear" w:color="auto" w:fill="FFFFFF"/>
        <w:adjustRightInd w:val="0"/>
        <w:jc w:val="center"/>
        <w:rPr>
          <w:rFonts w:ascii="Arial" w:eastAsia="Times New Roman" w:hAnsi="Arial" w:cs="Arial"/>
          <w:b/>
          <w:bCs/>
          <w:color w:val="000000"/>
          <w:sz w:val="24"/>
          <w:szCs w:val="24"/>
          <w:lang w:bidi="ar-SA"/>
        </w:rPr>
      </w:pPr>
    </w:p>
    <w:p w14:paraId="0F6D5F2E"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ESTATUTOS</w:t>
      </w:r>
    </w:p>
    <w:p w14:paraId="71E91F01"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17576B84"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0FC46E10" w14:textId="77777777" w:rsid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7DBF1DBF" w14:textId="77777777" w:rsidR="00CD6EA0" w:rsidRPr="00A213B2" w:rsidRDefault="00CD6EA0" w:rsidP="00A213B2">
      <w:pPr>
        <w:widowControl/>
        <w:shd w:val="clear" w:color="auto" w:fill="FFFFFF"/>
        <w:autoSpaceDE/>
        <w:autoSpaceDN/>
        <w:jc w:val="both"/>
        <w:rPr>
          <w:rFonts w:ascii="Arial" w:eastAsia="Times New Roman" w:hAnsi="Arial" w:cs="Arial"/>
          <w:color w:val="000000"/>
          <w:sz w:val="24"/>
          <w:szCs w:val="24"/>
          <w:lang w:bidi="ar-SA"/>
        </w:rPr>
      </w:pPr>
    </w:p>
    <w:p w14:paraId="27E52299" w14:textId="77777777" w:rsidR="00A213B2" w:rsidRPr="00A96DBC" w:rsidRDefault="00A213B2" w:rsidP="00A213B2">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 xml:space="preserve">LUGAR, </w:t>
      </w:r>
      <w:r w:rsidR="00A96DBC" w:rsidRPr="00A96DBC">
        <w:rPr>
          <w:rFonts w:ascii="Montserrat" w:eastAsia="Times New Roman" w:hAnsi="Montserrat" w:cs="Arial"/>
          <w:color w:val="000000"/>
          <w:sz w:val="24"/>
          <w:szCs w:val="24"/>
          <w:lang w:bidi="ar-SA"/>
        </w:rPr>
        <w:t xml:space="preserve">CHILPANCINGO DE LOS </w:t>
      </w:r>
      <w:r w:rsidR="00A96DBC" w:rsidRPr="00E42865">
        <w:rPr>
          <w:rFonts w:ascii="Montserrat" w:eastAsia="Times New Roman" w:hAnsi="Montserrat" w:cs="Arial"/>
          <w:color w:val="000000"/>
          <w:sz w:val="24"/>
          <w:szCs w:val="24"/>
          <w:lang w:bidi="ar-SA"/>
        </w:rPr>
        <w:t>BRAVO, GRO.</w:t>
      </w:r>
      <w:r w:rsidRPr="00E42865">
        <w:rPr>
          <w:rFonts w:ascii="Montserrat" w:eastAsia="Times New Roman" w:hAnsi="Montserrat" w:cs="Arial"/>
          <w:color w:val="000000"/>
          <w:sz w:val="24"/>
          <w:szCs w:val="24"/>
          <w:lang w:bidi="ar-SA"/>
        </w:rPr>
        <w:t xml:space="preserve"> A</w:t>
      </w:r>
      <w:r w:rsidR="00A96DBC" w:rsidRPr="00E42865">
        <w:rPr>
          <w:rFonts w:ascii="Montserrat" w:eastAsia="Times New Roman" w:hAnsi="Montserrat" w:cs="Arial"/>
          <w:color w:val="000000"/>
          <w:sz w:val="24"/>
          <w:szCs w:val="24"/>
          <w:lang w:bidi="ar-SA"/>
        </w:rPr>
        <w:t xml:space="preserve"> </w:t>
      </w:r>
      <w:r w:rsidR="000F7904" w:rsidRPr="00E42865">
        <w:rPr>
          <w:rFonts w:ascii="Montserrat" w:eastAsia="Times New Roman" w:hAnsi="Montserrat" w:cs="Arial"/>
          <w:color w:val="000000"/>
          <w:sz w:val="24"/>
          <w:szCs w:val="24"/>
          <w:lang w:bidi="ar-SA"/>
        </w:rPr>
        <w:t xml:space="preserve">XX </w:t>
      </w:r>
      <w:r w:rsidRPr="00E42865">
        <w:rPr>
          <w:rFonts w:ascii="Montserrat" w:eastAsia="Times New Roman" w:hAnsi="Montserrat" w:cs="Arial"/>
          <w:color w:val="000000"/>
          <w:sz w:val="24"/>
          <w:szCs w:val="24"/>
          <w:lang w:bidi="ar-SA"/>
        </w:rPr>
        <w:t xml:space="preserve">DE </w:t>
      </w:r>
      <w:r w:rsidR="000F7904" w:rsidRPr="00E42865">
        <w:rPr>
          <w:rFonts w:ascii="Montserrat" w:eastAsia="Times New Roman" w:hAnsi="Montserrat" w:cs="Arial"/>
          <w:color w:val="000000"/>
          <w:sz w:val="24"/>
          <w:szCs w:val="24"/>
          <w:lang w:bidi="ar-SA"/>
        </w:rPr>
        <w:t>XXXX</w:t>
      </w:r>
      <w:r w:rsidRPr="00E42865">
        <w:rPr>
          <w:rFonts w:ascii="Montserrat" w:eastAsia="Times New Roman" w:hAnsi="Montserrat" w:cs="Arial"/>
          <w:color w:val="000000"/>
          <w:sz w:val="24"/>
          <w:szCs w:val="24"/>
          <w:lang w:bidi="ar-SA"/>
        </w:rPr>
        <w:t xml:space="preserve"> DEL 202</w:t>
      </w:r>
      <w:r w:rsidR="0029691F" w:rsidRPr="00E42865">
        <w:rPr>
          <w:rFonts w:ascii="Montserrat" w:eastAsia="Times New Roman" w:hAnsi="Montserrat" w:cs="Arial"/>
          <w:color w:val="000000"/>
          <w:sz w:val="24"/>
          <w:szCs w:val="24"/>
          <w:lang w:bidi="ar-SA"/>
        </w:rPr>
        <w:t>4</w:t>
      </w:r>
      <w:r w:rsidRPr="00A96DBC">
        <w:rPr>
          <w:rFonts w:ascii="Montserrat" w:eastAsia="Times New Roman" w:hAnsi="Montserrat" w:cs="Arial"/>
          <w:color w:val="000000"/>
          <w:sz w:val="24"/>
          <w:szCs w:val="24"/>
          <w:lang w:bidi="ar-SA"/>
        </w:rPr>
        <w:t>.</w:t>
      </w:r>
    </w:p>
    <w:p w14:paraId="1C6D04F3" w14:textId="77777777" w:rsidR="00A213B2" w:rsidRPr="00A96DBC" w:rsidRDefault="00A213B2" w:rsidP="00A213B2">
      <w:pPr>
        <w:widowControl/>
        <w:shd w:val="clear" w:color="auto" w:fill="FFFFFF"/>
        <w:autoSpaceDE/>
        <w:autoSpaceDN/>
        <w:jc w:val="both"/>
        <w:rPr>
          <w:rFonts w:ascii="Montserrat" w:eastAsia="Times New Roman" w:hAnsi="Montserrat" w:cs="Arial"/>
          <w:color w:val="000000"/>
          <w:sz w:val="20"/>
          <w:szCs w:val="20"/>
          <w:lang w:bidi="ar-SA"/>
        </w:rPr>
      </w:pPr>
    </w:p>
    <w:p w14:paraId="1D63AF0D"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43F5839" w14:textId="77777777" w:rsidR="001B0DF1" w:rsidRPr="00033F21" w:rsidRDefault="001B0DF1" w:rsidP="00A213B2">
      <w:pPr>
        <w:widowControl/>
        <w:shd w:val="clear" w:color="auto" w:fill="FFFFFF"/>
        <w:autoSpaceDE/>
        <w:autoSpaceDN/>
        <w:jc w:val="both"/>
        <w:rPr>
          <w:rFonts w:ascii="Montserrat" w:eastAsia="Times New Roman" w:hAnsi="Montserrat" w:cs="Arial"/>
          <w:color w:val="000000"/>
          <w:sz w:val="24"/>
          <w:szCs w:val="24"/>
          <w:lang w:bidi="ar-SA"/>
        </w:rPr>
      </w:pPr>
    </w:p>
    <w:p w14:paraId="5D2835A8" w14:textId="77777777" w:rsidR="001B0DF1" w:rsidRPr="00033F21" w:rsidRDefault="00A96DBC" w:rsidP="001B0DF1">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6A9F5BA6" w14:textId="77777777" w:rsidR="001B0DF1" w:rsidRPr="00033F21" w:rsidRDefault="001B0DF1" w:rsidP="001B0DF1">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7E8BE58A" w14:textId="77777777" w:rsidR="00A213B2" w:rsidRPr="00B35FAB" w:rsidRDefault="001B0DF1" w:rsidP="001B0DF1">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57F1D119" w14:textId="77777777" w:rsidR="001B0DF1" w:rsidRPr="00B35FAB" w:rsidRDefault="001B0DF1" w:rsidP="001B0DF1">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72EF908F" w14:textId="77777777" w:rsidR="00A213B2" w:rsidRPr="00B35FAB" w:rsidRDefault="00A213B2" w:rsidP="00A213B2">
      <w:pPr>
        <w:widowControl/>
        <w:shd w:val="clear" w:color="auto" w:fill="FFFFFF"/>
        <w:autoSpaceDE/>
        <w:autoSpaceDN/>
        <w:jc w:val="both"/>
        <w:rPr>
          <w:rFonts w:ascii="Arial" w:eastAsia="Times New Roman" w:hAnsi="Arial" w:cs="Arial"/>
          <w:b/>
          <w:color w:val="000000"/>
          <w:sz w:val="24"/>
          <w:szCs w:val="24"/>
          <w:lang w:val="pt-BR" w:bidi="ar-SA"/>
        </w:rPr>
      </w:pPr>
    </w:p>
    <w:p w14:paraId="6B89AE0A" w14:textId="77777777" w:rsidR="00A213B2" w:rsidRPr="00B35FAB" w:rsidRDefault="00A213B2" w:rsidP="00A213B2">
      <w:pPr>
        <w:widowControl/>
        <w:shd w:val="clear" w:color="auto" w:fill="FFFFFF"/>
        <w:autoSpaceDE/>
        <w:autoSpaceDN/>
        <w:jc w:val="both"/>
        <w:rPr>
          <w:rFonts w:ascii="Arial" w:eastAsia="Times New Roman" w:hAnsi="Arial" w:cs="Arial"/>
          <w:color w:val="000000"/>
          <w:sz w:val="24"/>
          <w:szCs w:val="24"/>
          <w:lang w:val="pt-BR" w:bidi="ar-SA"/>
        </w:rPr>
      </w:pPr>
    </w:p>
    <w:p w14:paraId="1BE6ABA6" w14:textId="77777777" w:rsidR="00A213B2" w:rsidRPr="00EF4A1B" w:rsidRDefault="00A213B2" w:rsidP="00A213B2">
      <w:pPr>
        <w:widowControl/>
        <w:shd w:val="clear" w:color="auto" w:fill="FFFFFF"/>
        <w:autoSpaceDE/>
        <w:autoSpaceDN/>
        <w:ind w:right="22"/>
        <w:jc w:val="both"/>
        <w:rPr>
          <w:rFonts w:ascii="Montserrat" w:eastAsia="Times New Roman" w:hAnsi="Montserrat" w:cs="Arial"/>
          <w:b/>
          <w:color w:val="000000"/>
          <w:sz w:val="24"/>
          <w:szCs w:val="24"/>
          <w:lang w:val="es-MX" w:eastAsia="es-MX"/>
        </w:rPr>
      </w:pPr>
      <w:r w:rsidRPr="00033F21">
        <w:rPr>
          <w:rFonts w:ascii="Montserrat" w:eastAsia="Times New Roman" w:hAnsi="Montserrat" w:cs="Arial"/>
          <w:color w:val="000000"/>
          <w:sz w:val="24"/>
          <w:szCs w:val="24"/>
          <w:lang w:val="es-MX" w:eastAsia="es-MX" w:bidi="ar-SA"/>
        </w:rPr>
        <w:t xml:space="preserve">POR MEDIO DE LA PRESENTE, EN RELACIÓN A LA </w:t>
      </w:r>
      <w:r w:rsidRPr="00721706">
        <w:rPr>
          <w:rFonts w:ascii="Montserrat" w:eastAsia="Times New Roman" w:hAnsi="Montserrat" w:cs="Arial"/>
          <w:b/>
          <w:bCs/>
          <w:color w:val="000000"/>
          <w:sz w:val="24"/>
          <w:szCs w:val="24"/>
          <w:lang w:val="es-MX" w:eastAsia="es-MX" w:bidi="ar-SA"/>
        </w:rPr>
        <w:t>LICITACIÓN PÚBLICA</w:t>
      </w:r>
      <w:r w:rsidR="000F7904">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001B0DF1" w:rsidRPr="00033F21">
        <w:rPr>
          <w:rFonts w:ascii="Montserrat" w:eastAsia="Times New Roman" w:hAnsi="Montserrat" w:cs="Arial"/>
          <w:b/>
          <w:color w:val="000000"/>
          <w:sz w:val="24"/>
          <w:szCs w:val="24"/>
          <w:lang w:val="es-MX" w:eastAsia="es-MX" w:bidi="ar-SA"/>
        </w:rPr>
        <w:t>No. LP</w:t>
      </w:r>
      <w:r w:rsidR="000F7904">
        <w:rPr>
          <w:rFonts w:ascii="Montserrat" w:eastAsia="Times New Roman" w:hAnsi="Montserrat" w:cs="Arial"/>
          <w:b/>
          <w:color w:val="000000"/>
          <w:sz w:val="24"/>
          <w:szCs w:val="24"/>
          <w:lang w:val="es-MX" w:eastAsia="es-MX" w:bidi="ar-SA"/>
        </w:rPr>
        <w:t>I.</w:t>
      </w:r>
      <w:r w:rsidR="001B0DF1" w:rsidRPr="00033F21">
        <w:rPr>
          <w:rFonts w:ascii="Montserrat" w:eastAsia="Times New Roman" w:hAnsi="Montserrat" w:cs="Arial"/>
          <w:b/>
          <w:color w:val="000000"/>
          <w:sz w:val="24"/>
          <w:szCs w:val="24"/>
          <w:lang w:val="es-MX" w:eastAsia="es-MX" w:bidi="ar-SA"/>
        </w:rPr>
        <w:t>CES</w:t>
      </w:r>
      <w:r w:rsidR="00DF4A51" w:rsidRPr="00033F21">
        <w:rPr>
          <w:rFonts w:ascii="Montserrat" w:eastAsia="Times New Roman" w:hAnsi="Montserrat" w:cs="Arial"/>
          <w:b/>
          <w:color w:val="000000"/>
          <w:sz w:val="24"/>
          <w:szCs w:val="24"/>
          <w:lang w:val="es-MX" w:eastAsia="es-MX" w:bidi="ar-SA"/>
        </w:rPr>
        <w:t>A</w:t>
      </w:r>
      <w:r w:rsidR="001B0DF1" w:rsidRPr="00033F21">
        <w:rPr>
          <w:rFonts w:ascii="Montserrat" w:eastAsia="Times New Roman" w:hAnsi="Montserrat" w:cs="Arial"/>
          <w:b/>
          <w:color w:val="000000"/>
          <w:sz w:val="24"/>
          <w:szCs w:val="24"/>
          <w:lang w:val="es-MX" w:eastAsia="es-MX" w:bidi="ar-SA"/>
        </w:rPr>
        <w:t>V</w:t>
      </w:r>
      <w:r w:rsidR="00DF4A51" w:rsidRPr="00033F21">
        <w:rPr>
          <w:rFonts w:ascii="Montserrat" w:eastAsia="Times New Roman" w:hAnsi="Montserrat" w:cs="Arial"/>
          <w:b/>
          <w:color w:val="000000"/>
          <w:sz w:val="24"/>
          <w:szCs w:val="24"/>
          <w:lang w:val="es-MX" w:eastAsia="es-MX" w:bidi="ar-SA"/>
        </w:rPr>
        <w:t>EGRO</w:t>
      </w:r>
      <w:r w:rsidR="001B0DF1" w:rsidRPr="00033F21">
        <w:rPr>
          <w:rFonts w:ascii="Montserrat" w:eastAsia="Times New Roman" w:hAnsi="Montserrat" w:cs="Arial"/>
          <w:b/>
          <w:color w:val="000000"/>
          <w:sz w:val="24"/>
          <w:szCs w:val="24"/>
          <w:lang w:val="es-MX" w:eastAsia="es-MX" w:bidi="ar-SA"/>
        </w:rPr>
        <w:t>.202</w:t>
      </w:r>
      <w:r w:rsidR="0029691F">
        <w:rPr>
          <w:rFonts w:ascii="Montserrat" w:eastAsia="Times New Roman" w:hAnsi="Montserrat" w:cs="Arial"/>
          <w:b/>
          <w:color w:val="000000"/>
          <w:sz w:val="24"/>
          <w:szCs w:val="24"/>
          <w:lang w:val="es-MX" w:eastAsia="es-MX" w:bidi="ar-SA"/>
        </w:rPr>
        <w:t>4</w:t>
      </w:r>
      <w:r w:rsidR="001B0DF1" w:rsidRPr="00033F21">
        <w:rPr>
          <w:rFonts w:ascii="Montserrat" w:eastAsia="Times New Roman" w:hAnsi="Montserrat" w:cs="Arial"/>
          <w:b/>
          <w:color w:val="000000"/>
          <w:sz w:val="24"/>
          <w:szCs w:val="24"/>
          <w:lang w:val="es-MX" w:eastAsia="es-MX" w:bidi="ar-SA"/>
        </w:rPr>
        <w:t>.01</w:t>
      </w:r>
      <w:r w:rsidR="00EF4A1B">
        <w:rPr>
          <w:rFonts w:ascii="Montserrat" w:eastAsia="Times New Roman" w:hAnsi="Montserrat" w:cs="Arial"/>
          <w:color w:val="000000"/>
          <w:sz w:val="24"/>
          <w:szCs w:val="24"/>
          <w:lang w:val="es-MX" w:eastAsia="es-MX" w:bidi="ar-SA"/>
        </w:rPr>
        <w:t xml:space="preserve"> </w:t>
      </w:r>
      <w:r w:rsidR="00EF4A1B" w:rsidRPr="00D66291">
        <w:rPr>
          <w:rFonts w:ascii="Montserrat" w:eastAsia="Times New Roman" w:hAnsi="Montserrat" w:cs="Arial"/>
          <w:b/>
          <w:color w:val="000000"/>
          <w:sz w:val="24"/>
          <w:szCs w:val="24"/>
          <w:lang w:val="es-MX" w:eastAsia="es-MX" w:bidi="ar-SA"/>
        </w:rPr>
        <w:t xml:space="preserve">PARA ADQUISICIÓN DE </w:t>
      </w:r>
      <w:r w:rsidR="000F7904" w:rsidRPr="007031B6">
        <w:rPr>
          <w:rFonts w:ascii="Montserrat" w:eastAsia="Times New Roman" w:hAnsi="Montserrat" w:cs="Arial"/>
          <w:b/>
          <w:color w:val="000000"/>
          <w:sz w:val="24"/>
          <w:szCs w:val="24"/>
          <w:lang w:val="es-MX" w:eastAsia="es-MX" w:bidi="ar-SA"/>
        </w:rPr>
        <w:t>FLUPYRADIFURONE</w:t>
      </w:r>
      <w:r w:rsidR="00EF4A1B" w:rsidRPr="007031B6">
        <w:rPr>
          <w:rFonts w:ascii="Montserrat" w:eastAsia="Times New Roman" w:hAnsi="Montserrat" w:cs="Arial"/>
          <w:b/>
          <w:color w:val="000000"/>
          <w:sz w:val="24"/>
          <w:szCs w:val="24"/>
          <w:lang w:val="es-MX" w:eastAsia="es-MX" w:bidi="ar-SA"/>
        </w:rPr>
        <w:t>,</w:t>
      </w:r>
      <w:r w:rsidR="00EF4A1B"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YO</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LOS DOCUMENTOS QUE PRESENTO SON LOS ESTATUTOS CON LOS QUE SE RIGE ACTUALMENTE LA EMPRESA QUE REPRESENTO.</w:t>
      </w:r>
    </w:p>
    <w:p w14:paraId="7B53B613" w14:textId="77777777" w:rsidR="00A213B2" w:rsidRPr="00A213B2" w:rsidRDefault="00A213B2" w:rsidP="00A213B2">
      <w:pPr>
        <w:widowControl/>
        <w:shd w:val="clear" w:color="auto" w:fill="FFFFFF"/>
        <w:autoSpaceDE/>
        <w:autoSpaceDN/>
        <w:jc w:val="both"/>
        <w:rPr>
          <w:rFonts w:ascii="Arial" w:eastAsia="Times New Roman" w:hAnsi="Arial" w:cs="Arial"/>
          <w:color w:val="000000"/>
          <w:sz w:val="24"/>
          <w:szCs w:val="24"/>
          <w:lang w:bidi="ar-SA"/>
        </w:rPr>
      </w:pPr>
    </w:p>
    <w:p w14:paraId="557CEEA3" w14:textId="77777777" w:rsidR="00A213B2"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4DBC73F" w14:textId="77777777" w:rsidR="0029691F" w:rsidRPr="00033F21" w:rsidRDefault="0029691F" w:rsidP="00A213B2">
      <w:pPr>
        <w:widowControl/>
        <w:shd w:val="clear" w:color="auto" w:fill="FFFFFF"/>
        <w:autoSpaceDE/>
        <w:autoSpaceDN/>
        <w:jc w:val="both"/>
        <w:rPr>
          <w:rFonts w:ascii="Montserrat" w:eastAsia="Times New Roman" w:hAnsi="Montserrat" w:cs="Arial"/>
          <w:color w:val="000000"/>
          <w:sz w:val="24"/>
          <w:szCs w:val="24"/>
          <w:lang w:bidi="ar-SA"/>
        </w:rPr>
      </w:pPr>
    </w:p>
    <w:p w14:paraId="6E77822B"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79C993FE"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453F7886"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2EFF9342" w14:textId="77777777" w:rsidR="00A213B2" w:rsidRPr="00B35FAB" w:rsidRDefault="00A213B2" w:rsidP="00EF4A1B">
      <w:pPr>
        <w:widowControl/>
        <w:shd w:val="clear" w:color="auto" w:fill="FFFFFF"/>
        <w:autoSpaceDE/>
        <w:autoSpaceDN/>
        <w:rPr>
          <w:rFonts w:ascii="Montserrat" w:eastAsia="Times New Roman" w:hAnsi="Montserrat" w:cs="Arial"/>
          <w:b/>
          <w:color w:val="000000"/>
          <w:sz w:val="24"/>
          <w:szCs w:val="24"/>
          <w:lang w:val="pt-BR" w:bidi="ar-SA"/>
        </w:rPr>
      </w:pPr>
    </w:p>
    <w:p w14:paraId="1DC11801"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13C2ADB7"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2E8F06AB" w14:textId="77777777" w:rsidR="00D85597" w:rsidRPr="00033F21" w:rsidRDefault="009E4181" w:rsidP="009E4181">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PERSONA FÍSICA O </w:t>
      </w:r>
      <w:r w:rsidR="00D85597">
        <w:rPr>
          <w:rFonts w:ascii="Montserrat" w:eastAsia="Times New Roman" w:hAnsi="Montserrat" w:cs="Arial"/>
          <w:b/>
          <w:color w:val="000000"/>
          <w:sz w:val="24"/>
          <w:szCs w:val="24"/>
          <w:lang w:bidi="ar-SA"/>
        </w:rPr>
        <w:t xml:space="preserve">DEL REPRESENTANTE </w:t>
      </w:r>
      <w:r w:rsidR="00D85597" w:rsidRPr="00033F21">
        <w:rPr>
          <w:rFonts w:ascii="Montserrat" w:eastAsia="Times New Roman" w:hAnsi="Montserrat" w:cs="Arial"/>
          <w:b/>
          <w:color w:val="000000"/>
          <w:sz w:val="24"/>
          <w:szCs w:val="24"/>
          <w:lang w:bidi="ar-SA"/>
        </w:rPr>
        <w:t>LEGAL DE LA EMPRESA</w:t>
      </w:r>
      <w:r w:rsidR="00D85597">
        <w:rPr>
          <w:rFonts w:ascii="Montserrat" w:eastAsia="Times New Roman" w:hAnsi="Montserrat" w:cs="Arial"/>
          <w:b/>
          <w:color w:val="000000"/>
          <w:sz w:val="24"/>
          <w:szCs w:val="24"/>
          <w:lang w:bidi="ar-SA"/>
        </w:rPr>
        <w:t xml:space="preserve"> </w:t>
      </w:r>
    </w:p>
    <w:p w14:paraId="3FFFA902" w14:textId="77777777"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14:paraId="4E03983A" w14:textId="77777777" w:rsidR="00A213B2" w:rsidRDefault="00A213B2" w:rsidP="000932B3">
      <w:pPr>
        <w:pStyle w:val="Textoindependiente"/>
        <w:spacing w:before="1"/>
        <w:ind w:left="136" w:right="149"/>
        <w:jc w:val="center"/>
        <w:rPr>
          <w:rFonts w:ascii="Montserrat" w:hAnsi="Montserrat"/>
          <w:b/>
          <w:w w:val="125"/>
        </w:rPr>
      </w:pPr>
    </w:p>
    <w:p w14:paraId="7AF3D57D" w14:textId="77777777" w:rsidR="00A213B2" w:rsidRDefault="00A213B2" w:rsidP="000932B3">
      <w:pPr>
        <w:pStyle w:val="Textoindependiente"/>
        <w:spacing w:before="1"/>
        <w:ind w:left="136" w:right="149"/>
        <w:jc w:val="center"/>
        <w:rPr>
          <w:rFonts w:ascii="Montserrat" w:hAnsi="Montserrat"/>
          <w:b/>
          <w:w w:val="125"/>
        </w:rPr>
      </w:pPr>
    </w:p>
    <w:p w14:paraId="7752163E" w14:textId="77777777" w:rsidR="00A213B2" w:rsidRDefault="00A213B2" w:rsidP="000932B3">
      <w:pPr>
        <w:pStyle w:val="Textoindependiente"/>
        <w:spacing w:before="1"/>
        <w:ind w:left="136" w:right="149"/>
        <w:jc w:val="center"/>
        <w:rPr>
          <w:rFonts w:ascii="Montserrat" w:hAnsi="Montserrat"/>
          <w:b/>
          <w:w w:val="125"/>
        </w:rPr>
      </w:pPr>
    </w:p>
    <w:p w14:paraId="232C2FDA" w14:textId="77777777" w:rsidR="00A213B2" w:rsidRDefault="00A213B2" w:rsidP="000932B3">
      <w:pPr>
        <w:pStyle w:val="Textoindependiente"/>
        <w:spacing w:before="1"/>
        <w:ind w:left="136" w:right="149"/>
        <w:jc w:val="center"/>
        <w:rPr>
          <w:rFonts w:ascii="Montserrat" w:hAnsi="Montserrat"/>
          <w:b/>
          <w:w w:val="125"/>
        </w:rPr>
      </w:pPr>
    </w:p>
    <w:p w14:paraId="71348440" w14:textId="77777777" w:rsidR="008518DE" w:rsidRDefault="008518DE" w:rsidP="000932B3">
      <w:pPr>
        <w:pStyle w:val="Textoindependiente"/>
        <w:spacing w:before="1"/>
        <w:ind w:left="136" w:right="149"/>
        <w:jc w:val="center"/>
        <w:rPr>
          <w:rFonts w:ascii="Montserrat" w:hAnsi="Montserrat"/>
          <w:b/>
          <w:w w:val="125"/>
        </w:rPr>
      </w:pPr>
    </w:p>
    <w:p w14:paraId="06C28516" w14:textId="77777777" w:rsidR="00D66291" w:rsidRDefault="00D66291" w:rsidP="000932B3">
      <w:pPr>
        <w:pStyle w:val="Textoindependiente"/>
        <w:spacing w:before="1"/>
        <w:ind w:left="136" w:right="149"/>
        <w:jc w:val="center"/>
        <w:rPr>
          <w:rFonts w:ascii="Montserrat" w:hAnsi="Montserrat"/>
          <w:b/>
          <w:w w:val="125"/>
        </w:rPr>
      </w:pPr>
    </w:p>
    <w:p w14:paraId="6F785DF4" w14:textId="77777777" w:rsidR="0029691F" w:rsidRDefault="0029691F" w:rsidP="000932B3">
      <w:pPr>
        <w:pStyle w:val="Textoindependiente"/>
        <w:spacing w:before="1"/>
        <w:ind w:left="136" w:right="149"/>
        <w:jc w:val="center"/>
        <w:rPr>
          <w:rFonts w:ascii="Montserrat" w:hAnsi="Montserrat"/>
          <w:b/>
          <w:w w:val="125"/>
        </w:rPr>
      </w:pPr>
    </w:p>
    <w:p w14:paraId="77B945FC" w14:textId="77777777" w:rsidR="009E4181" w:rsidRDefault="009E4181" w:rsidP="000932B3">
      <w:pPr>
        <w:pStyle w:val="Textoindependiente"/>
        <w:spacing w:before="1"/>
        <w:ind w:left="136" w:right="149"/>
        <w:jc w:val="center"/>
        <w:rPr>
          <w:rFonts w:ascii="Montserrat" w:hAnsi="Montserrat"/>
          <w:b/>
          <w:w w:val="125"/>
        </w:rPr>
      </w:pPr>
    </w:p>
    <w:p w14:paraId="19BEC791" w14:textId="77777777" w:rsidR="00D66291" w:rsidRDefault="00D66291" w:rsidP="000932B3">
      <w:pPr>
        <w:pStyle w:val="Textoindependiente"/>
        <w:spacing w:before="1"/>
        <w:ind w:left="136" w:right="149"/>
        <w:jc w:val="center"/>
        <w:rPr>
          <w:rFonts w:ascii="Montserrat" w:hAnsi="Montserrat"/>
          <w:b/>
          <w:w w:val="125"/>
        </w:rPr>
      </w:pPr>
    </w:p>
    <w:p w14:paraId="46FAB242" w14:textId="77777777" w:rsidR="00D66291" w:rsidRDefault="00D66291" w:rsidP="000932B3">
      <w:pPr>
        <w:pStyle w:val="Textoindependiente"/>
        <w:spacing w:before="1"/>
        <w:ind w:left="136" w:right="149"/>
        <w:jc w:val="center"/>
        <w:rPr>
          <w:rFonts w:ascii="Montserrat" w:hAnsi="Montserrat"/>
          <w:b/>
          <w:w w:val="125"/>
        </w:rPr>
      </w:pPr>
    </w:p>
    <w:p w14:paraId="1A956ABE" w14:textId="77777777" w:rsidR="00B0345A" w:rsidRPr="00A213B2" w:rsidRDefault="00B0345A" w:rsidP="009E4181">
      <w:pPr>
        <w:widowControl/>
        <w:pBdr>
          <w:top w:val="double" w:sz="6" w:space="1" w:color="auto"/>
          <w:between w:val="double" w:sz="6" w:space="1" w:color="auto"/>
        </w:pBdr>
        <w:shd w:val="clear" w:color="auto" w:fill="FFFFFF"/>
        <w:autoSpaceDE/>
        <w:autoSpaceDN/>
        <w:outlineLvl w:val="1"/>
        <w:rPr>
          <w:rFonts w:ascii="Arial" w:eastAsia="Times New Roman" w:hAnsi="Arial" w:cs="Arial"/>
          <w:color w:val="000000"/>
          <w:sz w:val="24"/>
          <w:szCs w:val="24"/>
          <w:lang w:val="es-ES_tradnl" w:eastAsia="es-MX" w:bidi="ar-SA"/>
        </w:rPr>
      </w:pPr>
    </w:p>
    <w:p w14:paraId="712CA98D" w14:textId="77777777" w:rsidR="009E4181" w:rsidRPr="00033F21" w:rsidRDefault="009E4181" w:rsidP="009E4181">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10" w:name="_Toc483934587"/>
      <w:bookmarkStart w:id="11" w:name="_Toc13477465"/>
      <w:bookmarkStart w:id="12" w:name="_Toc104646506"/>
      <w:r w:rsidRPr="00033F21">
        <w:rPr>
          <w:rFonts w:ascii="Montserrat" w:eastAsia="Times New Roman" w:hAnsi="Montserrat" w:cs="Arial"/>
          <w:color w:val="000000"/>
          <w:sz w:val="24"/>
          <w:szCs w:val="24"/>
          <w:lang w:val="es-ES_tradnl" w:eastAsia="es-MX" w:bidi="ar-SA"/>
        </w:rPr>
        <w:lastRenderedPageBreak/>
        <w:t xml:space="preserve">Formato </w:t>
      </w:r>
      <w:bookmarkEnd w:id="10"/>
      <w:bookmarkEnd w:id="11"/>
      <w:r w:rsidRPr="00033F21">
        <w:rPr>
          <w:rFonts w:ascii="Montserrat" w:eastAsia="Times New Roman" w:hAnsi="Montserrat" w:cs="Arial"/>
          <w:color w:val="000000"/>
          <w:sz w:val="24"/>
          <w:szCs w:val="24"/>
          <w:lang w:val="es-ES_tradnl" w:eastAsia="es-MX" w:bidi="ar-SA"/>
        </w:rPr>
        <w:t>2</w:t>
      </w:r>
      <w:bookmarkEnd w:id="12"/>
    </w:p>
    <w:p w14:paraId="59717EB5" w14:textId="77777777" w:rsidR="009E4181" w:rsidRDefault="009E4181" w:rsidP="00A213B2">
      <w:pPr>
        <w:shd w:val="clear" w:color="auto" w:fill="FFFFFF"/>
        <w:adjustRightInd w:val="0"/>
        <w:jc w:val="center"/>
        <w:rPr>
          <w:rFonts w:ascii="Montserrat" w:eastAsia="Times New Roman" w:hAnsi="Montserrat" w:cs="Arial"/>
          <w:b/>
          <w:bCs/>
          <w:color w:val="000000"/>
          <w:sz w:val="24"/>
          <w:szCs w:val="24"/>
          <w:lang w:bidi="ar-SA"/>
        </w:rPr>
      </w:pPr>
    </w:p>
    <w:p w14:paraId="7216C296"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REVOCACIÓN DE PODERES</w:t>
      </w:r>
    </w:p>
    <w:p w14:paraId="6E33F6B7"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5A8CBEFE"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6488017E" w14:textId="77777777" w:rsidR="00824C25"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14:paraId="50AE3C34" w14:textId="77777777" w:rsidR="00824C25" w:rsidRPr="00033F21" w:rsidRDefault="00824C25" w:rsidP="00A213B2">
      <w:pPr>
        <w:widowControl/>
        <w:shd w:val="clear" w:color="auto" w:fill="FFFFFF"/>
        <w:autoSpaceDE/>
        <w:autoSpaceDN/>
        <w:jc w:val="both"/>
        <w:rPr>
          <w:rFonts w:ascii="Montserrat" w:eastAsia="Times New Roman" w:hAnsi="Montserrat" w:cs="Arial"/>
          <w:color w:val="000000"/>
          <w:sz w:val="24"/>
          <w:szCs w:val="24"/>
          <w:lang w:bidi="ar-SA"/>
        </w:rPr>
      </w:pPr>
    </w:p>
    <w:p w14:paraId="47487347"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9E4181">
        <w:rPr>
          <w:rFonts w:ascii="Montserrat" w:eastAsia="Times New Roman" w:hAnsi="Montserrat" w:cs="Arial"/>
          <w:color w:val="000000"/>
          <w:sz w:val="24"/>
          <w:szCs w:val="24"/>
          <w:lang w:bidi="ar-SA"/>
        </w:rPr>
        <w:t xml:space="preserve">LPANCINGO DE LOS </w:t>
      </w:r>
      <w:r w:rsidR="009E4181" w:rsidRPr="00E42865">
        <w:rPr>
          <w:rFonts w:ascii="Montserrat" w:eastAsia="Times New Roman" w:hAnsi="Montserrat" w:cs="Arial"/>
          <w:color w:val="000000"/>
          <w:sz w:val="24"/>
          <w:szCs w:val="24"/>
          <w:lang w:bidi="ar-SA"/>
        </w:rPr>
        <w:t>BRAVO, GRO. A XX</w:t>
      </w:r>
      <w:r w:rsidRPr="00E42865">
        <w:rPr>
          <w:rFonts w:ascii="Montserrat" w:eastAsia="Times New Roman" w:hAnsi="Montserrat" w:cs="Arial"/>
          <w:color w:val="000000"/>
          <w:sz w:val="24"/>
          <w:szCs w:val="24"/>
          <w:lang w:bidi="ar-SA"/>
        </w:rPr>
        <w:t xml:space="preserve"> DE </w:t>
      </w:r>
      <w:r w:rsidR="009E4181" w:rsidRPr="00E42865">
        <w:rPr>
          <w:rFonts w:ascii="Montserrat" w:eastAsia="Times New Roman" w:hAnsi="Montserrat" w:cs="Arial"/>
          <w:color w:val="000000"/>
          <w:sz w:val="24"/>
          <w:szCs w:val="24"/>
          <w:lang w:bidi="ar-SA"/>
        </w:rPr>
        <w:t>XXXX</w:t>
      </w:r>
      <w:r w:rsidRPr="00E42865">
        <w:rPr>
          <w:rFonts w:ascii="Montserrat" w:eastAsia="Times New Roman" w:hAnsi="Montserrat" w:cs="Arial"/>
          <w:color w:val="000000"/>
          <w:sz w:val="24"/>
          <w:szCs w:val="24"/>
          <w:lang w:bidi="ar-SA"/>
        </w:rPr>
        <w:t xml:space="preserve"> DEL 2024.</w:t>
      </w:r>
    </w:p>
    <w:p w14:paraId="417B4335"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30CE2EFB"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70ED2E25"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56102EE9"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45E48905"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6B695FA1"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44868306"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775D476E" w14:textId="77777777" w:rsidR="00824C25" w:rsidRPr="00B35FAB" w:rsidRDefault="00824C25" w:rsidP="00824C25">
      <w:pPr>
        <w:widowControl/>
        <w:shd w:val="clear" w:color="auto" w:fill="FFFFFF"/>
        <w:autoSpaceDE/>
        <w:autoSpaceDN/>
        <w:jc w:val="both"/>
        <w:rPr>
          <w:rFonts w:ascii="Arial" w:eastAsia="Times New Roman" w:hAnsi="Arial" w:cs="Arial"/>
          <w:b/>
          <w:color w:val="000000"/>
          <w:sz w:val="24"/>
          <w:szCs w:val="24"/>
          <w:lang w:val="pt-BR" w:bidi="ar-SA"/>
        </w:rPr>
      </w:pPr>
    </w:p>
    <w:p w14:paraId="508A4763" w14:textId="77777777" w:rsidR="00A213B2" w:rsidRPr="00B35FAB" w:rsidRDefault="00A213B2" w:rsidP="00A213B2">
      <w:pPr>
        <w:widowControl/>
        <w:shd w:val="clear" w:color="auto" w:fill="FFFFFF"/>
        <w:autoSpaceDE/>
        <w:autoSpaceDN/>
        <w:jc w:val="both"/>
        <w:rPr>
          <w:rFonts w:ascii="Arial" w:eastAsia="Times New Roman" w:hAnsi="Arial" w:cs="Arial"/>
          <w:color w:val="000000"/>
          <w:sz w:val="24"/>
          <w:szCs w:val="24"/>
          <w:lang w:val="pt-BR" w:bidi="ar-SA"/>
        </w:rPr>
      </w:pPr>
    </w:p>
    <w:p w14:paraId="63E187B1" w14:textId="77777777" w:rsidR="00A213B2" w:rsidRPr="00B35FAB" w:rsidRDefault="00A213B2" w:rsidP="00A213B2">
      <w:pPr>
        <w:widowControl/>
        <w:shd w:val="clear" w:color="auto" w:fill="FFFFFF"/>
        <w:autoSpaceDE/>
        <w:autoSpaceDN/>
        <w:jc w:val="both"/>
        <w:rPr>
          <w:rFonts w:ascii="Arial" w:eastAsia="Times New Roman" w:hAnsi="Arial" w:cs="Arial"/>
          <w:b/>
          <w:color w:val="000000"/>
          <w:sz w:val="24"/>
          <w:szCs w:val="24"/>
          <w:lang w:val="pt-BR" w:bidi="ar-SA"/>
        </w:rPr>
      </w:pPr>
    </w:p>
    <w:p w14:paraId="5E1F6C43" w14:textId="77777777" w:rsidR="00A213B2" w:rsidRPr="00B35FAB" w:rsidRDefault="00A213B2" w:rsidP="00A213B2">
      <w:pPr>
        <w:widowControl/>
        <w:shd w:val="clear" w:color="auto" w:fill="FFFFFF"/>
        <w:autoSpaceDE/>
        <w:autoSpaceDN/>
        <w:jc w:val="both"/>
        <w:rPr>
          <w:rFonts w:ascii="Arial" w:eastAsia="Times New Roman" w:hAnsi="Arial" w:cs="Arial"/>
          <w:color w:val="000000"/>
          <w:sz w:val="24"/>
          <w:szCs w:val="24"/>
          <w:lang w:val="pt-BR" w:bidi="ar-SA"/>
        </w:rPr>
      </w:pPr>
    </w:p>
    <w:p w14:paraId="768933CF" w14:textId="7777777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.01</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9E4181" w:rsidRPr="007031B6">
        <w:rPr>
          <w:rFonts w:ascii="Montserrat" w:eastAsia="Times New Roman" w:hAnsi="Montserrat" w:cs="Arial"/>
          <w:b/>
          <w:color w:val="000000"/>
          <w:sz w:val="24"/>
          <w:szCs w:val="24"/>
          <w:lang w:val="es-MX" w:eastAsia="es-MX" w:bidi="ar-SA"/>
        </w:rPr>
        <w:t>FLUPYRADIFURONE,</w:t>
      </w:r>
      <w:r w:rsidR="009E418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Pr="00D36FF1">
        <w:rPr>
          <w:rFonts w:ascii="Montserrat" w:eastAsia="Times New Roman" w:hAnsi="Montserrat" w:cs="Arial"/>
          <w:b/>
          <w:color w:val="000000"/>
          <w:sz w:val="24"/>
          <w:szCs w:val="24"/>
          <w:lang w:val="es-MX" w:eastAsia="es-MX" w:bidi="ar-SA"/>
        </w:rPr>
        <w:t>DECLARO BAJO PROTESTA DE DECIR VERDAD QUE</w:t>
      </w:r>
      <w:r w:rsidRPr="00D66291">
        <w:rPr>
          <w:rFonts w:ascii="Montserrat" w:eastAsia="Times New Roman" w:hAnsi="Montserrat" w:cs="Arial"/>
          <w:color w:val="000000"/>
          <w:sz w:val="24"/>
          <w:szCs w:val="24"/>
          <w:lang w:val="es-MX" w:eastAsia="es-MX" w:bidi="ar-SA"/>
        </w:rPr>
        <w:t xml:space="preserve"> EL PODER</w:t>
      </w:r>
      <w:r w:rsidRPr="00033F21">
        <w:rPr>
          <w:rFonts w:ascii="Montserrat" w:eastAsia="Times New Roman" w:hAnsi="Montserrat" w:cs="Arial"/>
          <w:color w:val="000000"/>
          <w:sz w:val="24"/>
          <w:szCs w:val="24"/>
          <w:lang w:val="es-MX" w:eastAsia="es-MX" w:bidi="ar-SA"/>
        </w:rPr>
        <w:t xml:space="preserve"> QUE EXHIBO NO ME HA SIDO REVOCADO NI LIMITADO EN FORMA ALGUNA</w:t>
      </w:r>
      <w:r w:rsidR="005018C9">
        <w:rPr>
          <w:rFonts w:ascii="Montserrat" w:eastAsia="Times New Roman" w:hAnsi="Montserrat" w:cs="Arial"/>
          <w:color w:val="000000"/>
          <w:sz w:val="24"/>
          <w:szCs w:val="24"/>
          <w:lang w:val="es-MX" w:eastAsia="es-MX" w:bidi="ar-SA"/>
        </w:rPr>
        <w:t>.</w:t>
      </w:r>
    </w:p>
    <w:p w14:paraId="08957481"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8A32658"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602E19F"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479680EE"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73DD0113"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007F3536"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2B28FD1C"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5E82E041"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5DE2151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454FCBB4" w14:textId="77777777" w:rsidR="009E4181" w:rsidRPr="00033F21" w:rsidRDefault="009E4181" w:rsidP="009E4181">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 xml:space="preserve">PERSONA FÍSICA O DEL REPRESENTANTE </w:t>
      </w:r>
      <w:r w:rsidRPr="00033F21">
        <w:rPr>
          <w:rFonts w:ascii="Montserrat" w:eastAsia="Times New Roman" w:hAnsi="Montserrat" w:cs="Arial"/>
          <w:b/>
          <w:color w:val="000000"/>
          <w:sz w:val="24"/>
          <w:szCs w:val="24"/>
          <w:lang w:bidi="ar-SA"/>
        </w:rPr>
        <w:t>LEGAL DE LA EMPRESA</w:t>
      </w:r>
      <w:r>
        <w:rPr>
          <w:rFonts w:ascii="Montserrat" w:eastAsia="Times New Roman" w:hAnsi="Montserrat" w:cs="Arial"/>
          <w:b/>
          <w:color w:val="000000"/>
          <w:sz w:val="24"/>
          <w:szCs w:val="24"/>
          <w:lang w:bidi="ar-SA"/>
        </w:rPr>
        <w:t xml:space="preserve"> </w:t>
      </w:r>
    </w:p>
    <w:p w14:paraId="214682A6" w14:textId="77777777" w:rsidR="00D85597" w:rsidRPr="00033F21"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p>
    <w:p w14:paraId="290ECE02" w14:textId="77777777"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p>
    <w:p w14:paraId="3B6C0494" w14:textId="67656F9B" w:rsidR="00B0345A" w:rsidRPr="00134302" w:rsidRDefault="00A213B2" w:rsidP="00134302">
      <w:pPr>
        <w:widowControl/>
        <w:shd w:val="clear" w:color="auto" w:fill="FFFFFF"/>
        <w:autoSpaceDE/>
        <w:autoSpaceDN/>
        <w:rPr>
          <w:rFonts w:ascii="Arial" w:eastAsia="Times New Roman" w:hAnsi="Arial" w:cs="Arial"/>
          <w:color w:val="000000"/>
          <w:sz w:val="24"/>
          <w:szCs w:val="24"/>
          <w:lang w:bidi="ar-SA"/>
        </w:rPr>
      </w:pPr>
      <w:r w:rsidRPr="00A213B2">
        <w:rPr>
          <w:rFonts w:ascii="Arial" w:eastAsia="Times New Roman" w:hAnsi="Arial" w:cs="Arial"/>
          <w:color w:val="000000"/>
          <w:sz w:val="24"/>
          <w:szCs w:val="24"/>
          <w:lang w:bidi="ar-SA"/>
        </w:rPr>
        <w:br w:type="page"/>
      </w:r>
      <w:bookmarkStart w:id="13" w:name="_GoBack"/>
      <w:bookmarkEnd w:id="13"/>
    </w:p>
    <w:p w14:paraId="39F8711E" w14:textId="77777777" w:rsidR="009E4181" w:rsidRPr="00033F21" w:rsidRDefault="009E4181" w:rsidP="009E4181">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bookmarkStart w:id="14" w:name="_Toc483934588"/>
      <w:bookmarkStart w:id="15" w:name="_Toc13477466"/>
      <w:bookmarkStart w:id="16" w:name="_Toc104646507"/>
      <w:r w:rsidRPr="00033F21">
        <w:rPr>
          <w:rFonts w:ascii="Montserrat" w:eastAsia="Times New Roman" w:hAnsi="Montserrat" w:cs="Arial"/>
          <w:color w:val="000000"/>
          <w:sz w:val="24"/>
          <w:szCs w:val="24"/>
          <w:lang w:val="es-ES_tradnl" w:eastAsia="es-MX" w:bidi="ar-SA"/>
        </w:rPr>
        <w:lastRenderedPageBreak/>
        <w:t>Formato 3</w:t>
      </w:r>
      <w:bookmarkEnd w:id="14"/>
      <w:bookmarkEnd w:id="15"/>
      <w:bookmarkEnd w:id="16"/>
    </w:p>
    <w:p w14:paraId="0B184D17" w14:textId="77777777" w:rsidR="009E4181" w:rsidRDefault="009E4181" w:rsidP="00A213B2">
      <w:pPr>
        <w:shd w:val="clear" w:color="auto" w:fill="FFFFFF"/>
        <w:adjustRightInd w:val="0"/>
        <w:jc w:val="center"/>
        <w:rPr>
          <w:rFonts w:ascii="Montserrat" w:eastAsia="Times New Roman" w:hAnsi="Montserrat" w:cs="Arial"/>
          <w:b/>
          <w:bCs/>
          <w:color w:val="000000"/>
          <w:sz w:val="24"/>
          <w:szCs w:val="24"/>
          <w:lang w:bidi="ar-SA"/>
        </w:rPr>
      </w:pPr>
    </w:p>
    <w:p w14:paraId="3E521FE1"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NO INHABILITACIÓN Y/O SUSPENSIÓN</w:t>
      </w:r>
    </w:p>
    <w:p w14:paraId="6F9DE13D" w14:textId="77777777" w:rsidR="00A213B2"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16D6CD96" w14:textId="77777777" w:rsidR="00824C25" w:rsidRPr="00033F21" w:rsidRDefault="00824C25"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4999A0AC"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25B5D4A2"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w:t>
      </w:r>
      <w:r w:rsidR="009E4181">
        <w:rPr>
          <w:rFonts w:ascii="Montserrat" w:eastAsia="Times New Roman" w:hAnsi="Montserrat" w:cs="Arial"/>
          <w:color w:val="000000"/>
          <w:sz w:val="24"/>
          <w:szCs w:val="24"/>
          <w:lang w:bidi="ar-SA"/>
        </w:rPr>
        <w:t>PANCINGO DE LOS BRAVO</w:t>
      </w:r>
      <w:r w:rsidR="009E4181" w:rsidRPr="00E42865">
        <w:rPr>
          <w:rFonts w:ascii="Montserrat" w:eastAsia="Times New Roman" w:hAnsi="Montserrat" w:cs="Arial"/>
          <w:color w:val="000000"/>
          <w:sz w:val="24"/>
          <w:szCs w:val="24"/>
          <w:lang w:bidi="ar-SA"/>
        </w:rPr>
        <w:t>, GRO. A XX DE XXXX</w:t>
      </w:r>
      <w:r w:rsidRPr="00E42865">
        <w:rPr>
          <w:rFonts w:ascii="Montserrat" w:eastAsia="Times New Roman" w:hAnsi="Montserrat" w:cs="Arial"/>
          <w:color w:val="000000"/>
          <w:sz w:val="24"/>
          <w:szCs w:val="24"/>
          <w:lang w:bidi="ar-SA"/>
        </w:rPr>
        <w:t xml:space="preserve"> DEL 2024.</w:t>
      </w:r>
    </w:p>
    <w:p w14:paraId="4BAAFEC7"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79FCED69"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772CBC2B"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0A3BB489"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2F89A970"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4F35F3F8"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63DD5978"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3DBE2B68" w14:textId="77777777" w:rsidR="00824C25" w:rsidRPr="00B35FAB" w:rsidRDefault="00824C25" w:rsidP="00824C25">
      <w:pPr>
        <w:widowControl/>
        <w:shd w:val="clear" w:color="auto" w:fill="FFFFFF"/>
        <w:autoSpaceDE/>
        <w:autoSpaceDN/>
        <w:jc w:val="both"/>
        <w:rPr>
          <w:rFonts w:ascii="Arial" w:eastAsia="Times New Roman" w:hAnsi="Arial" w:cs="Arial"/>
          <w:b/>
          <w:color w:val="000000"/>
          <w:sz w:val="24"/>
          <w:szCs w:val="24"/>
          <w:lang w:val="pt-BR" w:bidi="ar-SA"/>
        </w:rPr>
      </w:pPr>
    </w:p>
    <w:p w14:paraId="43941451"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22DC319B" w14:textId="7777777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w:t>
      </w:r>
      <w:r w:rsidR="001B0DF1" w:rsidRPr="00033F21">
        <w:rPr>
          <w:rFonts w:ascii="Montserrat" w:eastAsia="Times New Roman" w:hAnsi="Montserrat" w:cs="Arial"/>
          <w:color w:val="000000"/>
          <w:sz w:val="24"/>
          <w:szCs w:val="24"/>
          <w:lang w:val="es-MX" w:eastAsia="es-MX" w:bidi="ar-SA"/>
        </w:rPr>
        <w:t>A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.01</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9E4181" w:rsidRPr="007031B6">
        <w:rPr>
          <w:rFonts w:ascii="Montserrat" w:eastAsia="Times New Roman" w:hAnsi="Montserrat" w:cs="Arial"/>
          <w:b/>
          <w:color w:val="000000"/>
          <w:sz w:val="24"/>
          <w:szCs w:val="24"/>
          <w:lang w:val="es-MX" w:eastAsia="es-MX" w:bidi="ar-SA"/>
        </w:rPr>
        <w:t>FLUPYRADIFURONE,</w:t>
      </w:r>
      <w:r w:rsidR="001B0DF1" w:rsidRPr="00721706">
        <w:rPr>
          <w:rFonts w:ascii="Montserrat" w:eastAsia="Times New Roman" w:hAnsi="Montserrat" w:cs="Arial"/>
          <w:b/>
          <w:color w:val="000000"/>
          <w:sz w:val="24"/>
          <w:szCs w:val="24"/>
          <w:lang w:val="es-MX" w:eastAsia="es-MX" w:bidi="ar-SA"/>
        </w:rPr>
        <w:t xml:space="preserve"> </w:t>
      </w:r>
      <w:r w:rsidR="009E4181">
        <w:rPr>
          <w:rFonts w:ascii="Montserrat" w:eastAsia="Times New Roman" w:hAnsi="Montserrat" w:cs="Arial"/>
          <w:color w:val="000000"/>
          <w:sz w:val="24"/>
          <w:szCs w:val="24"/>
          <w:lang w:val="es-MX" w:eastAsia="es-MX" w:bidi="ar-SA"/>
        </w:rPr>
        <w:t>Y</w:t>
      </w:r>
      <w:r w:rsidRPr="00033F21">
        <w:rPr>
          <w:rFonts w:ascii="Montserrat" w:eastAsia="Times New Roman" w:hAnsi="Montserrat" w:cs="Arial"/>
          <w:color w:val="000000"/>
          <w:sz w:val="24"/>
          <w:szCs w:val="24"/>
          <w:lang w:val="es-MX" w:eastAsia="es-MX" w:bidi="ar-SA"/>
        </w:rPr>
        <w:t xml:space="preserve">O </w:t>
      </w:r>
      <w:r w:rsidRPr="00033F2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MI REPRESENTADA NO SE ENCUENTRA EN LOS SUPUESTOS QUE SE ESTABLECEN EN EL PUNTO 2.2.1 DOCUMENTACIÓN LEGAL Y ADMINISTRATIVA INCISO C) PARA PERSONAS FÍSICAS Y MORALES, APARTADO a) DE LAS BASES DE LICITACIÓN, ASIMISMO, NO SE ENCUENTRA INHABILITADA O SUSPENDIDA PARA PROVEER BIENES O SERVICIOS A LA FEDERACIÓN O A CUALQUIER OTRA ENTIDAD FEDERATIVA. </w:t>
      </w:r>
    </w:p>
    <w:p w14:paraId="7467DA67" w14:textId="7777777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p>
    <w:p w14:paraId="4F328C1E"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136278C"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5981F17"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67EDB182"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24BFC7AE"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6C5C36EC"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28B3FE56"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1C30F3CC"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1D05A8B0"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7D2517A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1309C9A6" w14:textId="77777777" w:rsidR="00D85597"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w:t>
      </w:r>
      <w:r w:rsidR="00C9641E" w:rsidRPr="00033F21">
        <w:rPr>
          <w:rFonts w:ascii="Montserrat" w:eastAsia="Times New Roman" w:hAnsi="Montserrat" w:cs="Arial"/>
          <w:b/>
          <w:color w:val="000000"/>
          <w:sz w:val="24"/>
          <w:szCs w:val="24"/>
          <w:lang w:bidi="ar-SA"/>
        </w:rPr>
        <w:t xml:space="preserve">LEGAL </w:t>
      </w:r>
      <w:r w:rsidR="00C9641E">
        <w:rPr>
          <w:rFonts w:ascii="Montserrat" w:eastAsia="Times New Roman" w:hAnsi="Montserrat" w:cs="Arial"/>
          <w:b/>
          <w:color w:val="000000"/>
          <w:sz w:val="24"/>
          <w:szCs w:val="24"/>
          <w:lang w:bidi="ar-SA"/>
        </w:rPr>
        <w:t>DE LA EMPRESA</w:t>
      </w:r>
    </w:p>
    <w:p w14:paraId="7989A690" w14:textId="77777777" w:rsidR="00C9641E" w:rsidRPr="00A213B2" w:rsidRDefault="00A213B2" w:rsidP="00C9641E">
      <w:pPr>
        <w:pBdr>
          <w:top w:val="double" w:sz="6" w:space="1" w:color="auto"/>
          <w:between w:val="double" w:sz="6" w:space="1" w:color="auto"/>
        </w:pBdr>
        <w:shd w:val="clear" w:color="auto" w:fill="FFFFFF"/>
        <w:outlineLvl w:val="1"/>
        <w:rPr>
          <w:rFonts w:ascii="Arial" w:eastAsia="Times New Roman" w:hAnsi="Arial" w:cs="Arial"/>
          <w:color w:val="000000"/>
          <w:sz w:val="24"/>
          <w:szCs w:val="24"/>
          <w:lang w:val="es-ES_tradnl" w:eastAsia="es-MX" w:bidi="ar-SA"/>
        </w:rPr>
      </w:pPr>
      <w:r w:rsidRPr="00A213B2">
        <w:rPr>
          <w:rFonts w:ascii="Arial" w:eastAsia="Times New Roman" w:hAnsi="Arial" w:cs="Arial"/>
          <w:b/>
          <w:color w:val="000000"/>
          <w:sz w:val="24"/>
          <w:szCs w:val="24"/>
          <w:lang w:bidi="ar-SA"/>
        </w:rPr>
        <w:br w:type="page"/>
      </w:r>
    </w:p>
    <w:p w14:paraId="30C7EA89" w14:textId="77777777" w:rsidR="00C9641E" w:rsidRPr="00033F21" w:rsidRDefault="00C9641E" w:rsidP="00C9641E">
      <w:pPr>
        <w:pBdr>
          <w:top w:val="double" w:sz="6" w:space="1" w:color="auto"/>
          <w:between w:val="double" w:sz="6" w:space="1" w:color="auto"/>
        </w:pBdr>
        <w:shd w:val="clear" w:color="auto" w:fill="FFFFFF"/>
        <w:jc w:val="center"/>
        <w:outlineLvl w:val="1"/>
        <w:rPr>
          <w:rFonts w:ascii="Montserrat" w:eastAsia="Times New Roman" w:hAnsi="Montserrat" w:cs="Arial"/>
          <w:color w:val="000000"/>
          <w:sz w:val="24"/>
          <w:szCs w:val="24"/>
          <w:lang w:val="es-ES_tradnl" w:eastAsia="es-MX" w:bidi="ar-SA"/>
        </w:rPr>
      </w:pPr>
      <w:bookmarkStart w:id="17" w:name="_Toc483934589"/>
      <w:bookmarkStart w:id="18" w:name="_Toc13477467"/>
      <w:bookmarkStart w:id="19" w:name="_Toc104646508"/>
      <w:r w:rsidRPr="00033F21">
        <w:rPr>
          <w:rFonts w:ascii="Montserrat" w:eastAsia="Times New Roman" w:hAnsi="Montserrat" w:cs="Arial"/>
          <w:color w:val="000000"/>
          <w:sz w:val="24"/>
          <w:szCs w:val="24"/>
          <w:lang w:val="es-ES_tradnl" w:eastAsia="es-MX" w:bidi="ar-SA"/>
        </w:rPr>
        <w:lastRenderedPageBreak/>
        <w:t>Formato 4</w:t>
      </w:r>
      <w:bookmarkEnd w:id="17"/>
      <w:bookmarkEnd w:id="18"/>
      <w:bookmarkEnd w:id="19"/>
    </w:p>
    <w:p w14:paraId="007D45F1"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60F0DC8E"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BAJO PROTESTA DE CONFORMIDAD</w:t>
      </w:r>
    </w:p>
    <w:p w14:paraId="134A21A9"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1DFA08D1"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C310B27" w14:textId="77777777"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14:paraId="208586C0" w14:textId="77777777" w:rsidR="00824C25"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p>
    <w:p w14:paraId="3D8F3457"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9641E">
        <w:rPr>
          <w:rFonts w:ascii="Montserrat" w:eastAsia="Times New Roman" w:hAnsi="Montserrat" w:cs="Arial"/>
          <w:color w:val="000000"/>
          <w:sz w:val="24"/>
          <w:szCs w:val="24"/>
          <w:lang w:bidi="ar-SA"/>
        </w:rPr>
        <w:t xml:space="preserve">LPANCINGO DE LOS BRAVO, </w:t>
      </w:r>
      <w:r w:rsidR="00C9641E" w:rsidRPr="00E42865">
        <w:rPr>
          <w:rFonts w:ascii="Montserrat" w:eastAsia="Times New Roman" w:hAnsi="Montserrat" w:cs="Arial"/>
          <w:color w:val="000000"/>
          <w:sz w:val="24"/>
          <w:szCs w:val="24"/>
          <w:lang w:bidi="ar-SA"/>
        </w:rPr>
        <w:t>GRO. A XX</w:t>
      </w:r>
      <w:r w:rsidRPr="00E42865">
        <w:rPr>
          <w:rFonts w:ascii="Montserrat" w:eastAsia="Times New Roman" w:hAnsi="Montserrat" w:cs="Arial"/>
          <w:color w:val="000000"/>
          <w:sz w:val="24"/>
          <w:szCs w:val="24"/>
          <w:lang w:bidi="ar-SA"/>
        </w:rPr>
        <w:t xml:space="preserve"> DE </w:t>
      </w:r>
      <w:r w:rsidR="00C9641E" w:rsidRPr="00E42865">
        <w:rPr>
          <w:rFonts w:ascii="Montserrat" w:eastAsia="Times New Roman" w:hAnsi="Montserrat" w:cs="Arial"/>
          <w:color w:val="000000"/>
          <w:sz w:val="24"/>
          <w:szCs w:val="24"/>
          <w:lang w:bidi="ar-SA"/>
        </w:rPr>
        <w:t>XXXX</w:t>
      </w:r>
      <w:r w:rsidRPr="00E42865">
        <w:rPr>
          <w:rFonts w:ascii="Montserrat" w:eastAsia="Times New Roman" w:hAnsi="Montserrat" w:cs="Arial"/>
          <w:color w:val="000000"/>
          <w:sz w:val="24"/>
          <w:szCs w:val="24"/>
          <w:lang w:bidi="ar-SA"/>
        </w:rPr>
        <w:t xml:space="preserve"> DEL 2024.</w:t>
      </w:r>
    </w:p>
    <w:p w14:paraId="39D7B71C"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23988E48"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2E972338"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772EE49F"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5D059A53"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AFE5804"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4A836094"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2D1CE06A"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47DA0365"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11C11F13" w14:textId="7777777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YO </w:t>
      </w:r>
      <w:r w:rsidRPr="00033F2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C3764E">
        <w:rPr>
          <w:rFonts w:ascii="Montserrat" w:eastAsia="Times New Roman" w:hAnsi="Montserrat" w:cs="Arial"/>
          <w:b/>
          <w:color w:val="000000"/>
          <w:sz w:val="24"/>
          <w:szCs w:val="24"/>
          <w:lang w:val="es-MX" w:eastAsia="es-MX" w:bidi="ar-SA"/>
        </w:rPr>
        <w:t>DECLARO BAJO PROTESTA DE DECIR VERDAD QUE</w:t>
      </w:r>
      <w:r w:rsidRPr="00033F21">
        <w:rPr>
          <w:rFonts w:ascii="Montserrat" w:eastAsia="Times New Roman" w:hAnsi="Montserrat" w:cs="Arial"/>
          <w:color w:val="000000"/>
          <w:sz w:val="24"/>
          <w:szCs w:val="24"/>
          <w:lang w:val="es-MX" w:eastAsia="es-MX" w:bidi="ar-SA"/>
        </w:rPr>
        <w:t xml:space="preserve"> </w:t>
      </w:r>
      <w:r w:rsidRPr="00033F21">
        <w:rPr>
          <w:rFonts w:ascii="Montserrat" w:eastAsia="Times New Roman" w:hAnsi="Montserrat" w:cs="Arial"/>
          <w:color w:val="000000"/>
          <w:sz w:val="24"/>
          <w:szCs w:val="24"/>
          <w:lang w:val="es-ES_tradnl" w:eastAsia="es-MX" w:bidi="ar-SA"/>
        </w:rPr>
        <w:t>CONOZCO EN SU INTEGRIDAD Y MANIFIESTO MI CONFORMIDAD CON TODOS Y CADA UNO DE LOS PUNTOS Y REQUISITOS ESENCIALES ESTABLECIDOS EN LAS BASES DE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.01</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9E4181" w:rsidRPr="007031B6">
        <w:rPr>
          <w:rFonts w:ascii="Montserrat" w:eastAsia="Times New Roman" w:hAnsi="Montserrat" w:cs="Arial"/>
          <w:b/>
          <w:color w:val="000000"/>
          <w:sz w:val="24"/>
          <w:szCs w:val="24"/>
          <w:lang w:val="es-MX" w:eastAsia="es-MX" w:bidi="ar-SA"/>
        </w:rPr>
        <w:t>FLUPYRADIFURONE,</w:t>
      </w:r>
      <w:r w:rsidR="00901B5F" w:rsidRPr="00D66291">
        <w:rPr>
          <w:rFonts w:ascii="Montserrat" w:eastAsia="Times New Roman" w:hAnsi="Montserrat" w:cs="Arial"/>
          <w:b/>
          <w:color w:val="000000"/>
          <w:sz w:val="24"/>
          <w:szCs w:val="24"/>
          <w:lang w:val="es-MX" w:eastAsia="es-MX" w:bidi="ar-SA"/>
        </w:rPr>
        <w:t xml:space="preserve"> </w:t>
      </w:r>
      <w:r w:rsidR="00901B5F" w:rsidRPr="00D66291">
        <w:rPr>
          <w:rFonts w:ascii="Montserrat" w:eastAsia="Times New Roman" w:hAnsi="Montserrat" w:cs="Arial"/>
          <w:color w:val="000000"/>
          <w:sz w:val="24"/>
          <w:szCs w:val="24"/>
          <w:lang w:val="es-ES_tradnl" w:eastAsia="es-MX" w:bidi="ar-SA"/>
        </w:rPr>
        <w:t>ASI</w:t>
      </w:r>
      <w:r w:rsidRPr="00D66291">
        <w:rPr>
          <w:rFonts w:ascii="Montserrat" w:eastAsia="Times New Roman" w:hAnsi="Montserrat" w:cs="Arial"/>
          <w:color w:val="000000"/>
          <w:sz w:val="24"/>
          <w:szCs w:val="24"/>
          <w:lang w:val="es-ES_tradnl" w:eastAsia="es-MX" w:bidi="ar-SA"/>
        </w:rPr>
        <w:t>MISMO</w:t>
      </w:r>
      <w:r w:rsidR="00901B5F" w:rsidRPr="00D66291">
        <w:rPr>
          <w:rFonts w:ascii="Montserrat" w:eastAsia="Times New Roman" w:hAnsi="Montserrat" w:cs="Arial"/>
          <w:color w:val="000000"/>
          <w:sz w:val="24"/>
          <w:szCs w:val="24"/>
          <w:lang w:val="es-ES_tradnl" w:eastAsia="es-MX" w:bidi="ar-SA"/>
        </w:rPr>
        <w:t>,</w:t>
      </w:r>
      <w:r w:rsidRPr="00D66291">
        <w:rPr>
          <w:rFonts w:ascii="Montserrat" w:eastAsia="Times New Roman" w:hAnsi="Montserrat" w:cs="Arial"/>
          <w:color w:val="000000"/>
          <w:sz w:val="24"/>
          <w:szCs w:val="24"/>
          <w:lang w:val="es-ES_tradnl" w:eastAsia="es-MX" w:bidi="ar-SA"/>
        </w:rPr>
        <w:t xml:space="preserve"> CONOZCO</w:t>
      </w:r>
      <w:r w:rsidRPr="00033F21">
        <w:rPr>
          <w:rFonts w:ascii="Montserrat" w:eastAsia="Times New Roman" w:hAnsi="Montserrat" w:cs="Arial"/>
          <w:color w:val="000000"/>
          <w:sz w:val="24"/>
          <w:szCs w:val="24"/>
          <w:lang w:val="es-ES_tradnl" w:eastAsia="es-MX" w:bidi="ar-SA"/>
        </w:rPr>
        <w:t xml:space="preserve"> Y ESTOY CONFORME CON TODO LO ASENTADO EN LA JUNTA DE ACLARACIONES</w:t>
      </w:r>
    </w:p>
    <w:p w14:paraId="38D1C62A"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2ABFDD1"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B351C7B"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3F92878E"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73672993"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57B2E82F"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05822F9D"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6E695A0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5AAF76AA" w14:textId="77777777"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14:paraId="1868338C" w14:textId="77777777" w:rsidR="00D85597" w:rsidRPr="00C9641E"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708E48E4" w14:textId="77777777" w:rsidR="00B0345A" w:rsidRPr="00A213B2" w:rsidRDefault="00A213B2" w:rsidP="00A213B2">
      <w:pPr>
        <w:pBdr>
          <w:top w:val="double" w:sz="6" w:space="1" w:color="auto"/>
          <w:between w:val="double" w:sz="6" w:space="1" w:color="auto"/>
        </w:pBdr>
        <w:shd w:val="clear" w:color="auto" w:fill="FFFFFF"/>
        <w:jc w:val="center"/>
        <w:outlineLvl w:val="1"/>
        <w:rPr>
          <w:rFonts w:ascii="Arial" w:eastAsia="Times New Roman" w:hAnsi="Arial" w:cs="Arial"/>
          <w:color w:val="000000"/>
          <w:sz w:val="24"/>
          <w:szCs w:val="24"/>
          <w:lang w:val="es-ES_tradnl" w:eastAsia="es-MX" w:bidi="ar-SA"/>
        </w:rPr>
      </w:pPr>
      <w:r w:rsidRPr="00033F21">
        <w:rPr>
          <w:rFonts w:ascii="Montserrat" w:eastAsia="Times New Roman" w:hAnsi="Montserrat" w:cs="Arial"/>
          <w:color w:val="000000"/>
          <w:sz w:val="24"/>
          <w:szCs w:val="24"/>
          <w:lang w:bidi="ar-SA"/>
        </w:rPr>
        <w:br w:type="page"/>
      </w:r>
    </w:p>
    <w:p w14:paraId="1D8F342A" w14:textId="77777777" w:rsidR="00C9641E" w:rsidRPr="00033F21" w:rsidRDefault="00C9641E" w:rsidP="00C9641E">
      <w:pPr>
        <w:pBdr>
          <w:top w:val="double" w:sz="6" w:space="1" w:color="auto"/>
          <w:between w:val="double" w:sz="6" w:space="1" w:color="auto"/>
        </w:pBdr>
        <w:shd w:val="clear" w:color="auto" w:fill="FFFFFF"/>
        <w:jc w:val="center"/>
        <w:outlineLvl w:val="1"/>
        <w:rPr>
          <w:rFonts w:ascii="Montserrat" w:eastAsia="Times New Roman" w:hAnsi="Montserrat" w:cs="Arial"/>
          <w:color w:val="000000"/>
          <w:sz w:val="24"/>
          <w:szCs w:val="24"/>
          <w:lang w:val="es-ES_tradnl" w:eastAsia="es-MX" w:bidi="ar-SA"/>
        </w:rPr>
      </w:pPr>
      <w:bookmarkStart w:id="20" w:name="_Toc483934590"/>
      <w:bookmarkStart w:id="21" w:name="_Toc13477468"/>
      <w:bookmarkStart w:id="22" w:name="_Toc104646509"/>
      <w:r w:rsidRPr="00033F21">
        <w:rPr>
          <w:rFonts w:ascii="Montserrat" w:eastAsia="Times New Roman" w:hAnsi="Montserrat" w:cs="Arial"/>
          <w:color w:val="000000"/>
          <w:sz w:val="24"/>
          <w:szCs w:val="24"/>
          <w:lang w:val="es-ES_tradnl" w:eastAsia="es-MX" w:bidi="ar-SA"/>
        </w:rPr>
        <w:lastRenderedPageBreak/>
        <w:t>Formato 5</w:t>
      </w:r>
      <w:bookmarkEnd w:id="20"/>
      <w:bookmarkEnd w:id="21"/>
      <w:bookmarkEnd w:id="22"/>
    </w:p>
    <w:p w14:paraId="19D0E0F0"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7D521B12"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COMPROMISO PARA RESPONDER POR FALLA Y/O DEFECTO</w:t>
      </w:r>
    </w:p>
    <w:p w14:paraId="51E5711B"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6A31047A" w14:textId="77777777"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7585BD32" w14:textId="77777777" w:rsidR="00983E39" w:rsidRPr="00033F21" w:rsidRDefault="00983E39"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6B81131"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7E78392C"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9641E">
        <w:rPr>
          <w:rFonts w:ascii="Montserrat" w:eastAsia="Times New Roman" w:hAnsi="Montserrat" w:cs="Arial"/>
          <w:color w:val="000000"/>
          <w:sz w:val="24"/>
          <w:szCs w:val="24"/>
          <w:lang w:bidi="ar-SA"/>
        </w:rPr>
        <w:t xml:space="preserve">LPANCINGO DE LOS </w:t>
      </w:r>
      <w:r w:rsidR="00C9641E" w:rsidRPr="00E42865">
        <w:rPr>
          <w:rFonts w:ascii="Montserrat" w:eastAsia="Times New Roman" w:hAnsi="Montserrat" w:cs="Arial"/>
          <w:color w:val="000000"/>
          <w:sz w:val="24"/>
          <w:szCs w:val="24"/>
          <w:lang w:bidi="ar-SA"/>
        </w:rPr>
        <w:t>BRAVO, GRO. A XX</w:t>
      </w:r>
      <w:r w:rsidRPr="00E42865">
        <w:rPr>
          <w:rFonts w:ascii="Montserrat" w:eastAsia="Times New Roman" w:hAnsi="Montserrat" w:cs="Arial"/>
          <w:color w:val="000000"/>
          <w:sz w:val="24"/>
          <w:szCs w:val="24"/>
          <w:lang w:bidi="ar-SA"/>
        </w:rPr>
        <w:t xml:space="preserve"> DE </w:t>
      </w:r>
      <w:r w:rsidR="00C9641E" w:rsidRPr="00E42865">
        <w:rPr>
          <w:rFonts w:ascii="Montserrat" w:eastAsia="Times New Roman" w:hAnsi="Montserrat" w:cs="Arial"/>
          <w:color w:val="000000"/>
          <w:sz w:val="24"/>
          <w:szCs w:val="24"/>
          <w:lang w:bidi="ar-SA"/>
        </w:rPr>
        <w:t>XXXX</w:t>
      </w:r>
      <w:r w:rsidRPr="00E42865">
        <w:rPr>
          <w:rFonts w:ascii="Montserrat" w:eastAsia="Times New Roman" w:hAnsi="Montserrat" w:cs="Arial"/>
          <w:color w:val="000000"/>
          <w:sz w:val="24"/>
          <w:szCs w:val="24"/>
          <w:lang w:bidi="ar-SA"/>
        </w:rPr>
        <w:t xml:space="preserve"> DEL 2024.</w:t>
      </w:r>
    </w:p>
    <w:p w14:paraId="65364BE9"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6F0B1E75"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189C4F2A"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3F95BE06"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6EA7B5C2"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32F4BB8E"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71CBF599"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3899E592" w14:textId="77777777" w:rsidR="00824C25" w:rsidRPr="00B35FAB" w:rsidRDefault="00824C25" w:rsidP="00824C25">
      <w:pPr>
        <w:widowControl/>
        <w:shd w:val="clear" w:color="auto" w:fill="FFFFFF"/>
        <w:autoSpaceDE/>
        <w:autoSpaceDN/>
        <w:jc w:val="both"/>
        <w:rPr>
          <w:rFonts w:ascii="Montserrat" w:eastAsia="Times New Roman" w:hAnsi="Montserrat" w:cs="Arial"/>
          <w:color w:val="000000"/>
          <w:sz w:val="24"/>
          <w:szCs w:val="24"/>
          <w:lang w:val="pt-BR" w:bidi="ar-SA"/>
        </w:rPr>
      </w:pPr>
    </w:p>
    <w:p w14:paraId="0308D69A"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051D8D25"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59BC6496" w14:textId="7777777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.01</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9E4181" w:rsidRPr="007031B6">
        <w:rPr>
          <w:rFonts w:ascii="Montserrat" w:eastAsia="Times New Roman" w:hAnsi="Montserrat" w:cs="Arial"/>
          <w:b/>
          <w:color w:val="000000"/>
          <w:sz w:val="24"/>
          <w:szCs w:val="24"/>
          <w:lang w:val="es-MX" w:eastAsia="es-MX" w:bidi="ar-SA"/>
        </w:rPr>
        <w:t>FLUPYRADIFURONE,</w:t>
      </w:r>
      <w:r w:rsidR="003B37AB"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0029691F" w:rsidRPr="00824C25">
        <w:rPr>
          <w:rFonts w:ascii="Montserrat" w:eastAsia="Times New Roman" w:hAnsi="Montserrat" w:cs="Arial"/>
          <w:b/>
          <w:sz w:val="24"/>
          <w:szCs w:val="24"/>
          <w:lang w:val="es-MX" w:eastAsia="es-MX" w:bidi="ar-SA"/>
        </w:rPr>
        <w:t>DECLARO BAJO PROTESTA DE DECIR VERDAD QUE</w:t>
      </w:r>
      <w:r w:rsidR="0029691F" w:rsidRPr="00824C25">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ME COMPROMETO A RESPONDER POR CUALQUIER FALLA O DEFECTO QUE PRESENTE EL BIEN O SERVICIO, ASÍ COMO ALGUNA RESPONSABILIDAD</w:t>
      </w:r>
      <w:r w:rsidRPr="00033F21">
        <w:rPr>
          <w:rFonts w:ascii="Montserrat" w:eastAsia="Times New Roman" w:hAnsi="Montserrat" w:cs="Arial"/>
          <w:color w:val="000000"/>
          <w:sz w:val="24"/>
          <w:szCs w:val="24"/>
          <w:lang w:val="es-MX" w:eastAsia="es-MX" w:bidi="ar-SA"/>
        </w:rPr>
        <w:t xml:space="preserve"> EN QUE SE HUBIERE INCURRIDO, EN LOS TÉRMINOS SEÑALADOS EN EL CONTRATO RESPECTIVO Y EN EL CÓDIGO CIVIL FEDERAL.</w:t>
      </w:r>
    </w:p>
    <w:p w14:paraId="2B6BBC6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F2797E1"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0CFA7220"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7EF8F1DD"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2F63ACFD"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1DF02993"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2177A0B4"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055CEAF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58AFBE55"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69259539" w14:textId="77777777" w:rsidR="00A213B2" w:rsidRPr="00033F21"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61DA9D72" w14:textId="77777777" w:rsidR="00A213B2" w:rsidRPr="00033F21" w:rsidRDefault="00A213B2" w:rsidP="00A213B2">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14:paraId="1AD71447" w14:textId="77777777" w:rsidR="00B0345A" w:rsidRPr="00A213B2" w:rsidRDefault="00B0345A" w:rsidP="00A213B2">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14:paraId="4831B6EB"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color w:val="000000"/>
          <w:sz w:val="24"/>
          <w:szCs w:val="24"/>
          <w:lang w:val="es-ES_tradnl" w:eastAsia="es-MX" w:bidi="ar-SA"/>
        </w:rPr>
        <w:t>Formato 6</w:t>
      </w:r>
    </w:p>
    <w:p w14:paraId="36432805"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CARACTERÍSTICAS Y ESPECIFICACIONES</w:t>
      </w:r>
    </w:p>
    <w:p w14:paraId="496308B4"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7751C6C4"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17434431"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0A9BD05D" w14:textId="77777777" w:rsidR="00824C25" w:rsidRPr="00A96DBC" w:rsidRDefault="00824C25" w:rsidP="00824C25">
      <w:pPr>
        <w:widowControl/>
        <w:shd w:val="clear" w:color="auto" w:fill="FFFFFF"/>
        <w:autoSpaceDE/>
        <w:autoSpaceDN/>
        <w:jc w:val="right"/>
        <w:rPr>
          <w:rFonts w:ascii="Montserrat" w:eastAsia="Times New Roman" w:hAnsi="Montserrat" w:cs="Arial"/>
          <w:color w:val="000000"/>
          <w:sz w:val="24"/>
          <w:szCs w:val="24"/>
          <w:lang w:bidi="ar-SA"/>
        </w:rPr>
      </w:pPr>
      <w:r w:rsidRPr="00E42865">
        <w:rPr>
          <w:rFonts w:ascii="Montserrat" w:eastAsia="Times New Roman" w:hAnsi="Montserrat" w:cs="Arial"/>
          <w:color w:val="000000"/>
          <w:sz w:val="24"/>
          <w:szCs w:val="24"/>
          <w:lang w:bidi="ar-SA"/>
        </w:rPr>
        <w:t>LUGAR, CHI</w:t>
      </w:r>
      <w:r w:rsidR="00C9641E" w:rsidRPr="00E42865">
        <w:rPr>
          <w:rFonts w:ascii="Montserrat" w:eastAsia="Times New Roman" w:hAnsi="Montserrat" w:cs="Arial"/>
          <w:color w:val="000000"/>
          <w:sz w:val="24"/>
          <w:szCs w:val="24"/>
          <w:lang w:bidi="ar-SA"/>
        </w:rPr>
        <w:t>LPANCINGO DE LOS BRAVO, GRO. A XX</w:t>
      </w:r>
      <w:r w:rsidRPr="00E42865">
        <w:rPr>
          <w:rFonts w:ascii="Montserrat" w:eastAsia="Times New Roman" w:hAnsi="Montserrat" w:cs="Arial"/>
          <w:color w:val="000000"/>
          <w:sz w:val="24"/>
          <w:szCs w:val="24"/>
          <w:lang w:bidi="ar-SA"/>
        </w:rPr>
        <w:t xml:space="preserve"> DE </w:t>
      </w:r>
      <w:r w:rsidR="00C9641E" w:rsidRPr="00E42865">
        <w:rPr>
          <w:rFonts w:ascii="Montserrat" w:eastAsia="Times New Roman" w:hAnsi="Montserrat" w:cs="Arial"/>
          <w:color w:val="000000"/>
          <w:sz w:val="24"/>
          <w:szCs w:val="24"/>
          <w:lang w:bidi="ar-SA"/>
        </w:rPr>
        <w:t>XXXX</w:t>
      </w:r>
      <w:r w:rsidRPr="00E42865">
        <w:rPr>
          <w:rFonts w:ascii="Montserrat" w:eastAsia="Times New Roman" w:hAnsi="Montserrat" w:cs="Arial"/>
          <w:color w:val="000000"/>
          <w:sz w:val="24"/>
          <w:szCs w:val="24"/>
          <w:lang w:bidi="ar-SA"/>
        </w:rPr>
        <w:t xml:space="preserve"> DEL 2024.</w:t>
      </w:r>
    </w:p>
    <w:p w14:paraId="16953AFB" w14:textId="77777777" w:rsidR="00824C25" w:rsidRPr="00A96DBC" w:rsidRDefault="00824C25" w:rsidP="00824C25">
      <w:pPr>
        <w:widowControl/>
        <w:shd w:val="clear" w:color="auto" w:fill="FFFFFF"/>
        <w:autoSpaceDE/>
        <w:autoSpaceDN/>
        <w:jc w:val="both"/>
        <w:rPr>
          <w:rFonts w:ascii="Montserrat" w:eastAsia="Times New Roman" w:hAnsi="Montserrat" w:cs="Arial"/>
          <w:color w:val="000000"/>
          <w:sz w:val="20"/>
          <w:szCs w:val="20"/>
          <w:lang w:bidi="ar-SA"/>
        </w:rPr>
      </w:pPr>
    </w:p>
    <w:p w14:paraId="760475B0"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2423DE38" w14:textId="77777777" w:rsidR="00824C25" w:rsidRPr="00033F21" w:rsidRDefault="00824C25" w:rsidP="00824C25">
      <w:pPr>
        <w:widowControl/>
        <w:shd w:val="clear" w:color="auto" w:fill="FFFFFF"/>
        <w:autoSpaceDE/>
        <w:autoSpaceDN/>
        <w:jc w:val="both"/>
        <w:rPr>
          <w:rFonts w:ascii="Montserrat" w:eastAsia="Times New Roman" w:hAnsi="Montserrat" w:cs="Arial"/>
          <w:color w:val="000000"/>
          <w:sz w:val="24"/>
          <w:szCs w:val="24"/>
          <w:lang w:bidi="ar-SA"/>
        </w:rPr>
      </w:pPr>
    </w:p>
    <w:p w14:paraId="0F10D8CC"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1459C468" w14:textId="77777777" w:rsidR="00824C25" w:rsidRPr="00033F21" w:rsidRDefault="00824C25" w:rsidP="00824C25">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2D08965"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2533C9B3" w14:textId="77777777" w:rsidR="00824C25" w:rsidRPr="00B35FAB" w:rsidRDefault="00824C25" w:rsidP="00824C25">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4ECDA1FB"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41CBFEBD"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49F8695C"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59EEB9F3" w14:textId="7777777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.01</w:t>
      </w:r>
      <w:r w:rsidR="009E4181">
        <w:rPr>
          <w:rFonts w:ascii="Montserrat" w:eastAsia="Times New Roman" w:hAnsi="Montserrat" w:cs="Arial"/>
          <w:color w:val="000000"/>
          <w:sz w:val="24"/>
          <w:szCs w:val="24"/>
          <w:lang w:val="es-MX" w:eastAsia="es-MX" w:bidi="ar-SA"/>
        </w:rPr>
        <w:t xml:space="preserve"> </w:t>
      </w:r>
      <w:r w:rsidR="009E4181" w:rsidRPr="00E33D69">
        <w:rPr>
          <w:rFonts w:ascii="Montserrat" w:eastAsia="Times New Roman" w:hAnsi="Montserrat" w:cs="Arial"/>
          <w:b/>
          <w:color w:val="000000"/>
          <w:sz w:val="24"/>
          <w:szCs w:val="24"/>
          <w:lang w:val="es-MX" w:eastAsia="es-MX" w:bidi="ar-SA"/>
        </w:rPr>
        <w:t>PARA ADQUISICIÓN DE FLUPYRADIFURONE</w:t>
      </w:r>
      <w:r w:rsidR="00C52979" w:rsidRPr="00D66291">
        <w:rPr>
          <w:rFonts w:ascii="Montserrat" w:eastAsia="Times New Roman" w:hAnsi="Montserrat" w:cs="Arial"/>
          <w:b/>
          <w:i/>
          <w:color w:val="000000"/>
          <w:sz w:val="24"/>
          <w:szCs w:val="24"/>
          <w:lang w:val="es-MX" w:eastAsia="es-MX" w:bidi="ar-SA"/>
        </w:rPr>
        <w:t>,</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ME APEGO A LAS CARACTERÍSTICAS Y ESPECIFICACIONES</w:t>
      </w:r>
      <w:r w:rsidRPr="00033F21">
        <w:rPr>
          <w:rFonts w:ascii="Montserrat" w:eastAsia="Times New Roman" w:hAnsi="Montserrat" w:cs="Arial"/>
          <w:color w:val="000000"/>
          <w:sz w:val="24"/>
          <w:szCs w:val="24"/>
          <w:lang w:val="es-MX" w:eastAsia="es-MX" w:bidi="ar-SA"/>
        </w:rPr>
        <w:t xml:space="preserve"> TÉCNICAS ESTABLECIDAS EN LAS PRESENTES BASES CONFORME A SU PROPUESTA.</w:t>
      </w:r>
    </w:p>
    <w:p w14:paraId="36607CB7"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E9D3F5D"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194A62E"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EB812EC"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16BAA3E8" w14:textId="77777777" w:rsidR="00D85597" w:rsidRPr="00B35FAB" w:rsidRDefault="00D85597"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112EA94A" w14:textId="77777777" w:rsidR="00A213B2" w:rsidRPr="00B35FAB" w:rsidRDefault="00A213B2" w:rsidP="00D85597">
      <w:pPr>
        <w:widowControl/>
        <w:shd w:val="clear" w:color="auto" w:fill="FFFFFF"/>
        <w:autoSpaceDE/>
        <w:autoSpaceDN/>
        <w:rPr>
          <w:rFonts w:ascii="Montserrat" w:eastAsia="Times New Roman" w:hAnsi="Montserrat" w:cs="Arial"/>
          <w:b/>
          <w:color w:val="000000"/>
          <w:sz w:val="24"/>
          <w:szCs w:val="24"/>
          <w:lang w:val="pt-BR" w:bidi="ar-SA"/>
        </w:rPr>
      </w:pPr>
    </w:p>
    <w:p w14:paraId="46214397"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052ACB2E"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55C15696" w14:textId="77777777" w:rsidR="00D85597" w:rsidRPr="00033F21"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75239F24" w14:textId="77777777" w:rsidR="00D85597" w:rsidRPr="00033F21" w:rsidRDefault="00D85597" w:rsidP="00D85597">
      <w:pPr>
        <w:widowControl/>
        <w:shd w:val="clear" w:color="auto" w:fill="FFFFFF"/>
        <w:autoSpaceDE/>
        <w:autoSpaceDN/>
        <w:rPr>
          <w:rFonts w:ascii="Montserrat" w:eastAsia="Times New Roman" w:hAnsi="Montserrat" w:cs="Arial"/>
          <w:color w:val="000000"/>
          <w:sz w:val="24"/>
          <w:szCs w:val="24"/>
          <w:lang w:bidi="ar-SA"/>
        </w:rPr>
      </w:pPr>
    </w:p>
    <w:p w14:paraId="729D226F" w14:textId="77777777" w:rsidR="00B0345A" w:rsidRPr="00C9641E" w:rsidRDefault="00A213B2" w:rsidP="00C9641E">
      <w:pPr>
        <w:widowControl/>
        <w:shd w:val="clear" w:color="auto" w:fill="FFFFFF"/>
        <w:autoSpaceDE/>
        <w:autoSpaceDN/>
        <w:jc w:val="center"/>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14:paraId="113EEDFE" w14:textId="77777777" w:rsidR="00C9641E" w:rsidRPr="00033F21" w:rsidRDefault="00C9641E" w:rsidP="00C9641E">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7</w:t>
      </w:r>
    </w:p>
    <w:p w14:paraId="363CF1E1"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5B181EF3"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CARTA GARANTÍA DE ENTREGA</w:t>
      </w:r>
    </w:p>
    <w:p w14:paraId="476844C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0623E489"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2A03058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0F7065F"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0B77C1">
        <w:rPr>
          <w:rFonts w:ascii="Montserrat" w:eastAsia="Times New Roman" w:hAnsi="Montserrat" w:cs="Arial"/>
          <w:color w:val="000000"/>
          <w:sz w:val="24"/>
          <w:szCs w:val="24"/>
          <w:lang w:bidi="ar-SA"/>
        </w:rPr>
        <w:t>LUGAR, CHIL</w:t>
      </w:r>
      <w:r w:rsidR="00C9641E" w:rsidRPr="000B77C1">
        <w:rPr>
          <w:rFonts w:ascii="Montserrat" w:eastAsia="Times New Roman" w:hAnsi="Montserrat" w:cs="Arial"/>
          <w:color w:val="000000"/>
          <w:sz w:val="24"/>
          <w:szCs w:val="24"/>
          <w:lang w:bidi="ar-SA"/>
        </w:rPr>
        <w:t>PANCINGO DE LOS BRAVO, GRO. A XX DE XXXX</w:t>
      </w:r>
      <w:r w:rsidR="00C9641E">
        <w:rPr>
          <w:rFonts w:ascii="Montserrat" w:eastAsia="Times New Roman" w:hAnsi="Montserrat" w:cs="Arial"/>
          <w:color w:val="000000"/>
          <w:sz w:val="24"/>
          <w:szCs w:val="24"/>
          <w:lang w:bidi="ar-SA"/>
        </w:rPr>
        <w:t xml:space="preserve"> </w:t>
      </w:r>
      <w:r w:rsidRPr="00A96DBC">
        <w:rPr>
          <w:rFonts w:ascii="Montserrat" w:eastAsia="Times New Roman" w:hAnsi="Montserrat" w:cs="Arial"/>
          <w:color w:val="000000"/>
          <w:sz w:val="24"/>
          <w:szCs w:val="24"/>
          <w:lang w:bidi="ar-SA"/>
        </w:rPr>
        <w:t>DEL 2024.</w:t>
      </w:r>
    </w:p>
    <w:p w14:paraId="2FBC428E"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64520578"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39A8BC2A"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19475C7F"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61B42151"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66F0E92" w14:textId="77777777" w:rsidR="00854BC7" w:rsidRPr="00B35FAB" w:rsidRDefault="00854BC7" w:rsidP="00854BC7">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7D8ED153" w14:textId="77777777" w:rsidR="00854BC7" w:rsidRPr="00B35FAB" w:rsidRDefault="00854BC7" w:rsidP="00854BC7">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6B0158A2"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2DB225E1"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2663F94A" w14:textId="77777777" w:rsidR="00A213B2" w:rsidRPr="00033F21"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.01</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9E4181" w:rsidRPr="007031B6">
        <w:rPr>
          <w:rFonts w:ascii="Montserrat" w:eastAsia="Times New Roman" w:hAnsi="Montserrat" w:cs="Arial"/>
          <w:b/>
          <w:color w:val="000000"/>
          <w:sz w:val="24"/>
          <w:szCs w:val="24"/>
          <w:lang w:val="es-MX" w:eastAsia="es-MX" w:bidi="ar-SA"/>
        </w:rPr>
        <w:t>FLUPYRADIFURONE</w:t>
      </w:r>
      <w:r w:rsidR="009E4181" w:rsidRPr="00D66291">
        <w:rPr>
          <w:rFonts w:ascii="Montserrat" w:eastAsia="Times New Roman" w:hAnsi="Montserrat" w:cs="Arial"/>
          <w:b/>
          <w:i/>
          <w:color w:val="000000"/>
          <w:sz w:val="24"/>
          <w:szCs w:val="24"/>
          <w:lang w:val="es-MX" w:eastAsia="es-MX" w:bidi="ar-SA"/>
        </w:rPr>
        <w:t>,</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6B2AE3">
        <w:rPr>
          <w:rFonts w:ascii="Montserrat" w:eastAsia="Times New Roman" w:hAnsi="Montserrat" w:cs="Arial"/>
          <w:b/>
          <w:color w:val="000000"/>
          <w:sz w:val="24"/>
          <w:szCs w:val="24"/>
          <w:lang w:val="es-MX" w:eastAsia="es-MX" w:bidi="ar-SA"/>
        </w:rPr>
        <w:t>(NOMBRE</w:t>
      </w:r>
      <w:r w:rsidR="006B2AE3" w:rsidRPr="006B2AE3">
        <w:rPr>
          <w:rFonts w:ascii="Montserrat" w:eastAsia="Times New Roman" w:hAnsi="Montserrat" w:cs="Arial"/>
          <w:b/>
          <w:color w:val="000000"/>
          <w:sz w:val="24"/>
          <w:szCs w:val="24"/>
          <w:lang w:val="es-MX" w:eastAsia="es-MX" w:bidi="ar-SA"/>
        </w:rPr>
        <w:t xml:space="preserve"> COMPLETO</w:t>
      </w:r>
      <w:r w:rsidRPr="006B2AE3">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00791B2C" w:rsidRPr="00854BC7">
        <w:rPr>
          <w:rFonts w:ascii="Montserrat" w:eastAsia="Times New Roman" w:hAnsi="Montserrat" w:cs="Arial"/>
          <w:b/>
          <w:sz w:val="24"/>
          <w:szCs w:val="24"/>
          <w:lang w:val="es-MX" w:eastAsia="es-MX" w:bidi="ar-SA"/>
        </w:rPr>
        <w:t>DECLARO BAJO PROTESTA DE DECIR VERDAD QUE</w:t>
      </w:r>
      <w:r w:rsidR="00791B2C" w:rsidRPr="00854BC7">
        <w:rPr>
          <w:rFonts w:ascii="Montserrat" w:eastAsia="Times New Roman" w:hAnsi="Montserrat" w:cs="Arial"/>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GARANTIZO QUE LA ENTREGA DEL BIEN Y/O SERVICIO SE REALIZARÁ EN ESTRICTO APEGO A LAS</w:t>
      </w:r>
      <w:r w:rsidRPr="00033F21">
        <w:rPr>
          <w:rFonts w:ascii="Montserrat" w:eastAsia="Times New Roman" w:hAnsi="Montserrat" w:cs="Arial"/>
          <w:color w:val="000000"/>
          <w:sz w:val="24"/>
          <w:szCs w:val="24"/>
          <w:lang w:val="es-MX" w:eastAsia="es-MX" w:bidi="ar-SA"/>
        </w:rPr>
        <w:t xml:space="preserve"> ESPECIFICACIONES ESTABLECIDAS EN EL ANEXO 1. </w:t>
      </w:r>
    </w:p>
    <w:p w14:paraId="645F4979"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36928CA3"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F2A0F59"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7B9BA3C4"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1CE69FA0"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568675B2"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7F5E0CD2"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561EC85A"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75F90C78"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6E60476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7E9F7B1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47428211" w14:textId="77777777" w:rsidR="00D85597" w:rsidRPr="00033F21" w:rsidRDefault="00D85597" w:rsidP="00C9641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w:t>
      </w:r>
      <w:r w:rsidR="00C9641E">
        <w:rPr>
          <w:rFonts w:ascii="Montserrat" w:eastAsia="Times New Roman" w:hAnsi="Montserrat" w:cs="Arial"/>
          <w:b/>
          <w:color w:val="000000"/>
          <w:sz w:val="24"/>
          <w:szCs w:val="24"/>
          <w:lang w:bidi="ar-SA"/>
        </w:rPr>
        <w:t>FÍSICA O DEL REPRESENTANTE LEGA</w:t>
      </w:r>
      <w:r w:rsidRPr="00033F21">
        <w:rPr>
          <w:rFonts w:ascii="Montserrat" w:eastAsia="Times New Roman" w:hAnsi="Montserrat" w:cs="Arial"/>
          <w:b/>
          <w:color w:val="000000"/>
          <w:sz w:val="24"/>
          <w:szCs w:val="24"/>
          <w:lang w:bidi="ar-SA"/>
        </w:rPr>
        <w:t xml:space="preserve"> DE LA EMPRESA</w:t>
      </w:r>
    </w:p>
    <w:p w14:paraId="5D84961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42801C32" w14:textId="77777777" w:rsidR="00B0345A" w:rsidRPr="00C9641E" w:rsidRDefault="00A213B2" w:rsidP="00C9641E">
      <w:pPr>
        <w:widowControl/>
        <w:shd w:val="clear" w:color="auto" w:fill="FFFFFF"/>
        <w:autoSpaceDE/>
        <w:autoSpaceDN/>
        <w:rPr>
          <w:rFonts w:ascii="Montserrat" w:eastAsia="Times New Roman" w:hAnsi="Montserrat" w:cs="Arial"/>
          <w:color w:val="000000"/>
          <w:sz w:val="24"/>
          <w:szCs w:val="24"/>
          <w:lang w:bidi="ar-SA"/>
        </w:rPr>
      </w:pPr>
      <w:r w:rsidRPr="00033F21">
        <w:rPr>
          <w:rFonts w:ascii="Montserrat" w:eastAsia="Times New Roman" w:hAnsi="Montserrat" w:cs="Arial"/>
          <w:color w:val="000000"/>
          <w:sz w:val="24"/>
          <w:szCs w:val="24"/>
          <w:lang w:bidi="ar-SA"/>
        </w:rPr>
        <w:br w:type="page"/>
      </w:r>
    </w:p>
    <w:p w14:paraId="47C68A72" w14:textId="77777777" w:rsidR="00C9641E" w:rsidRPr="00033F21" w:rsidRDefault="00C9641E" w:rsidP="00C9641E">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8</w:t>
      </w:r>
    </w:p>
    <w:p w14:paraId="26BA20EA" w14:textId="77777777" w:rsidR="00C9641E" w:rsidRDefault="00C9641E" w:rsidP="00A213B2">
      <w:pPr>
        <w:shd w:val="clear" w:color="auto" w:fill="FFFFFF"/>
        <w:adjustRightInd w:val="0"/>
        <w:jc w:val="center"/>
        <w:rPr>
          <w:rFonts w:ascii="Montserrat" w:eastAsia="Times New Roman" w:hAnsi="Montserrat" w:cs="Arial"/>
          <w:b/>
          <w:bCs/>
          <w:color w:val="000000"/>
          <w:sz w:val="24"/>
          <w:szCs w:val="24"/>
          <w:lang w:bidi="ar-SA"/>
        </w:rPr>
      </w:pPr>
    </w:p>
    <w:p w14:paraId="4D8D8141"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sidR="0016353B">
        <w:rPr>
          <w:rFonts w:ascii="Montserrat" w:eastAsia="Times New Roman" w:hAnsi="Montserrat" w:cs="Arial"/>
          <w:b/>
          <w:bCs/>
          <w:color w:val="000000"/>
          <w:sz w:val="24"/>
          <w:szCs w:val="24"/>
          <w:lang w:bidi="ar-SA"/>
        </w:rPr>
        <w:t>DE DECLARACIÓN DE INTEGRIDAD</w:t>
      </w:r>
    </w:p>
    <w:p w14:paraId="48A4890F"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6B2AD43F"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651D5FE2" w14:textId="77777777"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14:paraId="32F449A1"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0B77C1">
        <w:rPr>
          <w:rFonts w:ascii="Montserrat" w:eastAsia="Times New Roman" w:hAnsi="Montserrat" w:cs="Arial"/>
          <w:color w:val="000000"/>
          <w:sz w:val="24"/>
          <w:szCs w:val="24"/>
          <w:lang w:bidi="ar-SA"/>
        </w:rPr>
        <w:t>LUGAR, CHI</w:t>
      </w:r>
      <w:r w:rsidR="00CC384B" w:rsidRPr="000B77C1">
        <w:rPr>
          <w:rFonts w:ascii="Montserrat" w:eastAsia="Times New Roman" w:hAnsi="Montserrat" w:cs="Arial"/>
          <w:color w:val="000000"/>
          <w:sz w:val="24"/>
          <w:szCs w:val="24"/>
          <w:lang w:bidi="ar-SA"/>
        </w:rPr>
        <w:t>LPANCINGO DE LOS BRAVO, GRO. A XX</w:t>
      </w:r>
      <w:r w:rsidRPr="000B77C1">
        <w:rPr>
          <w:rFonts w:ascii="Montserrat" w:eastAsia="Times New Roman" w:hAnsi="Montserrat" w:cs="Arial"/>
          <w:color w:val="000000"/>
          <w:sz w:val="24"/>
          <w:szCs w:val="24"/>
          <w:lang w:bidi="ar-SA"/>
        </w:rPr>
        <w:t xml:space="preserve"> DE </w:t>
      </w:r>
      <w:r w:rsidR="00CC384B" w:rsidRPr="000B77C1">
        <w:rPr>
          <w:rFonts w:ascii="Montserrat" w:eastAsia="Times New Roman" w:hAnsi="Montserrat" w:cs="Arial"/>
          <w:color w:val="000000"/>
          <w:sz w:val="24"/>
          <w:szCs w:val="24"/>
          <w:lang w:bidi="ar-SA"/>
        </w:rPr>
        <w:t>XXXX</w:t>
      </w:r>
      <w:r w:rsidRPr="000B77C1">
        <w:rPr>
          <w:rFonts w:ascii="Montserrat" w:eastAsia="Times New Roman" w:hAnsi="Montserrat" w:cs="Arial"/>
          <w:color w:val="000000"/>
          <w:sz w:val="24"/>
          <w:szCs w:val="24"/>
          <w:lang w:bidi="ar-SA"/>
        </w:rPr>
        <w:t xml:space="preserve"> DEL 2024.</w:t>
      </w:r>
    </w:p>
    <w:p w14:paraId="60B967E0"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43D2D3AB"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0A0F120E"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7F3448C5"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13D8BBC9"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7CA8B833" w14:textId="77777777" w:rsidR="00854BC7" w:rsidRPr="00B35FAB" w:rsidRDefault="00854BC7" w:rsidP="00854BC7">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6FAF86D8" w14:textId="77777777" w:rsidR="00854BC7" w:rsidRPr="00B35FAB" w:rsidRDefault="00854BC7" w:rsidP="00854BC7">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3BD4F24C"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736021C0"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49FBC247" w14:textId="77777777" w:rsidR="00A213B2" w:rsidRPr="0016353B"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eastAsia="es-MX" w:bidi="ar-SA"/>
        </w:rPr>
        <w:t xml:space="preserve">POR MEDIO DE LA PRESENTE, EN RELACIÓN A LA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.01</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9E4181" w:rsidRPr="007031B6">
        <w:rPr>
          <w:rFonts w:ascii="Montserrat" w:eastAsia="Times New Roman" w:hAnsi="Montserrat" w:cs="Arial"/>
          <w:b/>
          <w:color w:val="000000"/>
          <w:sz w:val="24"/>
          <w:szCs w:val="24"/>
          <w:lang w:val="es-MX" w:eastAsia="es-MX" w:bidi="ar-SA"/>
        </w:rPr>
        <w:t>FLUPYRADIFURONE,</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Pr="00D6629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 xml:space="preserve">DECLARO BAJO PROTESTA DE DECIR VERDAD </w:t>
      </w:r>
      <w:r w:rsidR="0016353B" w:rsidRPr="0016353B">
        <w:rPr>
          <w:rFonts w:ascii="Montserrat" w:eastAsia="Times New Roman" w:hAnsi="Montserrat" w:cs="Arial"/>
          <w:sz w:val="24"/>
          <w:szCs w:val="24"/>
          <w:lang w:val="es-MX" w:eastAsia="es-MX" w:bidi="ar-SA"/>
        </w:rPr>
        <w:t>QUE</w:t>
      </w:r>
      <w:r w:rsidR="00E33D69">
        <w:rPr>
          <w:rFonts w:ascii="Montserrat" w:eastAsia="Times New Roman" w:hAnsi="Montserrat" w:cs="Arial"/>
          <w:sz w:val="24"/>
          <w:szCs w:val="24"/>
          <w:lang w:val="es-MX" w:eastAsia="es-MX" w:bidi="ar-SA"/>
        </w:rPr>
        <w:t>,</w:t>
      </w:r>
      <w:r w:rsidR="0016353B" w:rsidRPr="0016353B">
        <w:rPr>
          <w:rFonts w:ascii="Montserrat" w:eastAsia="Times New Roman" w:hAnsi="Montserrat" w:cs="Arial"/>
          <w:sz w:val="24"/>
          <w:szCs w:val="24"/>
          <w:lang w:val="es-MX" w:eastAsia="es-MX" w:bidi="ar-SA"/>
        </w:rPr>
        <w:t xml:space="preserve"> </w:t>
      </w:r>
      <w:r w:rsidR="0016353B" w:rsidRPr="00310A8A">
        <w:rPr>
          <w:rFonts w:ascii="Montserrat" w:eastAsia="Times New Roman" w:hAnsi="Montserrat" w:cs="Arial"/>
          <w:sz w:val="24"/>
          <w:szCs w:val="24"/>
          <w:lang w:val="es-MX" w:eastAsia="es-MX" w:bidi="ar-SA"/>
        </w:rPr>
        <w:t>POR SI MISMO O A TRAVES DE INTERPÓSITA PERSONA,</w:t>
      </w:r>
      <w:r w:rsidR="0016353B" w:rsidRPr="0016353B">
        <w:rPr>
          <w:rFonts w:ascii="Montserrat" w:eastAsia="Times New Roman" w:hAnsi="Montserrat" w:cs="Arial"/>
          <w:sz w:val="24"/>
          <w:szCs w:val="24"/>
          <w:lang w:val="es-MX" w:eastAsia="es-MX" w:bidi="ar-SA"/>
        </w:rPr>
        <w:t xml:space="preserve"> ME ABSTENGO DE ADOPTAR CONDU</w:t>
      </w:r>
      <w:r w:rsidR="0016353B">
        <w:rPr>
          <w:rFonts w:ascii="Montserrat" w:eastAsia="Times New Roman" w:hAnsi="Montserrat" w:cs="Arial"/>
          <w:sz w:val="24"/>
          <w:szCs w:val="24"/>
          <w:lang w:val="es-MX" w:eastAsia="es-MX" w:bidi="ar-SA"/>
        </w:rPr>
        <w:t xml:space="preserve">CTAS, </w:t>
      </w:r>
      <w:r w:rsidR="0016353B" w:rsidRPr="00D04F1C">
        <w:rPr>
          <w:rFonts w:ascii="Montserrat" w:eastAsia="Times New Roman" w:hAnsi="Montserrat" w:cs="Arial"/>
          <w:sz w:val="24"/>
          <w:szCs w:val="24"/>
          <w:lang w:val="es-MX" w:eastAsia="es-MX" w:bidi="ar-SA"/>
        </w:rPr>
        <w:t>PARA QUE</w:t>
      </w:r>
      <w:r w:rsidR="00E33D69" w:rsidRPr="00D04F1C">
        <w:rPr>
          <w:rFonts w:ascii="Montserrat" w:eastAsia="Times New Roman" w:hAnsi="Montserrat" w:cs="Arial"/>
          <w:sz w:val="24"/>
          <w:szCs w:val="24"/>
          <w:lang w:val="es-MX" w:eastAsia="es-MX" w:bidi="ar-SA"/>
        </w:rPr>
        <w:t xml:space="preserve"> LA CONVOCANTE,</w:t>
      </w:r>
      <w:r w:rsidR="0016353B">
        <w:rPr>
          <w:rFonts w:ascii="Montserrat" w:eastAsia="Times New Roman" w:hAnsi="Montserrat" w:cs="Arial"/>
          <w:sz w:val="24"/>
          <w:szCs w:val="24"/>
          <w:lang w:val="es-MX" w:eastAsia="es-MX" w:bidi="ar-SA"/>
        </w:rPr>
        <w:t xml:space="preserve"> </w:t>
      </w:r>
      <w:r w:rsidR="0016353B" w:rsidRPr="00310A8A">
        <w:rPr>
          <w:rFonts w:ascii="Montserrat" w:eastAsia="Times New Roman" w:hAnsi="Montserrat" w:cs="Arial"/>
          <w:sz w:val="24"/>
          <w:szCs w:val="24"/>
          <w:lang w:val="es-MX" w:eastAsia="es-MX" w:bidi="ar-SA"/>
        </w:rPr>
        <w:t>LOS SERVIDORES PÚBLICOS Y DEMÁS P</w:t>
      </w:r>
      <w:r w:rsidR="00C4316E" w:rsidRPr="00310A8A">
        <w:rPr>
          <w:rFonts w:ascii="Montserrat" w:eastAsia="Times New Roman" w:hAnsi="Montserrat" w:cs="Arial"/>
          <w:sz w:val="24"/>
          <w:szCs w:val="24"/>
          <w:lang w:val="es-MX" w:eastAsia="es-MX" w:bidi="ar-SA"/>
        </w:rPr>
        <w:t>ERSONAL QUE INTEGRAN LOS COMITÉ</w:t>
      </w:r>
      <w:r w:rsidR="0016353B" w:rsidRPr="00310A8A">
        <w:rPr>
          <w:rFonts w:ascii="Montserrat" w:eastAsia="Times New Roman" w:hAnsi="Montserrat" w:cs="Arial"/>
          <w:sz w:val="24"/>
          <w:szCs w:val="24"/>
          <w:lang w:val="es-MX" w:eastAsia="es-MX" w:bidi="ar-SA"/>
        </w:rPr>
        <w:t>S, QUE PARTICIPEN EN LOS PROCESOS DE CONTRATACIÓN, INDUZCAN O ALTEREN LAS EVALUACIONES DE LAS PROPOSICIONES</w:t>
      </w:r>
      <w:r w:rsidR="00E33D69">
        <w:rPr>
          <w:rFonts w:ascii="Montserrat" w:eastAsia="Times New Roman" w:hAnsi="Montserrat" w:cs="Arial"/>
          <w:sz w:val="24"/>
          <w:szCs w:val="24"/>
          <w:lang w:val="es-MX" w:eastAsia="es-MX" w:bidi="ar-SA"/>
        </w:rPr>
        <w:t xml:space="preserve"> PROPUESTAS</w:t>
      </w:r>
      <w:r w:rsidR="0016353B" w:rsidRPr="0016353B">
        <w:rPr>
          <w:rFonts w:ascii="Montserrat" w:eastAsia="Times New Roman" w:hAnsi="Montserrat" w:cs="Arial"/>
          <w:sz w:val="24"/>
          <w:szCs w:val="24"/>
          <w:lang w:val="es-MX" w:eastAsia="es-MX" w:bidi="ar-SA"/>
        </w:rPr>
        <w:t>, EL RE</w:t>
      </w:r>
      <w:r w:rsidR="00C4316E">
        <w:rPr>
          <w:rFonts w:ascii="Montserrat" w:eastAsia="Times New Roman" w:hAnsi="Montserrat" w:cs="Arial"/>
          <w:sz w:val="24"/>
          <w:szCs w:val="24"/>
          <w:lang w:val="es-MX" w:eastAsia="es-MX" w:bidi="ar-SA"/>
        </w:rPr>
        <w:t xml:space="preserve">SULTADO DEL PROCEDIMIENTO, </w:t>
      </w:r>
      <w:r w:rsidR="00E33D69" w:rsidRPr="00D04F1C">
        <w:rPr>
          <w:rFonts w:ascii="Montserrat" w:eastAsia="Times New Roman" w:hAnsi="Montserrat" w:cs="Arial"/>
          <w:sz w:val="24"/>
          <w:szCs w:val="24"/>
          <w:lang w:val="es-MX" w:eastAsia="es-MX" w:bidi="ar-SA"/>
        </w:rPr>
        <w:t xml:space="preserve">U </w:t>
      </w:r>
      <w:r w:rsidR="00C4316E" w:rsidRPr="00D04F1C">
        <w:rPr>
          <w:rFonts w:ascii="Montserrat" w:eastAsia="Times New Roman" w:hAnsi="Montserrat" w:cs="Arial"/>
          <w:sz w:val="24"/>
          <w:szCs w:val="24"/>
          <w:lang w:val="es-MX" w:eastAsia="es-MX" w:bidi="ar-SA"/>
        </w:rPr>
        <w:t>OTRO</w:t>
      </w:r>
      <w:r w:rsidR="0016353B" w:rsidRPr="00D04F1C">
        <w:rPr>
          <w:rFonts w:ascii="Montserrat" w:eastAsia="Times New Roman" w:hAnsi="Montserrat" w:cs="Arial"/>
          <w:sz w:val="24"/>
          <w:szCs w:val="24"/>
          <w:lang w:val="es-MX" w:eastAsia="es-MX" w:bidi="ar-SA"/>
        </w:rPr>
        <w:t>S ASPECTOS</w:t>
      </w:r>
      <w:r w:rsidR="0016353B" w:rsidRPr="0016353B">
        <w:rPr>
          <w:rFonts w:ascii="Montserrat" w:eastAsia="Times New Roman" w:hAnsi="Montserrat" w:cs="Arial"/>
          <w:sz w:val="24"/>
          <w:szCs w:val="24"/>
          <w:lang w:val="es-MX" w:eastAsia="es-MX" w:bidi="ar-SA"/>
        </w:rPr>
        <w:t xml:space="preserve"> QUE OTORGUEN CONDICIONES MÁS VENTAJOSAS CON RELACIÓN A LOS DEMÁS PARTICIPANTES.</w:t>
      </w:r>
    </w:p>
    <w:p w14:paraId="5A58FDA0"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306C92E"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660AC5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55BFB1FC"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361BF57A"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69A5167F" w14:textId="77777777" w:rsidR="00A213B2" w:rsidRPr="00B35FAB" w:rsidRDefault="00A213B2" w:rsidP="00D85597">
      <w:pPr>
        <w:widowControl/>
        <w:shd w:val="clear" w:color="auto" w:fill="FFFFFF"/>
        <w:autoSpaceDE/>
        <w:autoSpaceDN/>
        <w:rPr>
          <w:rFonts w:ascii="Montserrat" w:eastAsia="Times New Roman" w:hAnsi="Montserrat" w:cs="Arial"/>
          <w:b/>
          <w:color w:val="000000"/>
          <w:sz w:val="24"/>
          <w:szCs w:val="24"/>
          <w:lang w:val="pt-BR" w:bidi="ar-SA"/>
        </w:rPr>
      </w:pPr>
    </w:p>
    <w:p w14:paraId="7D5CE36B"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6F8D858A"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23490123" w14:textId="77777777" w:rsidR="00D85597" w:rsidRDefault="00D85597" w:rsidP="00D85597">
      <w:pPr>
        <w:widowControl/>
        <w:shd w:val="clear" w:color="auto" w:fill="FFFFFF"/>
        <w:autoSpaceDE/>
        <w:autoSpaceDN/>
        <w:jc w:val="center"/>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NOMBRE Y FIRMA</w:t>
      </w:r>
    </w:p>
    <w:p w14:paraId="42BD54E3" w14:textId="77777777" w:rsidR="00D85597" w:rsidRPr="00033F21" w:rsidRDefault="00D85597" w:rsidP="00C4316E">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PERSONA FÍSICA O DEL REPRESENTANTE LEGAL DE LA EMPRESA</w:t>
      </w:r>
    </w:p>
    <w:p w14:paraId="746E52A4" w14:textId="77777777" w:rsidR="00B0345A" w:rsidRPr="00CC384B" w:rsidRDefault="00A213B2" w:rsidP="00CC384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color w:val="000000"/>
          <w:sz w:val="24"/>
          <w:szCs w:val="24"/>
          <w:lang w:bidi="ar-SA"/>
        </w:rPr>
        <w:br w:type="page"/>
      </w:r>
    </w:p>
    <w:p w14:paraId="47655709" w14:textId="77777777" w:rsidR="00CC384B" w:rsidRPr="00033F21" w:rsidRDefault="00CC384B" w:rsidP="00CC384B">
      <w:pPr>
        <w:widowControl/>
        <w:pBdr>
          <w:top w:val="double" w:sz="6" w:space="1" w:color="auto"/>
          <w:between w:val="double" w:sz="6" w:space="1" w:color="auto"/>
        </w:pBdr>
        <w:shd w:val="clear" w:color="auto" w:fill="FFFFFF"/>
        <w:autoSpaceDE/>
        <w:autoSpaceDN/>
        <w:jc w:val="center"/>
        <w:outlineLvl w:val="1"/>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lastRenderedPageBreak/>
        <w:t>Formato 9</w:t>
      </w:r>
    </w:p>
    <w:p w14:paraId="15C8DF0C" w14:textId="77777777" w:rsidR="00CC384B" w:rsidRDefault="00CC384B" w:rsidP="00A213B2">
      <w:pPr>
        <w:shd w:val="clear" w:color="auto" w:fill="FFFFFF"/>
        <w:adjustRightInd w:val="0"/>
        <w:jc w:val="center"/>
        <w:rPr>
          <w:rFonts w:ascii="Montserrat" w:eastAsia="Times New Roman" w:hAnsi="Montserrat" w:cs="Arial"/>
          <w:b/>
          <w:bCs/>
          <w:color w:val="000000"/>
          <w:sz w:val="24"/>
          <w:szCs w:val="24"/>
          <w:lang w:bidi="ar-SA"/>
        </w:rPr>
      </w:pPr>
    </w:p>
    <w:p w14:paraId="56217C9D" w14:textId="77777777" w:rsidR="00A213B2" w:rsidRPr="00033F21" w:rsidRDefault="00A213B2" w:rsidP="00A213B2">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sidR="00C4316E">
        <w:rPr>
          <w:rFonts w:ascii="Montserrat" w:eastAsia="Times New Roman" w:hAnsi="Montserrat" w:cs="Arial"/>
          <w:b/>
          <w:bCs/>
          <w:color w:val="000000"/>
          <w:sz w:val="24"/>
          <w:szCs w:val="24"/>
          <w:lang w:bidi="ar-SA"/>
        </w:rPr>
        <w:t>DE CONFIDENCIALIDAD</w:t>
      </w:r>
    </w:p>
    <w:p w14:paraId="5DB68826"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3E91EFF9" w14:textId="77777777" w:rsidR="00A213B2" w:rsidRPr="00033F21" w:rsidRDefault="00A213B2" w:rsidP="00A213B2">
      <w:pPr>
        <w:widowControl/>
        <w:shd w:val="clear" w:color="auto" w:fill="FFFFFF"/>
        <w:autoSpaceDE/>
        <w:autoSpaceDN/>
        <w:jc w:val="center"/>
        <w:rPr>
          <w:rFonts w:ascii="Montserrat" w:eastAsia="Times New Roman" w:hAnsi="Montserrat" w:cs="Arial"/>
          <w:color w:val="000000"/>
          <w:sz w:val="24"/>
          <w:szCs w:val="24"/>
          <w:lang w:bidi="ar-SA"/>
        </w:rPr>
      </w:pPr>
    </w:p>
    <w:p w14:paraId="7FAFF8F2"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1CEE65C9"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w:t>
      </w:r>
      <w:r w:rsidR="00CC384B">
        <w:rPr>
          <w:rFonts w:ascii="Montserrat" w:eastAsia="Times New Roman" w:hAnsi="Montserrat" w:cs="Arial"/>
          <w:color w:val="000000"/>
          <w:sz w:val="24"/>
          <w:szCs w:val="24"/>
          <w:lang w:bidi="ar-SA"/>
        </w:rPr>
        <w:t xml:space="preserve">LPANCINGO DE LOS </w:t>
      </w:r>
      <w:r w:rsidR="00CC384B" w:rsidRPr="000B77C1">
        <w:rPr>
          <w:rFonts w:ascii="Montserrat" w:eastAsia="Times New Roman" w:hAnsi="Montserrat" w:cs="Arial"/>
          <w:color w:val="000000"/>
          <w:sz w:val="24"/>
          <w:szCs w:val="24"/>
          <w:lang w:bidi="ar-SA"/>
        </w:rPr>
        <w:t>BRAVO, GRO. A XX</w:t>
      </w:r>
      <w:r w:rsidRPr="000B77C1">
        <w:rPr>
          <w:rFonts w:ascii="Montserrat" w:eastAsia="Times New Roman" w:hAnsi="Montserrat" w:cs="Arial"/>
          <w:color w:val="000000"/>
          <w:sz w:val="24"/>
          <w:szCs w:val="24"/>
          <w:lang w:bidi="ar-SA"/>
        </w:rPr>
        <w:t xml:space="preserve"> DE </w:t>
      </w:r>
      <w:r w:rsidR="00CC384B" w:rsidRPr="000B77C1">
        <w:rPr>
          <w:rFonts w:ascii="Montserrat" w:eastAsia="Times New Roman" w:hAnsi="Montserrat" w:cs="Arial"/>
          <w:color w:val="000000"/>
          <w:sz w:val="24"/>
          <w:szCs w:val="24"/>
          <w:lang w:bidi="ar-SA"/>
        </w:rPr>
        <w:t>XXXX</w:t>
      </w:r>
      <w:r w:rsidRPr="000B77C1">
        <w:rPr>
          <w:rFonts w:ascii="Montserrat" w:eastAsia="Times New Roman" w:hAnsi="Montserrat" w:cs="Arial"/>
          <w:color w:val="000000"/>
          <w:sz w:val="24"/>
          <w:szCs w:val="24"/>
          <w:lang w:bidi="ar-SA"/>
        </w:rPr>
        <w:t xml:space="preserve"> DEL 2024.</w:t>
      </w:r>
    </w:p>
    <w:p w14:paraId="00C38BE4"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68DA6252"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1CFAE259"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5FCA2741"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6950C7EB"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B12845F" w14:textId="77777777" w:rsidR="00854BC7" w:rsidRPr="00B35FAB" w:rsidRDefault="00854BC7" w:rsidP="00854BC7">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706D0FF8" w14:textId="77777777" w:rsidR="00854BC7" w:rsidRPr="00B35FAB" w:rsidRDefault="00854BC7" w:rsidP="00854BC7">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230A86AB" w14:textId="77777777" w:rsidR="00A213B2" w:rsidRPr="00B35FAB" w:rsidRDefault="00A213B2"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65DD2569" w14:textId="77777777" w:rsidR="00983E39" w:rsidRPr="00B35FAB" w:rsidRDefault="00983E39" w:rsidP="00A213B2">
      <w:pPr>
        <w:widowControl/>
        <w:shd w:val="clear" w:color="auto" w:fill="FFFFFF"/>
        <w:autoSpaceDE/>
        <w:autoSpaceDN/>
        <w:jc w:val="both"/>
        <w:rPr>
          <w:rFonts w:ascii="Montserrat" w:eastAsia="Times New Roman" w:hAnsi="Montserrat" w:cs="Arial"/>
          <w:color w:val="000000"/>
          <w:sz w:val="24"/>
          <w:szCs w:val="24"/>
          <w:lang w:val="pt-BR" w:bidi="ar-SA"/>
        </w:rPr>
      </w:pPr>
    </w:p>
    <w:p w14:paraId="6FF11E6F" w14:textId="65F2A3FE" w:rsidR="00A213B2" w:rsidRPr="002D7B16" w:rsidRDefault="00A213B2" w:rsidP="00A213B2">
      <w:pPr>
        <w:widowControl/>
        <w:shd w:val="clear" w:color="auto" w:fill="FFFFFF"/>
        <w:autoSpaceDE/>
        <w:autoSpaceDN/>
        <w:ind w:right="22"/>
        <w:jc w:val="both"/>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MX" w:eastAsia="es-MX" w:bidi="ar-SA"/>
        </w:rPr>
        <w:t>POR MEDIO DE LA PRESENTE, EN RELACIÓN A LA</w:t>
      </w:r>
      <w:r w:rsidR="00721706" w:rsidRPr="00721706">
        <w:rPr>
          <w:rFonts w:ascii="Montserrat" w:eastAsia="Times New Roman" w:hAnsi="Montserrat" w:cs="Arial"/>
          <w:b/>
          <w:color w:val="000000"/>
          <w:sz w:val="24"/>
          <w:szCs w:val="24"/>
          <w:lang w:val="es-MX" w:eastAsia="es-MX" w:bidi="ar-SA"/>
        </w:rPr>
        <w:t xml:space="preserve">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.01</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9E4181" w:rsidRPr="007031B6">
        <w:rPr>
          <w:rFonts w:ascii="Montserrat" w:eastAsia="Times New Roman" w:hAnsi="Montserrat" w:cs="Arial"/>
          <w:b/>
          <w:color w:val="000000"/>
          <w:sz w:val="24"/>
          <w:szCs w:val="24"/>
          <w:lang w:val="es-MX" w:eastAsia="es-MX" w:bidi="ar-SA"/>
        </w:rPr>
        <w:t>FLUPYRADIFURONE,</w:t>
      </w:r>
      <w:r w:rsidR="00C52979"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Pr="00033F21">
        <w:rPr>
          <w:rFonts w:ascii="Montserrat" w:eastAsia="Times New Roman" w:hAnsi="Montserrat" w:cs="Arial"/>
          <w:b/>
          <w:color w:val="000000"/>
          <w:sz w:val="24"/>
          <w:szCs w:val="24"/>
          <w:lang w:val="es-MX" w:eastAsia="es-MX" w:bidi="ar-SA"/>
        </w:rPr>
        <w:t>)</w:t>
      </w:r>
      <w:r w:rsidRPr="00033F21">
        <w:rPr>
          <w:rFonts w:ascii="Montserrat" w:eastAsia="Times New Roman" w:hAnsi="Montserrat" w:cs="Arial"/>
          <w:color w:val="000000"/>
          <w:sz w:val="24"/>
          <w:szCs w:val="24"/>
          <w:lang w:val="es-MX" w:eastAsia="es-MX" w:bidi="ar-SA"/>
        </w:rPr>
        <w:t xml:space="preserve"> </w:t>
      </w:r>
      <w:r w:rsidRPr="00854BC7">
        <w:rPr>
          <w:rFonts w:ascii="Montserrat" w:eastAsia="Times New Roman" w:hAnsi="Montserrat" w:cs="Arial"/>
          <w:b/>
          <w:sz w:val="24"/>
          <w:szCs w:val="24"/>
          <w:lang w:val="es-MX" w:eastAsia="es-MX" w:bidi="ar-SA"/>
        </w:rPr>
        <w:t>DECLARO BAJO PROTESTA DE DECIR VERDAD QUE</w:t>
      </w:r>
      <w:r w:rsidRPr="00854BC7">
        <w:rPr>
          <w:rFonts w:ascii="Montserrat" w:eastAsia="Times New Roman" w:hAnsi="Montserrat" w:cs="Arial"/>
          <w:sz w:val="24"/>
          <w:szCs w:val="24"/>
          <w:lang w:val="es-MX" w:eastAsia="es-MX" w:bidi="ar-SA"/>
        </w:rPr>
        <w:t xml:space="preserve"> </w:t>
      </w:r>
      <w:r w:rsidR="002D7B16">
        <w:rPr>
          <w:rFonts w:ascii="Montserrat" w:eastAsia="Times New Roman" w:hAnsi="Montserrat" w:cs="Arial"/>
          <w:color w:val="000000"/>
          <w:sz w:val="24"/>
          <w:szCs w:val="24"/>
          <w:lang w:val="es-ES_tradnl" w:eastAsia="es-MX" w:bidi="ar-SA"/>
        </w:rPr>
        <w:t xml:space="preserve">MANIFIESTO QUE ME OBLIGO A NO DIVULGAR NI UTILIZAR LA INFORMACIÓN IDENTIFICADA COMO CONFIDENCIAL O QUE CONOZCA DURANTE LA VIGENCIA DEL CONTRATO, COMPROMETIENDOSE SOLO  A DIFUNDIR AQUELLA INFORMACIÓN QUE,  EN SU CASO, INDIQUE LA INSTANCIA EJECUTORA A TRAVÉS DEL ADMINISTRADOR DEL CONTRATO, GARANTIZADO LA CONFIDENCIALIDAD DE LA INFORMACIÓN QUE RECIBA, REGISTRE O GENERE, DERIVADO DE LA PUESTA EN OPERACIÓN DEL PROCEDIMIENTO EN EL QUE PARTICIPO Y ME OBLIGO A PARTICIPAR BAJO LA MÁS ESTRICTAS REGLAS DE CONFIDENCIALIDAD Y SECRETO </w:t>
      </w:r>
      <w:r w:rsidR="002D7B16" w:rsidRPr="00D04F1C">
        <w:rPr>
          <w:rFonts w:ascii="Montserrat" w:eastAsia="Times New Roman" w:hAnsi="Montserrat" w:cs="Arial"/>
          <w:color w:val="000000"/>
          <w:sz w:val="24"/>
          <w:szCs w:val="24"/>
          <w:lang w:val="es-ES_tradnl" w:eastAsia="es-MX" w:bidi="ar-SA"/>
        </w:rPr>
        <w:t>PROFESIONAL</w:t>
      </w:r>
      <w:r w:rsidR="000F3487" w:rsidRPr="00D04F1C">
        <w:rPr>
          <w:rFonts w:ascii="Montserrat" w:eastAsia="Times New Roman" w:hAnsi="Montserrat" w:cs="Arial"/>
          <w:color w:val="000000"/>
          <w:sz w:val="24"/>
          <w:szCs w:val="24"/>
          <w:lang w:val="es-ES_tradnl" w:eastAsia="es-MX" w:bidi="ar-SA"/>
        </w:rPr>
        <w:t>.</w:t>
      </w:r>
      <w:r w:rsidR="002D7B16" w:rsidRPr="00D04F1C">
        <w:rPr>
          <w:rFonts w:ascii="Montserrat" w:eastAsia="Times New Roman" w:hAnsi="Montserrat" w:cs="Arial"/>
          <w:color w:val="000000"/>
          <w:sz w:val="24"/>
          <w:szCs w:val="24"/>
          <w:lang w:val="es-ES_tradnl" w:eastAsia="es-MX" w:bidi="ar-SA"/>
        </w:rPr>
        <w:t xml:space="preserve"> EN</w:t>
      </w:r>
      <w:r w:rsidR="002D7B16">
        <w:rPr>
          <w:rFonts w:ascii="Montserrat" w:eastAsia="Times New Roman" w:hAnsi="Montserrat" w:cs="Arial"/>
          <w:color w:val="000000"/>
          <w:sz w:val="24"/>
          <w:szCs w:val="24"/>
          <w:lang w:val="es-ES_tradnl" w:eastAsia="es-MX" w:bidi="ar-SA"/>
        </w:rPr>
        <w:t xml:space="preserve"> ESTE SENTIDO</w:t>
      </w:r>
      <w:r w:rsidR="00310A8A">
        <w:rPr>
          <w:rFonts w:ascii="Montserrat" w:eastAsia="Times New Roman" w:hAnsi="Montserrat" w:cs="Arial"/>
          <w:color w:val="000000"/>
          <w:sz w:val="24"/>
          <w:szCs w:val="24"/>
          <w:lang w:val="es-ES_tradnl" w:eastAsia="es-MX" w:bidi="ar-SA"/>
        </w:rPr>
        <w:t>,</w:t>
      </w:r>
      <w:r w:rsidR="002D7B16">
        <w:rPr>
          <w:rFonts w:ascii="Montserrat" w:eastAsia="Times New Roman" w:hAnsi="Montserrat" w:cs="Arial"/>
          <w:color w:val="000000"/>
          <w:sz w:val="24"/>
          <w:szCs w:val="24"/>
          <w:lang w:val="es-ES_tradnl" w:eastAsia="es-MX" w:bidi="ar-SA"/>
        </w:rPr>
        <w:t xml:space="preserve"> CUALQUIER DOCUMENTACION O INFORMACIÓN QUE CONSERVE COMO PARTE DE MIS ARCHIVOS A LA CONCLUSIÓN DE EJECUCIÓN DEL CONTRATO, PASARÁ A SER PROPIEDAD DE LA INSTANCIA EJECUTORA.</w:t>
      </w:r>
    </w:p>
    <w:p w14:paraId="10297ABE"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22568C96"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6D5C2DDB" w14:textId="77777777" w:rsidR="00A213B2" w:rsidRPr="00033F21" w:rsidRDefault="00A213B2" w:rsidP="00A213B2">
      <w:pPr>
        <w:widowControl/>
        <w:shd w:val="clear" w:color="auto" w:fill="FFFFFF"/>
        <w:autoSpaceDE/>
        <w:autoSpaceDN/>
        <w:jc w:val="both"/>
        <w:rPr>
          <w:rFonts w:ascii="Montserrat" w:eastAsia="Times New Roman" w:hAnsi="Montserrat" w:cs="Arial"/>
          <w:color w:val="000000"/>
          <w:sz w:val="24"/>
          <w:szCs w:val="24"/>
          <w:lang w:bidi="ar-SA"/>
        </w:rPr>
      </w:pPr>
    </w:p>
    <w:p w14:paraId="045822D3"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443C9A4C"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63F81E70"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40B49DCE" w14:textId="77777777" w:rsidR="00A213B2" w:rsidRPr="00B35FAB" w:rsidRDefault="00A213B2" w:rsidP="00A213B2">
      <w:pPr>
        <w:widowControl/>
        <w:shd w:val="clear" w:color="auto" w:fill="FFFFFF"/>
        <w:autoSpaceDE/>
        <w:autoSpaceDN/>
        <w:jc w:val="center"/>
        <w:rPr>
          <w:rFonts w:ascii="Montserrat" w:eastAsia="Times New Roman" w:hAnsi="Montserrat" w:cs="Arial"/>
          <w:b/>
          <w:color w:val="000000"/>
          <w:sz w:val="24"/>
          <w:szCs w:val="24"/>
          <w:lang w:val="pt-BR" w:bidi="ar-SA"/>
        </w:rPr>
      </w:pPr>
    </w:p>
    <w:p w14:paraId="6C16CFFC"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4235E2D2" w14:textId="77777777" w:rsidR="00A213B2" w:rsidRPr="00033F21" w:rsidRDefault="00A213B2" w:rsidP="00A213B2">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284B57E6" w14:textId="77777777" w:rsidR="00D85597" w:rsidRPr="00033F21" w:rsidRDefault="00D85597" w:rsidP="00302A7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w:t>
      </w:r>
      <w:r w:rsidR="00302A71">
        <w:rPr>
          <w:rFonts w:ascii="Montserrat" w:eastAsia="Times New Roman" w:hAnsi="Montserrat" w:cs="Arial"/>
          <w:b/>
          <w:color w:val="000000"/>
          <w:sz w:val="24"/>
          <w:szCs w:val="24"/>
          <w:lang w:bidi="ar-SA"/>
        </w:rPr>
        <w:t>FÍSICA O DEL REPRESENTANTE LEGAL</w:t>
      </w:r>
      <w:r w:rsidRPr="00033F21">
        <w:rPr>
          <w:rFonts w:ascii="Montserrat" w:eastAsia="Times New Roman" w:hAnsi="Montserrat" w:cs="Arial"/>
          <w:b/>
          <w:color w:val="000000"/>
          <w:sz w:val="24"/>
          <w:szCs w:val="24"/>
          <w:lang w:bidi="ar-SA"/>
        </w:rPr>
        <w:t xml:space="preserve"> DE LA EMPRESA</w:t>
      </w:r>
    </w:p>
    <w:p w14:paraId="6D77E293" w14:textId="77777777" w:rsidR="00033F21" w:rsidRPr="00033F21" w:rsidRDefault="00033F21" w:rsidP="00A213B2">
      <w:pPr>
        <w:widowControl/>
        <w:shd w:val="clear" w:color="auto" w:fill="FFFFFF"/>
        <w:autoSpaceDE/>
        <w:autoSpaceDN/>
        <w:jc w:val="center"/>
        <w:rPr>
          <w:rFonts w:ascii="Montserrat" w:eastAsia="Times New Roman" w:hAnsi="Montserrat" w:cs="Arial"/>
          <w:b/>
          <w:color w:val="000000"/>
          <w:sz w:val="24"/>
          <w:szCs w:val="24"/>
          <w:lang w:bidi="ar-SA"/>
        </w:rPr>
      </w:pPr>
    </w:p>
    <w:p w14:paraId="2B3C214E" w14:textId="77777777" w:rsidR="00A53293" w:rsidRDefault="00A53293" w:rsidP="00F76F9A">
      <w:pPr>
        <w:widowControl/>
        <w:shd w:val="clear" w:color="auto" w:fill="FFFFFF"/>
        <w:autoSpaceDE/>
        <w:autoSpaceDN/>
        <w:rPr>
          <w:rFonts w:ascii="Arial" w:eastAsia="Times New Roman" w:hAnsi="Arial" w:cs="Arial"/>
          <w:b/>
          <w:color w:val="000000"/>
          <w:sz w:val="24"/>
          <w:szCs w:val="24"/>
          <w:lang w:bidi="ar-SA"/>
        </w:rPr>
      </w:pPr>
    </w:p>
    <w:p w14:paraId="3CD68993" w14:textId="77777777" w:rsidR="00A213B2" w:rsidRP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0D6896E2" w14:textId="77777777" w:rsidR="00033F21" w:rsidRPr="00A213B2" w:rsidRDefault="00033F21" w:rsidP="00033F21">
      <w:pPr>
        <w:widowControl/>
        <w:pBdr>
          <w:top w:val="double" w:sz="6" w:space="1" w:color="auto"/>
          <w:between w:val="double" w:sz="6" w:space="1" w:color="auto"/>
        </w:pBdr>
        <w:shd w:val="clear" w:color="auto" w:fill="FFFFFF"/>
        <w:autoSpaceDE/>
        <w:autoSpaceDN/>
        <w:jc w:val="center"/>
        <w:outlineLvl w:val="1"/>
        <w:rPr>
          <w:rFonts w:ascii="Arial" w:eastAsia="Times New Roman" w:hAnsi="Arial" w:cs="Arial"/>
          <w:color w:val="000000"/>
          <w:sz w:val="24"/>
          <w:szCs w:val="24"/>
          <w:lang w:val="es-ES_tradnl" w:eastAsia="es-MX" w:bidi="ar-SA"/>
        </w:rPr>
      </w:pPr>
    </w:p>
    <w:p w14:paraId="007124B6" w14:textId="77777777" w:rsidR="00302A71" w:rsidRDefault="00302A71" w:rsidP="00033F21">
      <w:pPr>
        <w:shd w:val="clear" w:color="auto" w:fill="FFFFFF"/>
        <w:adjustRightInd w:val="0"/>
        <w:jc w:val="center"/>
        <w:rPr>
          <w:rFonts w:ascii="Montserrat" w:eastAsia="Times New Roman" w:hAnsi="Montserrat" w:cs="Arial"/>
          <w:color w:val="000000"/>
          <w:sz w:val="24"/>
          <w:szCs w:val="24"/>
          <w:lang w:val="es-ES_tradnl" w:eastAsia="es-MX" w:bidi="ar-SA"/>
        </w:rPr>
      </w:pPr>
      <w:r w:rsidRPr="00033F21">
        <w:rPr>
          <w:rFonts w:ascii="Montserrat" w:eastAsia="Times New Roman" w:hAnsi="Montserrat" w:cs="Arial"/>
          <w:color w:val="000000"/>
          <w:sz w:val="24"/>
          <w:szCs w:val="24"/>
          <w:lang w:val="es-ES_tradnl" w:eastAsia="es-MX" w:bidi="ar-SA"/>
        </w:rPr>
        <w:t>Formato 10</w:t>
      </w:r>
    </w:p>
    <w:p w14:paraId="0F9A0DF9" w14:textId="77777777" w:rsidR="00302A71" w:rsidRDefault="00302A71" w:rsidP="00033F21">
      <w:pPr>
        <w:shd w:val="clear" w:color="auto" w:fill="FFFFFF"/>
        <w:adjustRightInd w:val="0"/>
        <w:jc w:val="center"/>
        <w:rPr>
          <w:rFonts w:ascii="Montserrat" w:eastAsia="Times New Roman" w:hAnsi="Montserrat" w:cs="Arial"/>
          <w:b/>
          <w:bCs/>
          <w:color w:val="000000"/>
          <w:sz w:val="24"/>
          <w:szCs w:val="24"/>
          <w:lang w:bidi="ar-SA"/>
        </w:rPr>
      </w:pPr>
    </w:p>
    <w:p w14:paraId="2416B13F" w14:textId="77777777" w:rsidR="00033F21" w:rsidRPr="00033F21" w:rsidRDefault="00033F21" w:rsidP="00033F21">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sidR="00F76F9A">
        <w:rPr>
          <w:rFonts w:ascii="Montserrat" w:eastAsia="Times New Roman" w:hAnsi="Montserrat" w:cs="Arial"/>
          <w:b/>
          <w:bCs/>
          <w:color w:val="000000"/>
          <w:sz w:val="24"/>
          <w:szCs w:val="24"/>
          <w:lang w:bidi="ar-SA"/>
        </w:rPr>
        <w:t>DE CARÁCTER DE MIPYMES</w:t>
      </w:r>
    </w:p>
    <w:p w14:paraId="159A8E2D" w14:textId="77777777" w:rsidR="00033F21" w:rsidRPr="00033F21" w:rsidRDefault="00033F21" w:rsidP="00033F2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654D0CBB" w14:textId="77777777" w:rsidR="00033F21" w:rsidRPr="00033F21" w:rsidRDefault="00033F21" w:rsidP="00033F21">
      <w:pPr>
        <w:widowControl/>
        <w:shd w:val="clear" w:color="auto" w:fill="FFFFFF"/>
        <w:autoSpaceDE/>
        <w:autoSpaceDN/>
        <w:jc w:val="center"/>
        <w:rPr>
          <w:rFonts w:ascii="Montserrat" w:eastAsia="Times New Roman" w:hAnsi="Montserrat" w:cs="Arial"/>
          <w:color w:val="000000"/>
          <w:sz w:val="24"/>
          <w:szCs w:val="24"/>
          <w:lang w:bidi="ar-SA"/>
        </w:rPr>
      </w:pPr>
    </w:p>
    <w:p w14:paraId="57EE42DA" w14:textId="77777777" w:rsidR="00854BC7"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p>
    <w:p w14:paraId="6A879057" w14:textId="77777777" w:rsidR="00854BC7" w:rsidRPr="00A96DBC" w:rsidRDefault="00854BC7" w:rsidP="00854BC7">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sidR="00302A71">
        <w:rPr>
          <w:rFonts w:ascii="Montserrat" w:eastAsia="Times New Roman" w:hAnsi="Montserrat" w:cs="Arial"/>
          <w:color w:val="000000"/>
          <w:sz w:val="24"/>
          <w:szCs w:val="24"/>
          <w:lang w:bidi="ar-SA"/>
        </w:rPr>
        <w:t xml:space="preserve">GO DE LOS </w:t>
      </w:r>
      <w:r w:rsidR="00302A71" w:rsidRPr="000B77C1">
        <w:rPr>
          <w:rFonts w:ascii="Montserrat" w:eastAsia="Times New Roman" w:hAnsi="Montserrat" w:cs="Arial"/>
          <w:color w:val="000000"/>
          <w:sz w:val="24"/>
          <w:szCs w:val="24"/>
          <w:lang w:bidi="ar-SA"/>
        </w:rPr>
        <w:t>BRAVO, GRO. A XX</w:t>
      </w:r>
      <w:r w:rsidRPr="000B77C1">
        <w:rPr>
          <w:rFonts w:ascii="Montserrat" w:eastAsia="Times New Roman" w:hAnsi="Montserrat" w:cs="Arial"/>
          <w:color w:val="000000"/>
          <w:sz w:val="24"/>
          <w:szCs w:val="24"/>
          <w:lang w:bidi="ar-SA"/>
        </w:rPr>
        <w:t xml:space="preserve"> DE </w:t>
      </w:r>
      <w:r w:rsidR="00302A71" w:rsidRPr="000B77C1">
        <w:rPr>
          <w:rFonts w:ascii="Montserrat" w:eastAsia="Times New Roman" w:hAnsi="Montserrat" w:cs="Arial"/>
          <w:color w:val="000000"/>
          <w:sz w:val="24"/>
          <w:szCs w:val="24"/>
          <w:lang w:bidi="ar-SA"/>
        </w:rPr>
        <w:t>XXXX</w:t>
      </w:r>
      <w:r w:rsidRPr="000B77C1">
        <w:rPr>
          <w:rFonts w:ascii="Montserrat" w:eastAsia="Times New Roman" w:hAnsi="Montserrat" w:cs="Arial"/>
          <w:color w:val="000000"/>
          <w:sz w:val="24"/>
          <w:szCs w:val="24"/>
          <w:lang w:bidi="ar-SA"/>
        </w:rPr>
        <w:t xml:space="preserve"> DEL 2024.</w:t>
      </w:r>
    </w:p>
    <w:p w14:paraId="6DB95011" w14:textId="77777777" w:rsidR="00854BC7" w:rsidRPr="00A96DBC" w:rsidRDefault="00854BC7" w:rsidP="00854BC7">
      <w:pPr>
        <w:widowControl/>
        <w:shd w:val="clear" w:color="auto" w:fill="FFFFFF"/>
        <w:autoSpaceDE/>
        <w:autoSpaceDN/>
        <w:jc w:val="both"/>
        <w:rPr>
          <w:rFonts w:ascii="Montserrat" w:eastAsia="Times New Roman" w:hAnsi="Montserrat" w:cs="Arial"/>
          <w:color w:val="000000"/>
          <w:sz w:val="20"/>
          <w:szCs w:val="20"/>
          <w:lang w:bidi="ar-SA"/>
        </w:rPr>
      </w:pPr>
    </w:p>
    <w:p w14:paraId="79417CAE"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60591D9D" w14:textId="77777777" w:rsidR="00854BC7" w:rsidRPr="00033F21" w:rsidRDefault="00854BC7" w:rsidP="00854BC7">
      <w:pPr>
        <w:widowControl/>
        <w:shd w:val="clear" w:color="auto" w:fill="FFFFFF"/>
        <w:autoSpaceDE/>
        <w:autoSpaceDN/>
        <w:jc w:val="both"/>
        <w:rPr>
          <w:rFonts w:ascii="Montserrat" w:eastAsia="Times New Roman" w:hAnsi="Montserrat" w:cs="Arial"/>
          <w:color w:val="000000"/>
          <w:sz w:val="24"/>
          <w:szCs w:val="24"/>
          <w:lang w:bidi="ar-SA"/>
        </w:rPr>
      </w:pPr>
    </w:p>
    <w:p w14:paraId="55D1FA5B"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737E6B98" w14:textId="77777777" w:rsidR="00854BC7" w:rsidRPr="00033F21" w:rsidRDefault="00854BC7" w:rsidP="00854BC7">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3F28DB2" w14:textId="77777777" w:rsidR="00854BC7" w:rsidRPr="00B35FAB" w:rsidRDefault="00854BC7" w:rsidP="00854BC7">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1B32B9A9" w14:textId="77777777" w:rsidR="00854BC7" w:rsidRPr="00B35FAB" w:rsidRDefault="00854BC7" w:rsidP="00854BC7">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040953A0" w14:textId="77777777" w:rsidR="00033F21" w:rsidRPr="00B35FAB" w:rsidRDefault="00033F21" w:rsidP="00033F21">
      <w:pPr>
        <w:widowControl/>
        <w:shd w:val="clear" w:color="auto" w:fill="FFFFFF"/>
        <w:autoSpaceDE/>
        <w:autoSpaceDN/>
        <w:jc w:val="both"/>
        <w:rPr>
          <w:rFonts w:ascii="Arial" w:eastAsia="Times New Roman" w:hAnsi="Arial" w:cs="Arial"/>
          <w:color w:val="000000"/>
          <w:sz w:val="24"/>
          <w:szCs w:val="24"/>
          <w:lang w:val="pt-BR" w:bidi="ar-SA"/>
        </w:rPr>
      </w:pPr>
    </w:p>
    <w:p w14:paraId="74D9E2AF" w14:textId="77777777" w:rsidR="00A213B2" w:rsidRPr="00B35FAB" w:rsidRDefault="00A213B2" w:rsidP="00A213B2">
      <w:pPr>
        <w:widowControl/>
        <w:shd w:val="clear" w:color="auto" w:fill="FFFFFF"/>
        <w:autoSpaceDE/>
        <w:autoSpaceDN/>
        <w:rPr>
          <w:rFonts w:ascii="Arial" w:eastAsia="Times New Roman" w:hAnsi="Arial" w:cs="Arial"/>
          <w:color w:val="000000"/>
          <w:sz w:val="24"/>
          <w:szCs w:val="24"/>
          <w:lang w:val="pt-BR" w:bidi="ar-SA"/>
        </w:rPr>
      </w:pPr>
    </w:p>
    <w:p w14:paraId="65DA514D" w14:textId="77777777" w:rsidR="00033F21" w:rsidRPr="00033F21" w:rsidRDefault="00033F21" w:rsidP="003E65BF">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009E4181" w:rsidRPr="00721706">
        <w:rPr>
          <w:rFonts w:ascii="Montserrat" w:eastAsia="Times New Roman" w:hAnsi="Montserrat" w:cs="Arial"/>
          <w:b/>
          <w:bCs/>
          <w:color w:val="000000"/>
          <w:sz w:val="24"/>
          <w:szCs w:val="24"/>
          <w:lang w:val="es-MX" w:eastAsia="es-MX" w:bidi="ar-SA"/>
        </w:rPr>
        <w:t>LICITACIÓN PÚBLICA</w:t>
      </w:r>
      <w:r w:rsidR="009E4181">
        <w:rPr>
          <w:rFonts w:ascii="Montserrat" w:eastAsia="Times New Roman" w:hAnsi="Montserrat" w:cs="Arial"/>
          <w:b/>
          <w:bCs/>
          <w:color w:val="000000"/>
          <w:sz w:val="24"/>
          <w:szCs w:val="24"/>
          <w:lang w:val="es-MX" w:eastAsia="es-MX" w:bidi="ar-SA"/>
        </w:rPr>
        <w:t xml:space="preserve"> INTERNACIONAL</w:t>
      </w:r>
      <w:r w:rsidR="009E4181" w:rsidRPr="00033F21">
        <w:rPr>
          <w:rFonts w:ascii="Montserrat" w:eastAsia="Times New Roman" w:hAnsi="Montserrat" w:cs="Arial"/>
          <w:bCs/>
          <w:color w:val="000000"/>
          <w:sz w:val="24"/>
          <w:szCs w:val="24"/>
          <w:lang w:val="es-MX" w:eastAsia="es-MX" w:bidi="ar-SA"/>
        </w:rPr>
        <w:t xml:space="preserve"> </w:t>
      </w:r>
      <w:r w:rsidR="009E4181" w:rsidRPr="00033F21">
        <w:rPr>
          <w:rFonts w:ascii="Montserrat" w:eastAsia="Times New Roman" w:hAnsi="Montserrat" w:cs="Arial"/>
          <w:b/>
          <w:color w:val="000000"/>
          <w:sz w:val="24"/>
          <w:szCs w:val="24"/>
          <w:lang w:val="es-MX" w:eastAsia="es-MX" w:bidi="ar-SA"/>
        </w:rPr>
        <w:t>No. LP</w:t>
      </w:r>
      <w:r w:rsidR="009E4181">
        <w:rPr>
          <w:rFonts w:ascii="Montserrat" w:eastAsia="Times New Roman" w:hAnsi="Montserrat" w:cs="Arial"/>
          <w:b/>
          <w:color w:val="000000"/>
          <w:sz w:val="24"/>
          <w:szCs w:val="24"/>
          <w:lang w:val="es-MX" w:eastAsia="es-MX" w:bidi="ar-SA"/>
        </w:rPr>
        <w:t>I.</w:t>
      </w:r>
      <w:r w:rsidR="009E4181" w:rsidRPr="00033F21">
        <w:rPr>
          <w:rFonts w:ascii="Montserrat" w:eastAsia="Times New Roman" w:hAnsi="Montserrat" w:cs="Arial"/>
          <w:b/>
          <w:color w:val="000000"/>
          <w:sz w:val="24"/>
          <w:szCs w:val="24"/>
          <w:lang w:val="es-MX" w:eastAsia="es-MX" w:bidi="ar-SA"/>
        </w:rPr>
        <w:t>CESAVEGRO.202</w:t>
      </w:r>
      <w:r w:rsidR="009E4181">
        <w:rPr>
          <w:rFonts w:ascii="Montserrat" w:eastAsia="Times New Roman" w:hAnsi="Montserrat" w:cs="Arial"/>
          <w:b/>
          <w:color w:val="000000"/>
          <w:sz w:val="24"/>
          <w:szCs w:val="24"/>
          <w:lang w:val="es-MX" w:eastAsia="es-MX" w:bidi="ar-SA"/>
        </w:rPr>
        <w:t>4</w:t>
      </w:r>
      <w:r w:rsidR="009E4181" w:rsidRPr="00033F21">
        <w:rPr>
          <w:rFonts w:ascii="Montserrat" w:eastAsia="Times New Roman" w:hAnsi="Montserrat" w:cs="Arial"/>
          <w:b/>
          <w:color w:val="000000"/>
          <w:sz w:val="24"/>
          <w:szCs w:val="24"/>
          <w:lang w:val="es-MX" w:eastAsia="es-MX" w:bidi="ar-SA"/>
        </w:rPr>
        <w:t>.01</w:t>
      </w:r>
      <w:r w:rsidR="009E4181">
        <w:rPr>
          <w:rFonts w:ascii="Montserrat" w:eastAsia="Times New Roman" w:hAnsi="Montserrat" w:cs="Arial"/>
          <w:color w:val="000000"/>
          <w:sz w:val="24"/>
          <w:szCs w:val="24"/>
          <w:lang w:val="es-MX" w:eastAsia="es-MX" w:bidi="ar-SA"/>
        </w:rPr>
        <w:t xml:space="preserve"> </w:t>
      </w:r>
      <w:r w:rsidR="009E4181" w:rsidRPr="00D66291">
        <w:rPr>
          <w:rFonts w:ascii="Montserrat" w:eastAsia="Times New Roman" w:hAnsi="Montserrat" w:cs="Arial"/>
          <w:b/>
          <w:color w:val="000000"/>
          <w:sz w:val="24"/>
          <w:szCs w:val="24"/>
          <w:lang w:val="es-MX" w:eastAsia="es-MX" w:bidi="ar-SA"/>
        </w:rPr>
        <w:t xml:space="preserve">PARA ADQUISICIÓN DE </w:t>
      </w:r>
      <w:r w:rsidR="009E4181" w:rsidRPr="000F3487">
        <w:rPr>
          <w:rFonts w:ascii="Montserrat" w:eastAsia="Times New Roman" w:hAnsi="Montserrat" w:cs="Arial"/>
          <w:b/>
          <w:color w:val="000000"/>
          <w:sz w:val="24"/>
          <w:szCs w:val="24"/>
          <w:lang w:val="es-MX" w:eastAsia="es-MX" w:bidi="ar-SA"/>
        </w:rPr>
        <w:t>FLUPYRADIFURONE</w:t>
      </w:r>
      <w:r w:rsidR="009E4181" w:rsidRPr="00D66291">
        <w:rPr>
          <w:rFonts w:ascii="Montserrat" w:eastAsia="Times New Roman" w:hAnsi="Montserrat" w:cs="Arial"/>
          <w:b/>
          <w:i/>
          <w:color w:val="000000"/>
          <w:sz w:val="24"/>
          <w:szCs w:val="24"/>
          <w:lang w:val="es-MX" w:eastAsia="es-MX" w:bidi="ar-SA"/>
        </w:rPr>
        <w:t>,</w:t>
      </w:r>
      <w:r w:rsidR="00C52979" w:rsidRPr="00D66291">
        <w:rPr>
          <w:rFonts w:ascii="Montserrat" w:eastAsia="Times New Roman" w:hAnsi="Montserrat" w:cs="Arial"/>
          <w:b/>
          <w:color w:val="000000"/>
          <w:sz w:val="24"/>
          <w:szCs w:val="24"/>
          <w:lang w:val="es-MX" w:eastAsia="es-MX" w:bidi="ar-SA"/>
        </w:rPr>
        <w:t xml:space="preserve"> </w:t>
      </w:r>
      <w:r w:rsidR="003E65BF" w:rsidRPr="00D66291">
        <w:rPr>
          <w:rFonts w:ascii="Montserrat" w:eastAsia="Times New Roman" w:hAnsi="Montserrat" w:cs="Arial"/>
          <w:color w:val="000000"/>
          <w:sz w:val="24"/>
          <w:szCs w:val="24"/>
          <w:lang w:val="es-MX" w:eastAsia="es-MX" w:bidi="ar-SA"/>
        </w:rPr>
        <w:t xml:space="preserve">YO </w:t>
      </w:r>
      <w:r w:rsidR="003E65BF" w:rsidRPr="00D66291">
        <w:rPr>
          <w:rFonts w:ascii="Montserrat" w:eastAsia="Times New Roman" w:hAnsi="Montserrat" w:cs="Arial"/>
          <w:b/>
          <w:color w:val="000000"/>
          <w:sz w:val="24"/>
          <w:szCs w:val="24"/>
          <w:lang w:val="es-MX" w:eastAsia="es-MX" w:bidi="ar-SA"/>
        </w:rPr>
        <w:t>(NOMBRE</w:t>
      </w:r>
      <w:r w:rsidR="006B2AE3">
        <w:rPr>
          <w:rFonts w:ascii="Montserrat" w:eastAsia="Times New Roman" w:hAnsi="Montserrat" w:cs="Arial"/>
          <w:b/>
          <w:color w:val="000000"/>
          <w:sz w:val="24"/>
          <w:szCs w:val="24"/>
          <w:lang w:val="es-MX" w:eastAsia="es-MX" w:bidi="ar-SA"/>
        </w:rPr>
        <w:t xml:space="preserve"> COMPLETO</w:t>
      </w:r>
      <w:r w:rsidR="006B2AE3" w:rsidRPr="00D66291">
        <w:rPr>
          <w:rFonts w:ascii="Montserrat" w:eastAsia="Times New Roman" w:hAnsi="Montserrat" w:cs="Arial"/>
          <w:b/>
          <w:color w:val="000000"/>
          <w:sz w:val="24"/>
          <w:szCs w:val="24"/>
          <w:lang w:val="es-MX" w:eastAsia="es-MX" w:bidi="ar-SA"/>
        </w:rPr>
        <w:t>)</w:t>
      </w:r>
      <w:r w:rsidR="006B2AE3" w:rsidRPr="00D66291">
        <w:rPr>
          <w:rFonts w:ascii="Montserrat" w:eastAsia="Times New Roman" w:hAnsi="Montserrat" w:cs="Arial"/>
          <w:color w:val="000000"/>
          <w:sz w:val="24"/>
          <w:szCs w:val="24"/>
          <w:lang w:val="es-MX" w:eastAsia="es-MX" w:bidi="ar-SA"/>
        </w:rPr>
        <w:t xml:space="preserve"> </w:t>
      </w:r>
      <w:r w:rsidR="006B2AE3">
        <w:rPr>
          <w:rFonts w:ascii="Montserrat" w:eastAsia="Times New Roman" w:hAnsi="Montserrat" w:cs="Arial"/>
          <w:b/>
          <w:sz w:val="24"/>
          <w:szCs w:val="24"/>
          <w:lang w:val="es-MX" w:bidi="ar-SA"/>
        </w:rPr>
        <w:t>BAJO</w:t>
      </w:r>
      <w:r w:rsidR="00F76F9A">
        <w:rPr>
          <w:rFonts w:ascii="Montserrat" w:eastAsia="Times New Roman" w:hAnsi="Montserrat" w:cs="Arial"/>
          <w:b/>
          <w:sz w:val="24"/>
          <w:szCs w:val="24"/>
          <w:lang w:val="es-MX" w:bidi="ar-SA"/>
        </w:rPr>
        <w:t xml:space="preserve"> PROTESTA DE DECIR VERDAD, </w:t>
      </w:r>
      <w:r w:rsidR="00F76F9A" w:rsidRPr="006B2AE3">
        <w:rPr>
          <w:rFonts w:ascii="Montserrat" w:eastAsia="Times New Roman" w:hAnsi="Montserrat" w:cs="Arial"/>
          <w:sz w:val="24"/>
          <w:szCs w:val="24"/>
          <w:lang w:val="es-MX" w:bidi="ar-SA"/>
        </w:rPr>
        <w:t>MANIFIESTO QUE LA EMPRESA QUE REPRESENTO</w:t>
      </w:r>
      <w:r w:rsidR="006B2AE3">
        <w:rPr>
          <w:rFonts w:ascii="Montserrat" w:eastAsia="Times New Roman" w:hAnsi="Montserrat" w:cs="Arial"/>
          <w:sz w:val="24"/>
          <w:szCs w:val="24"/>
          <w:lang w:val="es-MX" w:bidi="ar-SA"/>
        </w:rPr>
        <w:t>, CUENTA CON EL CARACT</w:t>
      </w:r>
      <w:r w:rsidR="00F76F9A" w:rsidRPr="006B2AE3">
        <w:rPr>
          <w:rFonts w:ascii="Montserrat" w:eastAsia="Times New Roman" w:hAnsi="Montserrat" w:cs="Arial"/>
          <w:sz w:val="24"/>
          <w:szCs w:val="24"/>
          <w:lang w:val="es-MX" w:bidi="ar-SA"/>
        </w:rPr>
        <w:t>ER DE MI</w:t>
      </w:r>
      <w:r w:rsidR="001A0E89">
        <w:rPr>
          <w:rFonts w:ascii="Montserrat" w:eastAsia="Times New Roman" w:hAnsi="Montserrat" w:cs="Arial"/>
          <w:sz w:val="24"/>
          <w:szCs w:val="24"/>
          <w:lang w:val="es-MX" w:bidi="ar-SA"/>
        </w:rPr>
        <w:t>PYMES</w:t>
      </w:r>
      <w:r w:rsidR="00F76F9A" w:rsidRPr="006B2AE3">
        <w:rPr>
          <w:rFonts w:ascii="Montserrat" w:eastAsia="Times New Roman" w:hAnsi="Montserrat" w:cs="Arial"/>
          <w:sz w:val="24"/>
          <w:szCs w:val="24"/>
          <w:lang w:val="es-MX" w:bidi="ar-SA"/>
        </w:rPr>
        <w:t xml:space="preserve"> BAJO LA ESTRATIFICACIÓN DE</w:t>
      </w:r>
      <w:r w:rsidR="00F76F9A" w:rsidRPr="00D04F1C">
        <w:rPr>
          <w:rFonts w:ascii="Montserrat" w:eastAsia="Times New Roman" w:hAnsi="Montserrat" w:cs="Arial"/>
          <w:sz w:val="24"/>
          <w:szCs w:val="24"/>
          <w:lang w:val="es-MX" w:bidi="ar-SA"/>
        </w:rPr>
        <w:t xml:space="preserve">: </w:t>
      </w:r>
      <w:r w:rsidR="000F3487" w:rsidRPr="00D04F1C">
        <w:rPr>
          <w:rFonts w:ascii="Montserrat" w:eastAsia="Times New Roman" w:hAnsi="Montserrat" w:cs="Arial"/>
          <w:sz w:val="24"/>
          <w:szCs w:val="24"/>
          <w:lang w:val="es-MX" w:bidi="ar-SA"/>
        </w:rPr>
        <w:t>_____________.</w:t>
      </w:r>
    </w:p>
    <w:p w14:paraId="036DEF63" w14:textId="77777777"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2B855879" w14:textId="77777777" w:rsidR="00A213B2" w:rsidRDefault="00A213B2" w:rsidP="00A213B2">
      <w:pPr>
        <w:widowControl/>
        <w:shd w:val="clear" w:color="auto" w:fill="FFFFFF"/>
        <w:autoSpaceDE/>
        <w:autoSpaceDN/>
        <w:rPr>
          <w:rFonts w:ascii="Arial" w:eastAsia="Times New Roman" w:hAnsi="Arial" w:cs="Arial"/>
          <w:color w:val="000000"/>
          <w:sz w:val="24"/>
          <w:szCs w:val="24"/>
          <w:lang w:bidi="ar-SA"/>
        </w:rPr>
      </w:pPr>
    </w:p>
    <w:p w14:paraId="359FD394" w14:textId="77777777" w:rsidR="003E65BF" w:rsidRPr="00B35FAB" w:rsidRDefault="003E65BF" w:rsidP="003E65BF">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4F84A264" w14:textId="77777777" w:rsidR="003E65BF" w:rsidRPr="00B35FAB" w:rsidRDefault="003E65BF" w:rsidP="003E65BF">
      <w:pPr>
        <w:widowControl/>
        <w:shd w:val="clear" w:color="auto" w:fill="FFFFFF"/>
        <w:autoSpaceDE/>
        <w:autoSpaceDN/>
        <w:jc w:val="center"/>
        <w:rPr>
          <w:rFonts w:ascii="Montserrat" w:eastAsia="Times New Roman" w:hAnsi="Montserrat" w:cs="Arial"/>
          <w:b/>
          <w:color w:val="000000"/>
          <w:sz w:val="24"/>
          <w:szCs w:val="24"/>
          <w:lang w:val="pt-BR" w:bidi="ar-SA"/>
        </w:rPr>
      </w:pPr>
    </w:p>
    <w:p w14:paraId="2E56B710" w14:textId="77777777" w:rsidR="003E65BF" w:rsidRPr="00B35FAB" w:rsidRDefault="003E65BF" w:rsidP="00D85597">
      <w:pPr>
        <w:widowControl/>
        <w:shd w:val="clear" w:color="auto" w:fill="FFFFFF"/>
        <w:autoSpaceDE/>
        <w:autoSpaceDN/>
        <w:rPr>
          <w:rFonts w:ascii="Montserrat" w:eastAsia="Times New Roman" w:hAnsi="Montserrat" w:cs="Arial"/>
          <w:b/>
          <w:color w:val="000000"/>
          <w:sz w:val="24"/>
          <w:szCs w:val="24"/>
          <w:lang w:val="pt-BR" w:bidi="ar-SA"/>
        </w:rPr>
      </w:pPr>
    </w:p>
    <w:p w14:paraId="4FB9A765" w14:textId="77777777" w:rsidR="003E65BF" w:rsidRPr="00B35FAB" w:rsidRDefault="003E65BF" w:rsidP="003E65BF">
      <w:pPr>
        <w:widowControl/>
        <w:shd w:val="clear" w:color="auto" w:fill="FFFFFF"/>
        <w:autoSpaceDE/>
        <w:autoSpaceDN/>
        <w:jc w:val="center"/>
        <w:rPr>
          <w:rFonts w:ascii="Montserrat" w:eastAsia="Times New Roman" w:hAnsi="Montserrat" w:cs="Arial"/>
          <w:b/>
          <w:color w:val="000000"/>
          <w:sz w:val="24"/>
          <w:szCs w:val="24"/>
          <w:lang w:val="pt-BR" w:bidi="ar-SA"/>
        </w:rPr>
      </w:pPr>
    </w:p>
    <w:p w14:paraId="2057AB94"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5E5E1718" w14:textId="77777777" w:rsidR="003E65BF" w:rsidRPr="00033F21" w:rsidRDefault="003E65BF" w:rsidP="003E65BF">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5AA8D4C0" w14:textId="77777777" w:rsidR="00D85597" w:rsidRPr="00CB174A" w:rsidRDefault="00D85597" w:rsidP="00302A71">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sidR="00CB174A">
        <w:rPr>
          <w:rFonts w:ascii="Montserrat" w:eastAsia="Times New Roman" w:hAnsi="Montserrat" w:cs="Arial"/>
          <w:b/>
          <w:color w:val="000000"/>
          <w:sz w:val="24"/>
          <w:szCs w:val="24"/>
          <w:lang w:bidi="ar-SA"/>
        </w:rPr>
        <w:t>DE LA EMPRESA</w:t>
      </w:r>
    </w:p>
    <w:p w14:paraId="19F6AC35" w14:textId="77777777" w:rsidR="00A213B2" w:rsidRDefault="00A213B2" w:rsidP="00A213B2">
      <w:pPr>
        <w:pStyle w:val="Textoindependiente"/>
        <w:spacing w:before="1"/>
        <w:ind w:left="136" w:right="149"/>
        <w:jc w:val="center"/>
        <w:rPr>
          <w:rFonts w:ascii="Montserrat" w:hAnsi="Montserrat"/>
          <w:b/>
          <w:w w:val="125"/>
        </w:rPr>
      </w:pPr>
    </w:p>
    <w:p w14:paraId="27393AA8" w14:textId="77777777" w:rsidR="00A213B2" w:rsidRDefault="00A213B2" w:rsidP="00A213B2">
      <w:pPr>
        <w:pStyle w:val="Textoindependiente"/>
        <w:spacing w:before="1"/>
        <w:ind w:left="136" w:right="149"/>
        <w:jc w:val="center"/>
        <w:rPr>
          <w:rFonts w:ascii="Montserrat" w:hAnsi="Montserrat"/>
          <w:b/>
          <w:w w:val="125"/>
        </w:rPr>
      </w:pPr>
    </w:p>
    <w:p w14:paraId="598C0ADC" w14:textId="77777777" w:rsidR="00A213B2" w:rsidRDefault="00A213B2" w:rsidP="00BD61E4">
      <w:pPr>
        <w:pStyle w:val="Textoindependiente"/>
        <w:spacing w:before="1"/>
        <w:ind w:right="149"/>
        <w:rPr>
          <w:rFonts w:ascii="Montserrat" w:hAnsi="Montserrat"/>
          <w:b/>
          <w:w w:val="125"/>
        </w:rPr>
      </w:pPr>
    </w:p>
    <w:p w14:paraId="6C896CDD" w14:textId="77777777" w:rsidR="006B2AE3" w:rsidRDefault="006B2AE3" w:rsidP="00BD61E4">
      <w:pPr>
        <w:pStyle w:val="Textoindependiente"/>
        <w:spacing w:before="1"/>
        <w:ind w:right="149"/>
        <w:rPr>
          <w:rFonts w:ascii="Montserrat" w:hAnsi="Montserrat"/>
          <w:b/>
          <w:w w:val="125"/>
        </w:rPr>
      </w:pPr>
    </w:p>
    <w:p w14:paraId="6F225D68" w14:textId="77777777" w:rsidR="006B2AE3" w:rsidRDefault="006B2AE3" w:rsidP="00BD61E4">
      <w:pPr>
        <w:pStyle w:val="Textoindependiente"/>
        <w:spacing w:before="1"/>
        <w:ind w:right="149"/>
        <w:rPr>
          <w:rFonts w:ascii="Montserrat" w:hAnsi="Montserrat"/>
          <w:b/>
          <w:w w:val="125"/>
        </w:rPr>
      </w:pPr>
    </w:p>
    <w:p w14:paraId="14665A31" w14:textId="77777777" w:rsidR="006B2AE3" w:rsidRDefault="006B2AE3" w:rsidP="00BD61E4">
      <w:pPr>
        <w:pStyle w:val="Textoindependiente"/>
        <w:spacing w:before="1"/>
        <w:ind w:right="149"/>
        <w:rPr>
          <w:rFonts w:ascii="Montserrat" w:hAnsi="Montserrat"/>
          <w:b/>
          <w:w w:val="125"/>
        </w:rPr>
      </w:pPr>
    </w:p>
    <w:p w14:paraId="359EC392" w14:textId="77777777" w:rsidR="006B2AE3" w:rsidRDefault="006B2AE3" w:rsidP="00BD61E4">
      <w:pPr>
        <w:pStyle w:val="Textoindependiente"/>
        <w:spacing w:before="1"/>
        <w:ind w:right="149"/>
        <w:rPr>
          <w:rFonts w:ascii="Montserrat" w:hAnsi="Montserrat"/>
          <w:b/>
          <w:w w:val="125"/>
        </w:rPr>
      </w:pPr>
    </w:p>
    <w:p w14:paraId="26C1939A" w14:textId="77777777" w:rsidR="006B2AE3" w:rsidRDefault="006B2AE3" w:rsidP="00BD61E4">
      <w:pPr>
        <w:pStyle w:val="Textoindependiente"/>
        <w:spacing w:before="1"/>
        <w:ind w:right="149"/>
        <w:rPr>
          <w:rFonts w:ascii="Montserrat" w:hAnsi="Montserrat"/>
          <w:b/>
          <w:w w:val="125"/>
        </w:rPr>
      </w:pPr>
    </w:p>
    <w:p w14:paraId="6B48536F" w14:textId="77777777" w:rsidR="006B2AE3" w:rsidRDefault="006B2AE3" w:rsidP="00BD61E4">
      <w:pPr>
        <w:pStyle w:val="Textoindependiente"/>
        <w:spacing w:before="1"/>
        <w:ind w:right="149"/>
        <w:rPr>
          <w:rFonts w:ascii="Montserrat" w:hAnsi="Montserrat"/>
          <w:b/>
          <w:w w:val="125"/>
        </w:rPr>
      </w:pPr>
    </w:p>
    <w:p w14:paraId="50B5B705" w14:textId="77777777" w:rsidR="006B2AE3" w:rsidRDefault="006B2AE3" w:rsidP="00BD61E4">
      <w:pPr>
        <w:pStyle w:val="Textoindependiente"/>
        <w:spacing w:before="1"/>
        <w:ind w:right="149"/>
        <w:rPr>
          <w:rFonts w:ascii="Montserrat" w:hAnsi="Montserrat"/>
          <w:b/>
          <w:w w:val="125"/>
        </w:rPr>
      </w:pPr>
    </w:p>
    <w:p w14:paraId="663B11A8" w14:textId="77777777" w:rsidR="006B2AE3" w:rsidRDefault="006B2AE3" w:rsidP="00BD61E4">
      <w:pPr>
        <w:pStyle w:val="Textoindependiente"/>
        <w:spacing w:before="1"/>
        <w:ind w:right="149"/>
        <w:rPr>
          <w:rFonts w:ascii="Montserrat" w:hAnsi="Montserrat"/>
          <w:b/>
          <w:w w:val="125"/>
        </w:rPr>
      </w:pPr>
    </w:p>
    <w:p w14:paraId="032147E1" w14:textId="77777777" w:rsidR="006B2AE3" w:rsidRDefault="006B2AE3" w:rsidP="00BD61E4">
      <w:pPr>
        <w:pStyle w:val="Textoindependiente"/>
        <w:spacing w:before="1"/>
        <w:ind w:right="149"/>
        <w:rPr>
          <w:rFonts w:ascii="Montserrat" w:hAnsi="Montserrat"/>
          <w:b/>
          <w:w w:val="125"/>
        </w:rPr>
      </w:pPr>
    </w:p>
    <w:p w14:paraId="2ECF4128" w14:textId="77777777" w:rsidR="006B2AE3" w:rsidRDefault="006B2AE3" w:rsidP="00BD61E4">
      <w:pPr>
        <w:pStyle w:val="Textoindependiente"/>
        <w:spacing w:before="1"/>
        <w:ind w:right="149"/>
        <w:rPr>
          <w:rFonts w:ascii="Montserrat" w:hAnsi="Montserrat"/>
          <w:b/>
          <w:w w:val="125"/>
        </w:rPr>
      </w:pPr>
    </w:p>
    <w:p w14:paraId="60035AC5" w14:textId="77777777" w:rsidR="006B2AE3" w:rsidRDefault="006B2AE3" w:rsidP="00BD61E4">
      <w:pPr>
        <w:pStyle w:val="Textoindependiente"/>
        <w:spacing w:before="1"/>
        <w:ind w:right="149"/>
        <w:rPr>
          <w:rFonts w:ascii="Montserrat" w:hAnsi="Montserrat"/>
          <w:b/>
          <w:w w:val="125"/>
        </w:rPr>
      </w:pPr>
    </w:p>
    <w:p w14:paraId="7BBE3418" w14:textId="77777777" w:rsidR="006B2AE3" w:rsidRDefault="006B2AE3" w:rsidP="00BD61E4">
      <w:pPr>
        <w:pStyle w:val="Textoindependiente"/>
        <w:spacing w:before="1"/>
        <w:ind w:right="149"/>
        <w:rPr>
          <w:rFonts w:ascii="Montserrat" w:hAnsi="Montserrat"/>
          <w:b/>
          <w:w w:val="125"/>
        </w:rPr>
      </w:pPr>
    </w:p>
    <w:p w14:paraId="6E3CC061" w14:textId="77777777" w:rsidR="006B2AE3" w:rsidRDefault="006B2AE3" w:rsidP="006B2AE3">
      <w:pPr>
        <w:shd w:val="clear" w:color="auto" w:fill="FFFFFF"/>
        <w:adjustRightInd w:val="0"/>
        <w:jc w:val="center"/>
        <w:rPr>
          <w:rFonts w:ascii="Montserrat" w:eastAsia="Times New Roman" w:hAnsi="Montserrat" w:cs="Arial"/>
          <w:color w:val="000000"/>
          <w:sz w:val="24"/>
          <w:szCs w:val="24"/>
          <w:lang w:val="es-ES_tradnl" w:eastAsia="es-MX" w:bidi="ar-SA"/>
        </w:rPr>
      </w:pPr>
      <w:r>
        <w:rPr>
          <w:rFonts w:ascii="Montserrat" w:eastAsia="Times New Roman" w:hAnsi="Montserrat" w:cs="Arial"/>
          <w:color w:val="000000"/>
          <w:sz w:val="24"/>
          <w:szCs w:val="24"/>
          <w:lang w:val="es-ES_tradnl" w:eastAsia="es-MX" w:bidi="ar-SA"/>
        </w:rPr>
        <w:lastRenderedPageBreak/>
        <w:t>Formato 11</w:t>
      </w:r>
    </w:p>
    <w:p w14:paraId="2BAD4A57" w14:textId="77777777" w:rsidR="006B2AE3" w:rsidRDefault="006B2AE3" w:rsidP="006B2AE3">
      <w:pPr>
        <w:shd w:val="clear" w:color="auto" w:fill="FFFFFF"/>
        <w:adjustRightInd w:val="0"/>
        <w:jc w:val="center"/>
        <w:rPr>
          <w:rFonts w:ascii="Montserrat" w:eastAsia="Times New Roman" w:hAnsi="Montserrat" w:cs="Arial"/>
          <w:b/>
          <w:bCs/>
          <w:color w:val="000000"/>
          <w:sz w:val="24"/>
          <w:szCs w:val="24"/>
          <w:lang w:bidi="ar-SA"/>
        </w:rPr>
      </w:pPr>
    </w:p>
    <w:p w14:paraId="3209C43F" w14:textId="77777777" w:rsidR="006B2AE3" w:rsidRPr="00033F21" w:rsidRDefault="006B2AE3" w:rsidP="006B2AE3">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Pr>
          <w:rFonts w:ascii="Montserrat" w:eastAsia="Times New Roman" w:hAnsi="Montserrat" w:cs="Arial"/>
          <w:b/>
          <w:bCs/>
          <w:color w:val="000000"/>
          <w:sz w:val="24"/>
          <w:szCs w:val="24"/>
          <w:lang w:bidi="ar-SA"/>
        </w:rPr>
        <w:t>DE FACULTADES</w:t>
      </w:r>
    </w:p>
    <w:p w14:paraId="3BBA7A28"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7BED1F21" w14:textId="77777777" w:rsidR="006B2AE3" w:rsidRPr="00033F21" w:rsidRDefault="006B2AE3" w:rsidP="006B2AE3">
      <w:pPr>
        <w:widowControl/>
        <w:shd w:val="clear" w:color="auto" w:fill="FFFFFF"/>
        <w:autoSpaceDE/>
        <w:autoSpaceDN/>
        <w:jc w:val="center"/>
        <w:rPr>
          <w:rFonts w:ascii="Montserrat" w:eastAsia="Times New Roman" w:hAnsi="Montserrat" w:cs="Arial"/>
          <w:color w:val="000000"/>
          <w:sz w:val="24"/>
          <w:szCs w:val="24"/>
          <w:lang w:bidi="ar-SA"/>
        </w:rPr>
      </w:pPr>
    </w:p>
    <w:p w14:paraId="52D02395" w14:textId="77777777" w:rsidR="006B2AE3"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p>
    <w:p w14:paraId="15F1E8DE" w14:textId="77777777" w:rsidR="006B2AE3" w:rsidRPr="00A96DBC"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Pr>
          <w:rFonts w:ascii="Montserrat" w:eastAsia="Times New Roman" w:hAnsi="Montserrat" w:cs="Arial"/>
          <w:color w:val="000000"/>
          <w:sz w:val="24"/>
          <w:szCs w:val="24"/>
          <w:lang w:bidi="ar-SA"/>
        </w:rPr>
        <w:t xml:space="preserve">GO DE LOS </w:t>
      </w:r>
      <w:r w:rsidRPr="000B77C1">
        <w:rPr>
          <w:rFonts w:ascii="Montserrat" w:eastAsia="Times New Roman" w:hAnsi="Montserrat" w:cs="Arial"/>
          <w:color w:val="000000"/>
          <w:sz w:val="24"/>
          <w:szCs w:val="24"/>
          <w:lang w:bidi="ar-SA"/>
        </w:rPr>
        <w:t>BRAVO, GRO. A XX DE XXXX DEL 2024.</w:t>
      </w:r>
    </w:p>
    <w:p w14:paraId="7C7F490A" w14:textId="77777777" w:rsidR="006B2AE3" w:rsidRPr="00A96DBC" w:rsidRDefault="006B2AE3" w:rsidP="006B2AE3">
      <w:pPr>
        <w:widowControl/>
        <w:shd w:val="clear" w:color="auto" w:fill="FFFFFF"/>
        <w:autoSpaceDE/>
        <w:autoSpaceDN/>
        <w:jc w:val="both"/>
        <w:rPr>
          <w:rFonts w:ascii="Montserrat" w:eastAsia="Times New Roman" w:hAnsi="Montserrat" w:cs="Arial"/>
          <w:color w:val="000000"/>
          <w:sz w:val="20"/>
          <w:szCs w:val="20"/>
          <w:lang w:bidi="ar-SA"/>
        </w:rPr>
      </w:pPr>
    </w:p>
    <w:p w14:paraId="3A21EDE8"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42B0BF10"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119EA43A"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0E0F0FA1"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72D73CB2" w14:textId="77777777" w:rsidR="006B2AE3" w:rsidRPr="00B35FAB" w:rsidRDefault="006B2AE3" w:rsidP="006B2AE3">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4640751F" w14:textId="77777777" w:rsidR="006B2AE3" w:rsidRPr="00B35FAB" w:rsidRDefault="006B2AE3" w:rsidP="006B2AE3">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31D9F4DD" w14:textId="77777777" w:rsidR="006B2AE3" w:rsidRPr="00B35FAB" w:rsidRDefault="006B2AE3" w:rsidP="006B2AE3">
      <w:pPr>
        <w:widowControl/>
        <w:shd w:val="clear" w:color="auto" w:fill="FFFFFF"/>
        <w:autoSpaceDE/>
        <w:autoSpaceDN/>
        <w:jc w:val="both"/>
        <w:rPr>
          <w:rFonts w:ascii="Arial" w:eastAsia="Times New Roman" w:hAnsi="Arial" w:cs="Arial"/>
          <w:color w:val="000000"/>
          <w:sz w:val="24"/>
          <w:szCs w:val="24"/>
          <w:lang w:val="pt-BR" w:bidi="ar-SA"/>
        </w:rPr>
      </w:pPr>
    </w:p>
    <w:p w14:paraId="11938A85" w14:textId="77777777" w:rsidR="006B2AE3" w:rsidRPr="00B35FAB" w:rsidRDefault="006B2AE3" w:rsidP="006B2AE3">
      <w:pPr>
        <w:widowControl/>
        <w:shd w:val="clear" w:color="auto" w:fill="FFFFFF"/>
        <w:autoSpaceDE/>
        <w:autoSpaceDN/>
        <w:rPr>
          <w:rFonts w:ascii="Arial" w:eastAsia="Times New Roman" w:hAnsi="Arial" w:cs="Arial"/>
          <w:color w:val="000000"/>
          <w:sz w:val="24"/>
          <w:szCs w:val="24"/>
          <w:lang w:val="pt-BR" w:bidi="ar-SA"/>
        </w:rPr>
      </w:pPr>
    </w:p>
    <w:p w14:paraId="6435C7B0" w14:textId="77777777" w:rsidR="006B2AE3" w:rsidRDefault="006B2AE3" w:rsidP="006B2AE3">
      <w:pPr>
        <w:widowControl/>
        <w:autoSpaceDE/>
        <w:autoSpaceDN/>
        <w:spacing w:after="101" w:line="300" w:lineRule="exact"/>
        <w:jc w:val="both"/>
        <w:rPr>
          <w:rFonts w:ascii="Montserrat" w:eastAsia="Times New Roman" w:hAnsi="Montserrat" w:cs="Arial"/>
          <w:color w:val="000000"/>
          <w:sz w:val="24"/>
          <w:szCs w:val="24"/>
          <w:lang w:val="es-MX" w:eastAsia="es-MX" w:bidi="ar-SA"/>
        </w:rPr>
      </w:pPr>
      <w:r w:rsidRPr="00033F21">
        <w:rPr>
          <w:rFonts w:ascii="Montserrat" w:eastAsia="Times New Roman" w:hAnsi="Montserrat" w:cs="Arial"/>
          <w:color w:val="000000"/>
          <w:sz w:val="24"/>
          <w:szCs w:val="24"/>
          <w:lang w:val="es-MX" w:bidi="ar-SA"/>
        </w:rPr>
        <w:t xml:space="preserve">POR MEDIO DE LA PRESENTE, EN RELACIÓN A LA </w:t>
      </w:r>
      <w:r w:rsidRPr="00721706">
        <w:rPr>
          <w:rFonts w:ascii="Montserrat" w:eastAsia="Times New Roman" w:hAnsi="Montserrat" w:cs="Arial"/>
          <w:b/>
          <w:bCs/>
          <w:color w:val="000000"/>
          <w:sz w:val="24"/>
          <w:szCs w:val="24"/>
          <w:lang w:val="es-MX" w:eastAsia="es-MX" w:bidi="ar-SA"/>
        </w:rPr>
        <w:t>LICITACIÓN PÚBLICA</w:t>
      </w:r>
      <w:r>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 LP</w:t>
      </w:r>
      <w:r>
        <w:rPr>
          <w:rFonts w:ascii="Montserrat" w:eastAsia="Times New Roman" w:hAnsi="Montserrat" w:cs="Arial"/>
          <w:b/>
          <w:color w:val="000000"/>
          <w:sz w:val="24"/>
          <w:szCs w:val="24"/>
          <w:lang w:val="es-MX" w:eastAsia="es-MX" w:bidi="ar-SA"/>
        </w:rPr>
        <w:t>I.</w:t>
      </w:r>
      <w:r w:rsidRPr="00033F21">
        <w:rPr>
          <w:rFonts w:ascii="Montserrat" w:eastAsia="Times New Roman" w:hAnsi="Montserrat" w:cs="Arial"/>
          <w:b/>
          <w:color w:val="000000"/>
          <w:sz w:val="24"/>
          <w:szCs w:val="24"/>
          <w:lang w:val="es-MX" w:eastAsia="es-MX" w:bidi="ar-SA"/>
        </w:rPr>
        <w:t>CESAVEGRO.202</w:t>
      </w:r>
      <w:r>
        <w:rPr>
          <w:rFonts w:ascii="Montserrat" w:eastAsia="Times New Roman" w:hAnsi="Montserrat" w:cs="Arial"/>
          <w:b/>
          <w:color w:val="000000"/>
          <w:sz w:val="24"/>
          <w:szCs w:val="24"/>
          <w:lang w:val="es-MX" w:eastAsia="es-MX" w:bidi="ar-SA"/>
        </w:rPr>
        <w:t>4</w:t>
      </w:r>
      <w:r w:rsidRPr="00033F21">
        <w:rPr>
          <w:rFonts w:ascii="Montserrat" w:eastAsia="Times New Roman" w:hAnsi="Montserrat" w:cs="Arial"/>
          <w:b/>
          <w:color w:val="000000"/>
          <w:sz w:val="24"/>
          <w:szCs w:val="24"/>
          <w:lang w:val="es-MX" w:eastAsia="es-MX" w:bidi="ar-SA"/>
        </w:rPr>
        <w:t>.01</w:t>
      </w:r>
      <w:r>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b/>
          <w:color w:val="000000"/>
          <w:sz w:val="24"/>
          <w:szCs w:val="24"/>
          <w:lang w:val="es-MX" w:eastAsia="es-MX" w:bidi="ar-SA"/>
        </w:rPr>
        <w:t xml:space="preserve">PARA ADQUISICIÓN DE </w:t>
      </w:r>
      <w:r w:rsidRPr="000F3487">
        <w:rPr>
          <w:rFonts w:ascii="Montserrat" w:eastAsia="Times New Roman" w:hAnsi="Montserrat" w:cs="Arial"/>
          <w:b/>
          <w:color w:val="000000"/>
          <w:sz w:val="24"/>
          <w:szCs w:val="24"/>
          <w:lang w:val="es-MX" w:eastAsia="es-MX" w:bidi="ar-SA"/>
        </w:rPr>
        <w:t>FLUPYRADIFURONE,</w:t>
      </w:r>
      <w:r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Pr>
          <w:rFonts w:ascii="Montserrat" w:eastAsia="Times New Roman" w:hAnsi="Montserrat" w:cs="Arial"/>
          <w:color w:val="000000"/>
          <w:sz w:val="24"/>
          <w:szCs w:val="24"/>
          <w:lang w:val="es-MX" w:eastAsia="es-MX" w:bidi="ar-SA"/>
        </w:rPr>
        <w:t xml:space="preserve">, EN CUMPLIMIENTO CON LO QUE ESTABLECE; </w:t>
      </w:r>
      <w:r>
        <w:rPr>
          <w:rFonts w:ascii="Montserrat" w:eastAsia="Times New Roman" w:hAnsi="Montserrat" w:cs="Arial"/>
          <w:b/>
          <w:color w:val="000000"/>
          <w:sz w:val="24"/>
          <w:szCs w:val="24"/>
          <w:lang w:val="es-MX" w:eastAsia="es-MX" w:bidi="ar-SA"/>
        </w:rPr>
        <w:t xml:space="preserve">BAJO PROTESTA DE DECIR VERDAD, </w:t>
      </w:r>
      <w:r>
        <w:rPr>
          <w:rFonts w:ascii="Montserrat" w:eastAsia="Times New Roman" w:hAnsi="Montserrat" w:cs="Arial"/>
          <w:color w:val="000000"/>
          <w:sz w:val="24"/>
          <w:szCs w:val="24"/>
          <w:lang w:val="es-MX" w:eastAsia="es-MX" w:bidi="ar-SA"/>
        </w:rPr>
        <w:t>MANIFIESTO QUE EL QUE SUSCRIBE LA PRESENTE, CUENTA CON FACULTADES SUFICIENTES PARA COMPROMETERME A NOMBRE DE MI REPRESENTADA _________________, PARA INTERVENIR EN EL ACTO DE PRESENTACIÓN, APERTURA Y EVALUACIÓN DE PROPUESTAS PARA ESTA CONVOCATORIA.</w:t>
      </w:r>
    </w:p>
    <w:p w14:paraId="7E3A8DB1" w14:textId="77777777" w:rsidR="006B2AE3" w:rsidRPr="006B2AE3" w:rsidRDefault="006B2AE3" w:rsidP="006B2AE3">
      <w:pPr>
        <w:widowControl/>
        <w:autoSpaceDE/>
        <w:autoSpaceDN/>
        <w:spacing w:after="101" w:line="300" w:lineRule="exact"/>
        <w:jc w:val="both"/>
        <w:rPr>
          <w:rFonts w:ascii="Montserrat" w:eastAsia="Times New Roman" w:hAnsi="Montserrat" w:cs="Arial"/>
          <w:color w:val="000000"/>
          <w:sz w:val="24"/>
          <w:szCs w:val="24"/>
          <w:lang w:val="es-MX" w:bidi="ar-SA"/>
        </w:rPr>
      </w:pPr>
    </w:p>
    <w:p w14:paraId="275AA894"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5C01F12F"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518E737C" w14:textId="77777777" w:rsidR="006B2AE3" w:rsidRPr="00B35FAB" w:rsidRDefault="006B2AE3" w:rsidP="006B2AE3">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60F14CF6" w14:textId="77777777" w:rsidR="006B2AE3" w:rsidRPr="00B35FAB" w:rsidRDefault="006B2AE3" w:rsidP="006B2AE3">
      <w:pPr>
        <w:widowControl/>
        <w:shd w:val="clear" w:color="auto" w:fill="FFFFFF"/>
        <w:autoSpaceDE/>
        <w:autoSpaceDN/>
        <w:jc w:val="center"/>
        <w:rPr>
          <w:rFonts w:ascii="Montserrat" w:eastAsia="Times New Roman" w:hAnsi="Montserrat" w:cs="Arial"/>
          <w:b/>
          <w:color w:val="000000"/>
          <w:sz w:val="24"/>
          <w:szCs w:val="24"/>
          <w:lang w:val="pt-BR" w:bidi="ar-SA"/>
        </w:rPr>
      </w:pPr>
    </w:p>
    <w:p w14:paraId="24226F4E" w14:textId="77777777" w:rsidR="006B2AE3" w:rsidRPr="00B35FAB" w:rsidRDefault="006B2AE3" w:rsidP="006B2AE3">
      <w:pPr>
        <w:widowControl/>
        <w:shd w:val="clear" w:color="auto" w:fill="FFFFFF"/>
        <w:autoSpaceDE/>
        <w:autoSpaceDN/>
        <w:rPr>
          <w:rFonts w:ascii="Montserrat" w:eastAsia="Times New Roman" w:hAnsi="Montserrat" w:cs="Arial"/>
          <w:b/>
          <w:color w:val="000000"/>
          <w:sz w:val="24"/>
          <w:szCs w:val="24"/>
          <w:lang w:val="pt-BR" w:bidi="ar-SA"/>
        </w:rPr>
      </w:pPr>
    </w:p>
    <w:p w14:paraId="5814D96D" w14:textId="77777777" w:rsidR="006B2AE3" w:rsidRPr="00B35FAB" w:rsidRDefault="006B2AE3" w:rsidP="006B2AE3">
      <w:pPr>
        <w:widowControl/>
        <w:shd w:val="clear" w:color="auto" w:fill="FFFFFF"/>
        <w:autoSpaceDE/>
        <w:autoSpaceDN/>
        <w:jc w:val="center"/>
        <w:rPr>
          <w:rFonts w:ascii="Montserrat" w:eastAsia="Times New Roman" w:hAnsi="Montserrat" w:cs="Arial"/>
          <w:b/>
          <w:color w:val="000000"/>
          <w:sz w:val="24"/>
          <w:szCs w:val="24"/>
          <w:lang w:val="pt-BR" w:bidi="ar-SA"/>
        </w:rPr>
      </w:pPr>
    </w:p>
    <w:p w14:paraId="32E61F7D"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4152BFAC"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1E900B58" w14:textId="77777777" w:rsidR="006B2AE3" w:rsidRPr="00CB174A"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Pr>
          <w:rFonts w:ascii="Montserrat" w:eastAsia="Times New Roman" w:hAnsi="Montserrat" w:cs="Arial"/>
          <w:b/>
          <w:color w:val="000000"/>
          <w:sz w:val="24"/>
          <w:szCs w:val="24"/>
          <w:lang w:bidi="ar-SA"/>
        </w:rPr>
        <w:t>DE LA EMPRESA</w:t>
      </w:r>
    </w:p>
    <w:p w14:paraId="170FEAFD" w14:textId="77777777" w:rsidR="006B2AE3" w:rsidRDefault="006B2AE3" w:rsidP="006B2AE3">
      <w:pPr>
        <w:pStyle w:val="Textoindependiente"/>
        <w:spacing w:before="1"/>
        <w:ind w:left="136" w:right="149"/>
        <w:jc w:val="center"/>
        <w:rPr>
          <w:rFonts w:ascii="Montserrat" w:hAnsi="Montserrat"/>
          <w:b/>
          <w:w w:val="125"/>
        </w:rPr>
      </w:pPr>
    </w:p>
    <w:p w14:paraId="58B6B257" w14:textId="77777777" w:rsidR="006B2AE3" w:rsidRDefault="006B2AE3" w:rsidP="006B2AE3">
      <w:pPr>
        <w:pStyle w:val="Textoindependiente"/>
        <w:spacing w:before="1"/>
        <w:ind w:left="136" w:right="149"/>
        <w:jc w:val="center"/>
        <w:rPr>
          <w:rFonts w:ascii="Montserrat" w:hAnsi="Montserrat"/>
          <w:b/>
          <w:w w:val="125"/>
        </w:rPr>
      </w:pPr>
    </w:p>
    <w:p w14:paraId="73E4A9EA" w14:textId="77777777" w:rsidR="006B2AE3" w:rsidRDefault="006B2AE3" w:rsidP="006B2AE3">
      <w:pPr>
        <w:pStyle w:val="Textoindependiente"/>
        <w:spacing w:before="1"/>
        <w:ind w:right="149"/>
        <w:rPr>
          <w:rFonts w:ascii="Montserrat" w:hAnsi="Montserrat"/>
          <w:b/>
          <w:w w:val="125"/>
        </w:rPr>
      </w:pPr>
    </w:p>
    <w:p w14:paraId="26576EF2" w14:textId="77777777" w:rsidR="006B2AE3" w:rsidRDefault="006B2AE3" w:rsidP="006B2AE3">
      <w:pPr>
        <w:pStyle w:val="Textoindependiente"/>
        <w:spacing w:before="1"/>
        <w:ind w:right="149"/>
        <w:rPr>
          <w:rFonts w:ascii="Montserrat" w:hAnsi="Montserrat"/>
          <w:b/>
          <w:w w:val="125"/>
        </w:rPr>
      </w:pPr>
    </w:p>
    <w:p w14:paraId="0347F3FD" w14:textId="77777777" w:rsidR="006B2AE3" w:rsidRDefault="006B2AE3" w:rsidP="006B2AE3">
      <w:pPr>
        <w:pStyle w:val="Textoindependiente"/>
        <w:spacing w:before="1"/>
        <w:ind w:right="149"/>
        <w:rPr>
          <w:rFonts w:ascii="Montserrat" w:hAnsi="Montserrat"/>
          <w:b/>
          <w:w w:val="125"/>
        </w:rPr>
      </w:pPr>
    </w:p>
    <w:p w14:paraId="7A67DB9E" w14:textId="77777777" w:rsidR="006B2AE3" w:rsidRDefault="006B2AE3" w:rsidP="006B2AE3">
      <w:pPr>
        <w:pStyle w:val="Textoindependiente"/>
        <w:spacing w:before="1"/>
        <w:ind w:right="149"/>
        <w:rPr>
          <w:rFonts w:ascii="Montserrat" w:hAnsi="Montserrat"/>
          <w:b/>
          <w:w w:val="125"/>
        </w:rPr>
      </w:pPr>
    </w:p>
    <w:p w14:paraId="7D612AC4" w14:textId="77777777" w:rsidR="006B2AE3" w:rsidRDefault="006B2AE3" w:rsidP="006B2AE3">
      <w:pPr>
        <w:pStyle w:val="Textoindependiente"/>
        <w:spacing w:before="1"/>
        <w:ind w:right="149"/>
        <w:rPr>
          <w:rFonts w:ascii="Montserrat" w:hAnsi="Montserrat"/>
          <w:b/>
          <w:w w:val="125"/>
        </w:rPr>
      </w:pPr>
    </w:p>
    <w:p w14:paraId="13B2A767" w14:textId="77777777" w:rsidR="006B2AE3" w:rsidRDefault="006B2AE3" w:rsidP="006B2AE3">
      <w:pPr>
        <w:pStyle w:val="Textoindependiente"/>
        <w:spacing w:before="1"/>
        <w:ind w:right="149"/>
        <w:rPr>
          <w:rFonts w:ascii="Montserrat" w:hAnsi="Montserrat"/>
          <w:b/>
          <w:w w:val="125"/>
        </w:rPr>
      </w:pPr>
    </w:p>
    <w:p w14:paraId="47CCDA2F" w14:textId="77777777" w:rsidR="006B2AE3" w:rsidRDefault="006B2AE3" w:rsidP="006B2AE3">
      <w:pPr>
        <w:pStyle w:val="Textoindependiente"/>
        <w:spacing w:before="1"/>
        <w:ind w:right="149"/>
        <w:rPr>
          <w:rFonts w:ascii="Montserrat" w:hAnsi="Montserrat"/>
          <w:b/>
          <w:w w:val="125"/>
        </w:rPr>
      </w:pPr>
    </w:p>
    <w:p w14:paraId="18DB06A8" w14:textId="77777777" w:rsidR="006B2AE3" w:rsidRDefault="006B2AE3" w:rsidP="006B2AE3">
      <w:pPr>
        <w:pStyle w:val="Textoindependiente"/>
        <w:spacing w:before="1"/>
        <w:ind w:right="149"/>
        <w:rPr>
          <w:rFonts w:ascii="Montserrat" w:hAnsi="Montserrat"/>
          <w:b/>
          <w:w w:val="125"/>
        </w:rPr>
      </w:pPr>
    </w:p>
    <w:p w14:paraId="259B1CBF" w14:textId="77777777" w:rsidR="006B2AE3" w:rsidRDefault="006B2AE3" w:rsidP="006B2AE3">
      <w:pPr>
        <w:pStyle w:val="Textoindependiente"/>
        <w:spacing w:before="1"/>
        <w:ind w:right="149"/>
        <w:rPr>
          <w:rFonts w:ascii="Montserrat" w:hAnsi="Montserrat"/>
          <w:b/>
          <w:w w:val="125"/>
        </w:rPr>
      </w:pPr>
    </w:p>
    <w:p w14:paraId="4AAA8A53" w14:textId="77777777" w:rsidR="006B2AE3" w:rsidRDefault="006B2AE3" w:rsidP="006B2AE3">
      <w:pPr>
        <w:shd w:val="clear" w:color="auto" w:fill="FFFFFF"/>
        <w:adjustRightInd w:val="0"/>
        <w:jc w:val="center"/>
        <w:rPr>
          <w:rFonts w:ascii="Montserrat" w:eastAsia="Times New Roman" w:hAnsi="Montserrat" w:cs="Arial"/>
          <w:color w:val="000000"/>
          <w:sz w:val="24"/>
          <w:szCs w:val="24"/>
          <w:lang w:val="es-ES_tradnl" w:eastAsia="es-MX" w:bidi="ar-SA"/>
        </w:rPr>
      </w:pPr>
      <w:r>
        <w:rPr>
          <w:rFonts w:ascii="Montserrat" w:eastAsia="Times New Roman" w:hAnsi="Montserrat" w:cs="Arial"/>
          <w:color w:val="000000"/>
          <w:sz w:val="24"/>
          <w:szCs w:val="24"/>
          <w:lang w:val="es-ES_tradnl" w:eastAsia="es-MX" w:bidi="ar-SA"/>
        </w:rPr>
        <w:lastRenderedPageBreak/>
        <w:t>Formato 12</w:t>
      </w:r>
    </w:p>
    <w:p w14:paraId="0B89822C" w14:textId="77777777" w:rsidR="006B2AE3" w:rsidRDefault="006B2AE3" w:rsidP="006B2AE3">
      <w:pPr>
        <w:shd w:val="clear" w:color="auto" w:fill="FFFFFF"/>
        <w:adjustRightInd w:val="0"/>
        <w:jc w:val="center"/>
        <w:rPr>
          <w:rFonts w:ascii="Montserrat" w:eastAsia="Times New Roman" w:hAnsi="Montserrat" w:cs="Arial"/>
          <w:b/>
          <w:bCs/>
          <w:color w:val="000000"/>
          <w:sz w:val="24"/>
          <w:szCs w:val="24"/>
          <w:lang w:bidi="ar-SA"/>
        </w:rPr>
      </w:pPr>
    </w:p>
    <w:p w14:paraId="35539AAA" w14:textId="77777777" w:rsidR="006B2AE3" w:rsidRPr="00033F21" w:rsidRDefault="006B2AE3" w:rsidP="006B2AE3">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Pr>
          <w:rFonts w:ascii="Montserrat" w:eastAsia="Times New Roman" w:hAnsi="Montserrat" w:cs="Arial"/>
          <w:b/>
          <w:bCs/>
          <w:color w:val="000000"/>
          <w:sz w:val="24"/>
          <w:szCs w:val="24"/>
          <w:lang w:bidi="ar-SA"/>
        </w:rPr>
        <w:t>DE CONFLICTO DE INTERÉS</w:t>
      </w:r>
    </w:p>
    <w:p w14:paraId="63614CF0"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26D18395" w14:textId="77777777" w:rsidR="006B2AE3" w:rsidRPr="00033F21" w:rsidRDefault="006B2AE3" w:rsidP="006B2AE3">
      <w:pPr>
        <w:widowControl/>
        <w:shd w:val="clear" w:color="auto" w:fill="FFFFFF"/>
        <w:autoSpaceDE/>
        <w:autoSpaceDN/>
        <w:jc w:val="center"/>
        <w:rPr>
          <w:rFonts w:ascii="Montserrat" w:eastAsia="Times New Roman" w:hAnsi="Montserrat" w:cs="Arial"/>
          <w:color w:val="000000"/>
          <w:sz w:val="24"/>
          <w:szCs w:val="24"/>
          <w:lang w:bidi="ar-SA"/>
        </w:rPr>
      </w:pPr>
    </w:p>
    <w:p w14:paraId="4EB1B04A" w14:textId="77777777" w:rsidR="006B2AE3"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p>
    <w:p w14:paraId="11C4D376" w14:textId="77777777" w:rsidR="006B2AE3" w:rsidRPr="00A96DBC" w:rsidRDefault="006B2AE3" w:rsidP="006B2AE3">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Pr>
          <w:rFonts w:ascii="Montserrat" w:eastAsia="Times New Roman" w:hAnsi="Montserrat" w:cs="Arial"/>
          <w:color w:val="000000"/>
          <w:sz w:val="24"/>
          <w:szCs w:val="24"/>
          <w:lang w:bidi="ar-SA"/>
        </w:rPr>
        <w:t xml:space="preserve">GO DE LOS BRAVO, </w:t>
      </w:r>
      <w:r w:rsidRPr="000B77C1">
        <w:rPr>
          <w:rFonts w:ascii="Montserrat" w:eastAsia="Times New Roman" w:hAnsi="Montserrat" w:cs="Arial"/>
          <w:color w:val="000000"/>
          <w:sz w:val="24"/>
          <w:szCs w:val="24"/>
          <w:lang w:bidi="ar-SA"/>
        </w:rPr>
        <w:t>GRO. A XX DE XXXX DEL 2024.</w:t>
      </w:r>
    </w:p>
    <w:p w14:paraId="46F121C5" w14:textId="77777777" w:rsidR="006B2AE3" w:rsidRPr="00A96DBC" w:rsidRDefault="006B2AE3" w:rsidP="006B2AE3">
      <w:pPr>
        <w:widowControl/>
        <w:shd w:val="clear" w:color="auto" w:fill="FFFFFF"/>
        <w:autoSpaceDE/>
        <w:autoSpaceDN/>
        <w:jc w:val="both"/>
        <w:rPr>
          <w:rFonts w:ascii="Montserrat" w:eastAsia="Times New Roman" w:hAnsi="Montserrat" w:cs="Arial"/>
          <w:color w:val="000000"/>
          <w:sz w:val="20"/>
          <w:szCs w:val="20"/>
          <w:lang w:bidi="ar-SA"/>
        </w:rPr>
      </w:pPr>
    </w:p>
    <w:p w14:paraId="2BA95C7B"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1B4DB354" w14:textId="77777777" w:rsidR="006B2AE3" w:rsidRPr="00033F21" w:rsidRDefault="006B2AE3" w:rsidP="006B2AE3">
      <w:pPr>
        <w:widowControl/>
        <w:shd w:val="clear" w:color="auto" w:fill="FFFFFF"/>
        <w:autoSpaceDE/>
        <w:autoSpaceDN/>
        <w:jc w:val="both"/>
        <w:rPr>
          <w:rFonts w:ascii="Montserrat" w:eastAsia="Times New Roman" w:hAnsi="Montserrat" w:cs="Arial"/>
          <w:color w:val="000000"/>
          <w:sz w:val="24"/>
          <w:szCs w:val="24"/>
          <w:lang w:bidi="ar-SA"/>
        </w:rPr>
      </w:pPr>
    </w:p>
    <w:p w14:paraId="0EE54C6D"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0DB199D6" w14:textId="77777777" w:rsidR="006B2AE3" w:rsidRPr="00033F21" w:rsidRDefault="006B2AE3" w:rsidP="006B2AE3">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71676EF8" w14:textId="77777777" w:rsidR="006B2AE3" w:rsidRPr="00B35FAB" w:rsidRDefault="006B2AE3" w:rsidP="006B2AE3">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28192432" w14:textId="77777777" w:rsidR="006B2AE3" w:rsidRPr="00B35FAB" w:rsidRDefault="006B2AE3" w:rsidP="006B2AE3">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678E4EA1" w14:textId="77777777" w:rsidR="006B2AE3" w:rsidRPr="00B35FAB" w:rsidRDefault="006B2AE3" w:rsidP="006B2AE3">
      <w:pPr>
        <w:widowControl/>
        <w:shd w:val="clear" w:color="auto" w:fill="FFFFFF"/>
        <w:autoSpaceDE/>
        <w:autoSpaceDN/>
        <w:jc w:val="both"/>
        <w:rPr>
          <w:rFonts w:ascii="Arial" w:eastAsia="Times New Roman" w:hAnsi="Arial" w:cs="Arial"/>
          <w:color w:val="000000"/>
          <w:sz w:val="24"/>
          <w:szCs w:val="24"/>
          <w:lang w:val="pt-BR" w:bidi="ar-SA"/>
        </w:rPr>
      </w:pPr>
    </w:p>
    <w:p w14:paraId="596B66BB" w14:textId="77777777" w:rsidR="006B2AE3" w:rsidRPr="00B35FAB" w:rsidRDefault="006B2AE3" w:rsidP="006B2AE3">
      <w:pPr>
        <w:widowControl/>
        <w:shd w:val="clear" w:color="auto" w:fill="FFFFFF"/>
        <w:autoSpaceDE/>
        <w:autoSpaceDN/>
        <w:rPr>
          <w:rFonts w:ascii="Arial" w:eastAsia="Times New Roman" w:hAnsi="Arial" w:cs="Arial"/>
          <w:color w:val="000000"/>
          <w:sz w:val="24"/>
          <w:szCs w:val="24"/>
          <w:lang w:val="pt-BR" w:bidi="ar-SA"/>
        </w:rPr>
      </w:pPr>
    </w:p>
    <w:p w14:paraId="0850F186" w14:textId="77777777" w:rsidR="006B2AE3" w:rsidRPr="006B2AE3" w:rsidRDefault="006B2AE3" w:rsidP="006B2AE3">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Pr="00721706">
        <w:rPr>
          <w:rFonts w:ascii="Montserrat" w:eastAsia="Times New Roman" w:hAnsi="Montserrat" w:cs="Arial"/>
          <w:b/>
          <w:bCs/>
          <w:color w:val="000000"/>
          <w:sz w:val="24"/>
          <w:szCs w:val="24"/>
          <w:lang w:val="es-MX" w:eastAsia="es-MX" w:bidi="ar-SA"/>
        </w:rPr>
        <w:t>LICITACIÓN PÚBLICA</w:t>
      </w:r>
      <w:r>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 LP</w:t>
      </w:r>
      <w:r>
        <w:rPr>
          <w:rFonts w:ascii="Montserrat" w:eastAsia="Times New Roman" w:hAnsi="Montserrat" w:cs="Arial"/>
          <w:b/>
          <w:color w:val="000000"/>
          <w:sz w:val="24"/>
          <w:szCs w:val="24"/>
          <w:lang w:val="es-MX" w:eastAsia="es-MX" w:bidi="ar-SA"/>
        </w:rPr>
        <w:t>I.</w:t>
      </w:r>
      <w:r w:rsidRPr="00033F21">
        <w:rPr>
          <w:rFonts w:ascii="Montserrat" w:eastAsia="Times New Roman" w:hAnsi="Montserrat" w:cs="Arial"/>
          <w:b/>
          <w:color w:val="000000"/>
          <w:sz w:val="24"/>
          <w:szCs w:val="24"/>
          <w:lang w:val="es-MX" w:eastAsia="es-MX" w:bidi="ar-SA"/>
        </w:rPr>
        <w:t>CESAVEGRO.202</w:t>
      </w:r>
      <w:r>
        <w:rPr>
          <w:rFonts w:ascii="Montserrat" w:eastAsia="Times New Roman" w:hAnsi="Montserrat" w:cs="Arial"/>
          <w:b/>
          <w:color w:val="000000"/>
          <w:sz w:val="24"/>
          <w:szCs w:val="24"/>
          <w:lang w:val="es-MX" w:eastAsia="es-MX" w:bidi="ar-SA"/>
        </w:rPr>
        <w:t>4</w:t>
      </w:r>
      <w:r w:rsidRPr="00033F21">
        <w:rPr>
          <w:rFonts w:ascii="Montserrat" w:eastAsia="Times New Roman" w:hAnsi="Montserrat" w:cs="Arial"/>
          <w:b/>
          <w:color w:val="000000"/>
          <w:sz w:val="24"/>
          <w:szCs w:val="24"/>
          <w:lang w:val="es-MX" w:eastAsia="es-MX" w:bidi="ar-SA"/>
        </w:rPr>
        <w:t>.01</w:t>
      </w:r>
      <w:r>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b/>
          <w:color w:val="000000"/>
          <w:sz w:val="24"/>
          <w:szCs w:val="24"/>
          <w:lang w:val="es-MX" w:eastAsia="es-MX" w:bidi="ar-SA"/>
        </w:rPr>
        <w:t xml:space="preserve">PARA ADQUISICIÓN DE </w:t>
      </w:r>
      <w:r w:rsidRPr="000F3487">
        <w:rPr>
          <w:rFonts w:ascii="Montserrat" w:eastAsia="Times New Roman" w:hAnsi="Montserrat" w:cs="Arial"/>
          <w:b/>
          <w:color w:val="000000"/>
          <w:sz w:val="24"/>
          <w:szCs w:val="24"/>
          <w:lang w:val="es-MX" w:eastAsia="es-MX" w:bidi="ar-SA"/>
        </w:rPr>
        <w:t>FLUPYRADIFURONE,</w:t>
      </w:r>
      <w:r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sidR="00BC7EBB">
        <w:rPr>
          <w:rFonts w:ascii="Montserrat" w:eastAsia="Times New Roman" w:hAnsi="Montserrat" w:cs="Arial"/>
          <w:color w:val="000000"/>
          <w:sz w:val="24"/>
          <w:szCs w:val="24"/>
          <w:lang w:val="es-MX" w:eastAsia="es-MX" w:bidi="ar-SA"/>
        </w:rPr>
        <w:t xml:space="preserve">, </w:t>
      </w:r>
      <w:r>
        <w:rPr>
          <w:rFonts w:ascii="Montserrat" w:eastAsia="Times New Roman" w:hAnsi="Montserrat" w:cs="Arial"/>
          <w:color w:val="000000"/>
          <w:sz w:val="24"/>
          <w:szCs w:val="24"/>
          <w:lang w:val="es-MX" w:eastAsia="es-MX" w:bidi="ar-SA"/>
        </w:rPr>
        <w:t xml:space="preserve">MANIFIESTO </w:t>
      </w:r>
      <w:r>
        <w:rPr>
          <w:rFonts w:ascii="Montserrat" w:eastAsia="Times New Roman" w:hAnsi="Montserrat" w:cs="Arial"/>
          <w:b/>
          <w:color w:val="000000"/>
          <w:sz w:val="24"/>
          <w:szCs w:val="24"/>
          <w:lang w:val="es-MX" w:eastAsia="es-MX" w:bidi="ar-SA"/>
        </w:rPr>
        <w:t xml:space="preserve">BAJO PROTESTA DE DECIR VERDAD, </w:t>
      </w:r>
      <w:r w:rsidRPr="006B2AE3">
        <w:rPr>
          <w:rFonts w:ascii="Montserrat" w:eastAsia="Times New Roman" w:hAnsi="Montserrat" w:cs="Arial"/>
          <w:color w:val="000000"/>
          <w:sz w:val="24"/>
          <w:szCs w:val="24"/>
          <w:lang w:val="es-MX" w:eastAsia="es-MX" w:bidi="ar-SA"/>
        </w:rPr>
        <w:t>QUE</w:t>
      </w:r>
      <w:r>
        <w:rPr>
          <w:rFonts w:ascii="Montserrat" w:eastAsia="Times New Roman" w:hAnsi="Montserrat" w:cs="Arial"/>
          <w:b/>
          <w:color w:val="000000"/>
          <w:sz w:val="24"/>
          <w:szCs w:val="24"/>
          <w:lang w:val="es-MX" w:eastAsia="es-MX" w:bidi="ar-SA"/>
        </w:rPr>
        <w:t xml:space="preserve"> </w:t>
      </w:r>
      <w:r>
        <w:rPr>
          <w:rFonts w:ascii="Montserrat" w:eastAsia="Times New Roman" w:hAnsi="Montserrat" w:cs="Arial"/>
          <w:color w:val="000000"/>
          <w:sz w:val="24"/>
          <w:szCs w:val="24"/>
          <w:lang w:val="es-MX" w:eastAsia="es-MX" w:bidi="ar-SA"/>
        </w:rPr>
        <w:t>MI REPRESENTADA Y/O SOCIO(A) O ASOCIADO(A) NO SE ENCUENTRA EN EL SUPUESTO DE CONFLICTO DE INTERÉS PARA PARTICIPAR EN EL PROCEDIMIENTO DE CONTRATACIÓN.</w:t>
      </w:r>
    </w:p>
    <w:p w14:paraId="244E5023"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6B6519DE" w14:textId="77777777" w:rsidR="006B2AE3" w:rsidRDefault="006B2AE3" w:rsidP="006B2AE3">
      <w:pPr>
        <w:widowControl/>
        <w:shd w:val="clear" w:color="auto" w:fill="FFFFFF"/>
        <w:autoSpaceDE/>
        <w:autoSpaceDN/>
        <w:rPr>
          <w:rFonts w:ascii="Arial" w:eastAsia="Times New Roman" w:hAnsi="Arial" w:cs="Arial"/>
          <w:color w:val="000000"/>
          <w:sz w:val="24"/>
          <w:szCs w:val="24"/>
          <w:lang w:bidi="ar-SA"/>
        </w:rPr>
      </w:pPr>
    </w:p>
    <w:p w14:paraId="209E3A9C" w14:textId="77777777" w:rsidR="006B2AE3" w:rsidRPr="00B35FAB" w:rsidRDefault="006B2AE3" w:rsidP="006B2AE3">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713B27F1" w14:textId="77777777" w:rsidR="006B2AE3" w:rsidRPr="00B35FAB" w:rsidRDefault="006B2AE3" w:rsidP="006B2AE3">
      <w:pPr>
        <w:widowControl/>
        <w:shd w:val="clear" w:color="auto" w:fill="FFFFFF"/>
        <w:autoSpaceDE/>
        <w:autoSpaceDN/>
        <w:jc w:val="center"/>
        <w:rPr>
          <w:rFonts w:ascii="Montserrat" w:eastAsia="Times New Roman" w:hAnsi="Montserrat" w:cs="Arial"/>
          <w:b/>
          <w:color w:val="000000"/>
          <w:sz w:val="24"/>
          <w:szCs w:val="24"/>
          <w:lang w:val="pt-BR" w:bidi="ar-SA"/>
        </w:rPr>
      </w:pPr>
    </w:p>
    <w:p w14:paraId="05784E60" w14:textId="77777777" w:rsidR="006B2AE3" w:rsidRPr="00B35FAB" w:rsidRDefault="006B2AE3" w:rsidP="006B2AE3">
      <w:pPr>
        <w:widowControl/>
        <w:shd w:val="clear" w:color="auto" w:fill="FFFFFF"/>
        <w:autoSpaceDE/>
        <w:autoSpaceDN/>
        <w:rPr>
          <w:rFonts w:ascii="Montserrat" w:eastAsia="Times New Roman" w:hAnsi="Montserrat" w:cs="Arial"/>
          <w:b/>
          <w:color w:val="000000"/>
          <w:sz w:val="24"/>
          <w:szCs w:val="24"/>
          <w:lang w:val="pt-BR" w:bidi="ar-SA"/>
        </w:rPr>
      </w:pPr>
    </w:p>
    <w:p w14:paraId="73637C3C" w14:textId="77777777" w:rsidR="006B2AE3" w:rsidRPr="00B35FAB" w:rsidRDefault="006B2AE3" w:rsidP="006B2AE3">
      <w:pPr>
        <w:widowControl/>
        <w:shd w:val="clear" w:color="auto" w:fill="FFFFFF"/>
        <w:autoSpaceDE/>
        <w:autoSpaceDN/>
        <w:jc w:val="center"/>
        <w:rPr>
          <w:rFonts w:ascii="Montserrat" w:eastAsia="Times New Roman" w:hAnsi="Montserrat" w:cs="Arial"/>
          <w:b/>
          <w:color w:val="000000"/>
          <w:sz w:val="24"/>
          <w:szCs w:val="24"/>
          <w:lang w:val="pt-BR" w:bidi="ar-SA"/>
        </w:rPr>
      </w:pPr>
    </w:p>
    <w:p w14:paraId="4AA1EEF3"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4158C282" w14:textId="77777777" w:rsidR="006B2AE3" w:rsidRPr="00033F21"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052AD417" w14:textId="77777777" w:rsidR="006B2AE3" w:rsidRPr="00CB174A" w:rsidRDefault="006B2AE3" w:rsidP="006B2AE3">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PERSONA FÍSICA O DEL REPRESENTANTE LEGAL </w:t>
      </w:r>
      <w:r>
        <w:rPr>
          <w:rFonts w:ascii="Montserrat" w:eastAsia="Times New Roman" w:hAnsi="Montserrat" w:cs="Arial"/>
          <w:b/>
          <w:color w:val="000000"/>
          <w:sz w:val="24"/>
          <w:szCs w:val="24"/>
          <w:lang w:bidi="ar-SA"/>
        </w:rPr>
        <w:t>DE LA EMPRESA</w:t>
      </w:r>
    </w:p>
    <w:p w14:paraId="5717282F" w14:textId="77777777" w:rsidR="006B2AE3" w:rsidRDefault="006B2AE3" w:rsidP="006B2AE3">
      <w:pPr>
        <w:pStyle w:val="Textoindependiente"/>
        <w:spacing w:before="1"/>
        <w:ind w:left="136" w:right="149"/>
        <w:jc w:val="center"/>
        <w:rPr>
          <w:rFonts w:ascii="Montserrat" w:hAnsi="Montserrat"/>
          <w:b/>
          <w:w w:val="125"/>
        </w:rPr>
      </w:pPr>
    </w:p>
    <w:p w14:paraId="2E6D64E6" w14:textId="77777777" w:rsidR="006B2AE3" w:rsidRDefault="006B2AE3" w:rsidP="006B2AE3">
      <w:pPr>
        <w:pStyle w:val="Textoindependiente"/>
        <w:spacing w:before="1"/>
        <w:ind w:left="136" w:right="149"/>
        <w:jc w:val="center"/>
        <w:rPr>
          <w:rFonts w:ascii="Montserrat" w:hAnsi="Montserrat"/>
          <w:b/>
          <w:w w:val="125"/>
        </w:rPr>
      </w:pPr>
    </w:p>
    <w:p w14:paraId="35C48C85" w14:textId="77777777" w:rsidR="006B2AE3" w:rsidRDefault="006B2AE3" w:rsidP="006B2AE3">
      <w:pPr>
        <w:pStyle w:val="Textoindependiente"/>
        <w:spacing w:before="1"/>
        <w:ind w:right="149"/>
        <w:rPr>
          <w:rFonts w:ascii="Montserrat" w:hAnsi="Montserrat"/>
          <w:b/>
          <w:w w:val="125"/>
        </w:rPr>
      </w:pPr>
    </w:p>
    <w:p w14:paraId="504F904C" w14:textId="77777777" w:rsidR="006B2AE3" w:rsidRDefault="006B2AE3" w:rsidP="006B2AE3">
      <w:pPr>
        <w:pStyle w:val="Textoindependiente"/>
        <w:spacing w:before="1"/>
        <w:ind w:right="149"/>
        <w:rPr>
          <w:rFonts w:ascii="Montserrat" w:hAnsi="Montserrat"/>
          <w:b/>
          <w:w w:val="125"/>
        </w:rPr>
      </w:pPr>
    </w:p>
    <w:p w14:paraId="175FA67A" w14:textId="77777777" w:rsidR="00BC7EBB" w:rsidRDefault="00BC7EBB" w:rsidP="006B2AE3">
      <w:pPr>
        <w:pStyle w:val="Textoindependiente"/>
        <w:spacing w:before="1"/>
        <w:ind w:right="149"/>
        <w:rPr>
          <w:rFonts w:ascii="Montserrat" w:hAnsi="Montserrat"/>
          <w:b/>
          <w:w w:val="125"/>
        </w:rPr>
      </w:pPr>
    </w:p>
    <w:p w14:paraId="4B825B41" w14:textId="77777777" w:rsidR="00BC7EBB" w:rsidRDefault="00BC7EBB" w:rsidP="006B2AE3">
      <w:pPr>
        <w:pStyle w:val="Textoindependiente"/>
        <w:spacing w:before="1"/>
        <w:ind w:right="149"/>
        <w:rPr>
          <w:rFonts w:ascii="Montserrat" w:hAnsi="Montserrat"/>
          <w:b/>
          <w:w w:val="125"/>
        </w:rPr>
      </w:pPr>
    </w:p>
    <w:p w14:paraId="62F3AAA5" w14:textId="77777777" w:rsidR="00BC7EBB" w:rsidRDefault="00BC7EBB" w:rsidP="006B2AE3">
      <w:pPr>
        <w:pStyle w:val="Textoindependiente"/>
        <w:spacing w:before="1"/>
        <w:ind w:right="149"/>
        <w:rPr>
          <w:rFonts w:ascii="Montserrat" w:hAnsi="Montserrat"/>
          <w:b/>
          <w:w w:val="125"/>
        </w:rPr>
      </w:pPr>
    </w:p>
    <w:p w14:paraId="38E67A92" w14:textId="77777777" w:rsidR="00BC7EBB" w:rsidRDefault="00BC7EBB" w:rsidP="006B2AE3">
      <w:pPr>
        <w:pStyle w:val="Textoindependiente"/>
        <w:spacing w:before="1"/>
        <w:ind w:right="149"/>
        <w:rPr>
          <w:rFonts w:ascii="Montserrat" w:hAnsi="Montserrat"/>
          <w:b/>
          <w:w w:val="125"/>
        </w:rPr>
      </w:pPr>
    </w:p>
    <w:p w14:paraId="7CF90BD3" w14:textId="77777777" w:rsidR="00BC7EBB" w:rsidRDefault="00BC7EBB" w:rsidP="006B2AE3">
      <w:pPr>
        <w:pStyle w:val="Textoindependiente"/>
        <w:spacing w:before="1"/>
        <w:ind w:right="149"/>
        <w:rPr>
          <w:rFonts w:ascii="Montserrat" w:hAnsi="Montserrat"/>
          <w:b/>
          <w:w w:val="125"/>
        </w:rPr>
      </w:pPr>
    </w:p>
    <w:p w14:paraId="7947A738" w14:textId="77777777" w:rsidR="00BC7EBB" w:rsidRDefault="00BC7EBB" w:rsidP="006B2AE3">
      <w:pPr>
        <w:pStyle w:val="Textoindependiente"/>
        <w:spacing w:before="1"/>
        <w:ind w:right="149"/>
        <w:rPr>
          <w:rFonts w:ascii="Montserrat" w:hAnsi="Montserrat"/>
          <w:b/>
          <w:w w:val="125"/>
        </w:rPr>
      </w:pPr>
    </w:p>
    <w:p w14:paraId="4CE6FC10" w14:textId="77777777" w:rsidR="00BC7EBB" w:rsidRDefault="00BC7EBB" w:rsidP="006B2AE3">
      <w:pPr>
        <w:pStyle w:val="Textoindependiente"/>
        <w:spacing w:before="1"/>
        <w:ind w:right="149"/>
        <w:rPr>
          <w:rFonts w:ascii="Montserrat" w:hAnsi="Montserrat"/>
          <w:b/>
          <w:w w:val="125"/>
        </w:rPr>
      </w:pPr>
    </w:p>
    <w:p w14:paraId="5460E13B" w14:textId="77777777" w:rsidR="00BC7EBB" w:rsidRDefault="00BC7EBB" w:rsidP="006B2AE3">
      <w:pPr>
        <w:pStyle w:val="Textoindependiente"/>
        <w:spacing w:before="1"/>
        <w:ind w:right="149"/>
        <w:rPr>
          <w:rFonts w:ascii="Montserrat" w:hAnsi="Montserrat"/>
          <w:b/>
          <w:w w:val="125"/>
        </w:rPr>
      </w:pPr>
    </w:p>
    <w:p w14:paraId="23AD7219" w14:textId="77777777" w:rsidR="00BC7EBB" w:rsidRDefault="00BC7EBB" w:rsidP="006B2AE3">
      <w:pPr>
        <w:pStyle w:val="Textoindependiente"/>
        <w:spacing w:before="1"/>
        <w:ind w:right="149"/>
        <w:rPr>
          <w:rFonts w:ascii="Montserrat" w:hAnsi="Montserrat"/>
          <w:b/>
          <w:w w:val="125"/>
        </w:rPr>
      </w:pPr>
    </w:p>
    <w:p w14:paraId="4FFEDE81" w14:textId="77777777" w:rsidR="006B2AE3" w:rsidRDefault="006B2AE3" w:rsidP="006B2AE3">
      <w:pPr>
        <w:pStyle w:val="Textoindependiente"/>
        <w:spacing w:before="1"/>
        <w:ind w:right="149"/>
        <w:rPr>
          <w:rFonts w:ascii="Montserrat" w:hAnsi="Montserrat"/>
          <w:b/>
          <w:w w:val="125"/>
        </w:rPr>
      </w:pPr>
    </w:p>
    <w:p w14:paraId="7FAAE841" w14:textId="77777777" w:rsidR="00BC7EBB" w:rsidRDefault="00BC7EBB" w:rsidP="00BC7EBB">
      <w:pPr>
        <w:pStyle w:val="Textoindependiente"/>
        <w:spacing w:before="1"/>
        <w:ind w:right="149"/>
        <w:rPr>
          <w:rFonts w:ascii="Montserrat" w:hAnsi="Montserrat"/>
          <w:b/>
          <w:w w:val="125"/>
        </w:rPr>
      </w:pPr>
    </w:p>
    <w:p w14:paraId="5A9D0D4F" w14:textId="77777777" w:rsidR="00BC7EBB" w:rsidRDefault="00BC7EBB" w:rsidP="00BC7EBB">
      <w:pPr>
        <w:shd w:val="clear" w:color="auto" w:fill="FFFFFF"/>
        <w:adjustRightInd w:val="0"/>
        <w:jc w:val="center"/>
        <w:rPr>
          <w:rFonts w:ascii="Montserrat" w:eastAsia="Times New Roman" w:hAnsi="Montserrat" w:cs="Arial"/>
          <w:color w:val="000000"/>
          <w:sz w:val="24"/>
          <w:szCs w:val="24"/>
          <w:lang w:val="es-ES_tradnl" w:eastAsia="es-MX" w:bidi="ar-SA"/>
        </w:rPr>
      </w:pPr>
      <w:r>
        <w:rPr>
          <w:rFonts w:ascii="Montserrat" w:eastAsia="Times New Roman" w:hAnsi="Montserrat" w:cs="Arial"/>
          <w:color w:val="000000"/>
          <w:sz w:val="24"/>
          <w:szCs w:val="24"/>
          <w:lang w:val="es-ES_tradnl" w:eastAsia="es-MX" w:bidi="ar-SA"/>
        </w:rPr>
        <w:lastRenderedPageBreak/>
        <w:t>Formato 13</w:t>
      </w:r>
    </w:p>
    <w:p w14:paraId="561467BD" w14:textId="77777777" w:rsidR="00BC7EBB" w:rsidRDefault="00BC7EBB" w:rsidP="00BC7EBB">
      <w:pPr>
        <w:shd w:val="clear" w:color="auto" w:fill="FFFFFF"/>
        <w:adjustRightInd w:val="0"/>
        <w:jc w:val="center"/>
        <w:rPr>
          <w:rFonts w:ascii="Montserrat" w:eastAsia="Times New Roman" w:hAnsi="Montserrat" w:cs="Arial"/>
          <w:b/>
          <w:bCs/>
          <w:color w:val="000000"/>
          <w:sz w:val="24"/>
          <w:szCs w:val="24"/>
          <w:lang w:bidi="ar-SA"/>
        </w:rPr>
      </w:pPr>
    </w:p>
    <w:p w14:paraId="67DCA7E8" w14:textId="77777777" w:rsidR="00BC7EBB" w:rsidRPr="00033F21" w:rsidRDefault="00BC7EBB" w:rsidP="00BC7EBB">
      <w:pPr>
        <w:shd w:val="clear" w:color="auto" w:fill="FFFFFF"/>
        <w:adjustRightInd w:val="0"/>
        <w:jc w:val="center"/>
        <w:rPr>
          <w:rFonts w:ascii="Montserrat" w:eastAsia="Times New Roman" w:hAnsi="Montserrat" w:cs="Arial"/>
          <w:b/>
          <w:bCs/>
          <w:color w:val="000000"/>
          <w:sz w:val="24"/>
          <w:szCs w:val="24"/>
          <w:lang w:bidi="ar-SA"/>
        </w:rPr>
      </w:pPr>
      <w:r w:rsidRPr="00033F21">
        <w:rPr>
          <w:rFonts w:ascii="Montserrat" w:eastAsia="Times New Roman" w:hAnsi="Montserrat" w:cs="Arial"/>
          <w:b/>
          <w:bCs/>
          <w:color w:val="000000"/>
          <w:sz w:val="24"/>
          <w:szCs w:val="24"/>
          <w:lang w:bidi="ar-SA"/>
        </w:rPr>
        <w:t xml:space="preserve">CARTA </w:t>
      </w:r>
      <w:r>
        <w:rPr>
          <w:rFonts w:ascii="Montserrat" w:eastAsia="Times New Roman" w:hAnsi="Montserrat" w:cs="Arial"/>
          <w:b/>
          <w:bCs/>
          <w:color w:val="000000"/>
          <w:sz w:val="24"/>
          <w:szCs w:val="24"/>
          <w:lang w:bidi="ar-SA"/>
        </w:rPr>
        <w:t>COMPROMISO DE ENTREGA DE FIANZA</w:t>
      </w:r>
    </w:p>
    <w:p w14:paraId="17225EDA"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(DEBERÁ REQUISITARSE EN PAPEL MEMBRETADO DE LA EMPRESA)</w:t>
      </w:r>
    </w:p>
    <w:p w14:paraId="1C9D966E" w14:textId="77777777" w:rsidR="00BC7EBB" w:rsidRPr="00033F21" w:rsidRDefault="00BC7EBB" w:rsidP="00BC7EBB">
      <w:pPr>
        <w:widowControl/>
        <w:shd w:val="clear" w:color="auto" w:fill="FFFFFF"/>
        <w:autoSpaceDE/>
        <w:autoSpaceDN/>
        <w:jc w:val="center"/>
        <w:rPr>
          <w:rFonts w:ascii="Montserrat" w:eastAsia="Times New Roman" w:hAnsi="Montserrat" w:cs="Arial"/>
          <w:color w:val="000000"/>
          <w:sz w:val="24"/>
          <w:szCs w:val="24"/>
          <w:lang w:bidi="ar-SA"/>
        </w:rPr>
      </w:pPr>
    </w:p>
    <w:p w14:paraId="64A0CD81" w14:textId="77777777" w:rsidR="00BC7EBB" w:rsidRDefault="00BC7EBB" w:rsidP="00BC7EBB">
      <w:pPr>
        <w:widowControl/>
        <w:shd w:val="clear" w:color="auto" w:fill="FFFFFF"/>
        <w:autoSpaceDE/>
        <w:autoSpaceDN/>
        <w:jc w:val="right"/>
        <w:rPr>
          <w:rFonts w:ascii="Montserrat" w:eastAsia="Times New Roman" w:hAnsi="Montserrat" w:cs="Arial"/>
          <w:color w:val="000000"/>
          <w:sz w:val="24"/>
          <w:szCs w:val="24"/>
          <w:lang w:bidi="ar-SA"/>
        </w:rPr>
      </w:pPr>
    </w:p>
    <w:p w14:paraId="07F8BC03" w14:textId="77777777" w:rsidR="00BC7EBB" w:rsidRPr="00A96DBC" w:rsidRDefault="00BC7EBB" w:rsidP="00BC7EBB">
      <w:pPr>
        <w:widowControl/>
        <w:shd w:val="clear" w:color="auto" w:fill="FFFFFF"/>
        <w:autoSpaceDE/>
        <w:autoSpaceDN/>
        <w:jc w:val="right"/>
        <w:rPr>
          <w:rFonts w:ascii="Montserrat" w:eastAsia="Times New Roman" w:hAnsi="Montserrat" w:cs="Arial"/>
          <w:color w:val="000000"/>
          <w:sz w:val="24"/>
          <w:szCs w:val="24"/>
          <w:lang w:bidi="ar-SA"/>
        </w:rPr>
      </w:pPr>
      <w:r w:rsidRPr="00A96DBC">
        <w:rPr>
          <w:rFonts w:ascii="Montserrat" w:eastAsia="Times New Roman" w:hAnsi="Montserrat" w:cs="Arial"/>
          <w:color w:val="000000"/>
          <w:sz w:val="24"/>
          <w:szCs w:val="24"/>
          <w:lang w:bidi="ar-SA"/>
        </w:rPr>
        <w:t>LUGAR, CHILPANCIN</w:t>
      </w:r>
      <w:r>
        <w:rPr>
          <w:rFonts w:ascii="Montserrat" w:eastAsia="Times New Roman" w:hAnsi="Montserrat" w:cs="Arial"/>
          <w:color w:val="000000"/>
          <w:sz w:val="24"/>
          <w:szCs w:val="24"/>
          <w:lang w:bidi="ar-SA"/>
        </w:rPr>
        <w:t xml:space="preserve">GO DE LOS </w:t>
      </w:r>
      <w:r w:rsidRPr="00DA46C5">
        <w:rPr>
          <w:rFonts w:ascii="Montserrat" w:eastAsia="Times New Roman" w:hAnsi="Montserrat" w:cs="Arial"/>
          <w:color w:val="000000"/>
          <w:sz w:val="24"/>
          <w:szCs w:val="24"/>
          <w:lang w:bidi="ar-SA"/>
        </w:rPr>
        <w:t>BRAVO, GRO. A XX DE XXXX DEL 2024.</w:t>
      </w:r>
    </w:p>
    <w:p w14:paraId="6C517303" w14:textId="77777777" w:rsidR="00BC7EBB" w:rsidRPr="00A96DBC" w:rsidRDefault="00BC7EBB" w:rsidP="00BC7EBB">
      <w:pPr>
        <w:widowControl/>
        <w:shd w:val="clear" w:color="auto" w:fill="FFFFFF"/>
        <w:autoSpaceDE/>
        <w:autoSpaceDN/>
        <w:jc w:val="both"/>
        <w:rPr>
          <w:rFonts w:ascii="Montserrat" w:eastAsia="Times New Roman" w:hAnsi="Montserrat" w:cs="Arial"/>
          <w:color w:val="000000"/>
          <w:sz w:val="20"/>
          <w:szCs w:val="20"/>
          <w:lang w:bidi="ar-SA"/>
        </w:rPr>
      </w:pPr>
    </w:p>
    <w:p w14:paraId="0BB63593" w14:textId="77777777" w:rsidR="00BC7EBB" w:rsidRPr="00033F21" w:rsidRDefault="00BC7EBB" w:rsidP="00BC7EBB">
      <w:pPr>
        <w:widowControl/>
        <w:shd w:val="clear" w:color="auto" w:fill="FFFFFF"/>
        <w:autoSpaceDE/>
        <w:autoSpaceDN/>
        <w:jc w:val="both"/>
        <w:rPr>
          <w:rFonts w:ascii="Montserrat" w:eastAsia="Times New Roman" w:hAnsi="Montserrat" w:cs="Arial"/>
          <w:color w:val="000000"/>
          <w:sz w:val="24"/>
          <w:szCs w:val="24"/>
          <w:lang w:bidi="ar-SA"/>
        </w:rPr>
      </w:pPr>
    </w:p>
    <w:p w14:paraId="68320910" w14:textId="77777777" w:rsidR="00BC7EBB" w:rsidRPr="00033F21" w:rsidRDefault="00BC7EBB" w:rsidP="00BC7EBB">
      <w:pPr>
        <w:widowControl/>
        <w:shd w:val="clear" w:color="auto" w:fill="FFFFFF"/>
        <w:autoSpaceDE/>
        <w:autoSpaceDN/>
        <w:jc w:val="both"/>
        <w:rPr>
          <w:rFonts w:ascii="Montserrat" w:eastAsia="Times New Roman" w:hAnsi="Montserrat" w:cs="Arial"/>
          <w:color w:val="000000"/>
          <w:sz w:val="24"/>
          <w:szCs w:val="24"/>
          <w:lang w:bidi="ar-SA"/>
        </w:rPr>
      </w:pPr>
    </w:p>
    <w:p w14:paraId="6292A1A6"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Pr>
          <w:rFonts w:ascii="Montserrat" w:eastAsia="Times New Roman" w:hAnsi="Montserrat" w:cs="Arial"/>
          <w:b/>
          <w:color w:val="000000"/>
          <w:sz w:val="24"/>
          <w:szCs w:val="24"/>
          <w:lang w:bidi="ar-SA"/>
        </w:rPr>
        <w:t>LIC. JESÚS GARCÍA SALMERÓN</w:t>
      </w:r>
    </w:p>
    <w:p w14:paraId="2E503A4B" w14:textId="77777777" w:rsidR="00BC7EBB" w:rsidRPr="00033F21" w:rsidRDefault="00BC7EBB" w:rsidP="00BC7EBB">
      <w:pPr>
        <w:widowControl/>
        <w:shd w:val="clear" w:color="auto" w:fill="FFFFFF"/>
        <w:autoSpaceDE/>
        <w:autoSpaceDN/>
        <w:jc w:val="both"/>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 xml:space="preserve">PRESIDENTE DEL COMITÉ ESTATAL DE </w:t>
      </w:r>
    </w:p>
    <w:p w14:paraId="56D912AE" w14:textId="77777777" w:rsidR="00BC7EBB" w:rsidRPr="00B35FAB" w:rsidRDefault="00BC7EBB" w:rsidP="00BC7EBB">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SANIDAD VEGETAL DE GUERRERO</w:t>
      </w:r>
    </w:p>
    <w:p w14:paraId="60AE8955" w14:textId="77777777" w:rsidR="00BC7EBB" w:rsidRPr="00B35FAB" w:rsidRDefault="00BC7EBB" w:rsidP="00BC7EBB">
      <w:pPr>
        <w:widowControl/>
        <w:shd w:val="clear" w:color="auto" w:fill="FFFFFF"/>
        <w:autoSpaceDE/>
        <w:autoSpaceDN/>
        <w:jc w:val="both"/>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P R E S E N T E:</w:t>
      </w:r>
    </w:p>
    <w:p w14:paraId="22D75FD7" w14:textId="77777777" w:rsidR="00BC7EBB" w:rsidRPr="00B35FAB" w:rsidRDefault="00BC7EBB" w:rsidP="00BC7EBB">
      <w:pPr>
        <w:widowControl/>
        <w:shd w:val="clear" w:color="auto" w:fill="FFFFFF"/>
        <w:autoSpaceDE/>
        <w:autoSpaceDN/>
        <w:jc w:val="both"/>
        <w:rPr>
          <w:rFonts w:ascii="Arial" w:eastAsia="Times New Roman" w:hAnsi="Arial" w:cs="Arial"/>
          <w:color w:val="000000"/>
          <w:sz w:val="24"/>
          <w:szCs w:val="24"/>
          <w:lang w:val="pt-BR" w:bidi="ar-SA"/>
        </w:rPr>
      </w:pPr>
    </w:p>
    <w:p w14:paraId="3B848C67" w14:textId="77777777" w:rsidR="00BC7EBB" w:rsidRPr="00B35FAB" w:rsidRDefault="00BC7EBB" w:rsidP="00BC7EBB">
      <w:pPr>
        <w:widowControl/>
        <w:shd w:val="clear" w:color="auto" w:fill="FFFFFF"/>
        <w:autoSpaceDE/>
        <w:autoSpaceDN/>
        <w:rPr>
          <w:rFonts w:ascii="Arial" w:eastAsia="Times New Roman" w:hAnsi="Arial" w:cs="Arial"/>
          <w:color w:val="000000"/>
          <w:sz w:val="24"/>
          <w:szCs w:val="24"/>
          <w:lang w:val="pt-BR" w:bidi="ar-SA"/>
        </w:rPr>
      </w:pPr>
    </w:p>
    <w:p w14:paraId="670B2854" w14:textId="77777777" w:rsidR="00BC7EBB" w:rsidRPr="006B2AE3" w:rsidRDefault="00BC7EBB" w:rsidP="00BC7EBB">
      <w:pPr>
        <w:widowControl/>
        <w:autoSpaceDE/>
        <w:autoSpaceDN/>
        <w:spacing w:after="101" w:line="300" w:lineRule="exact"/>
        <w:jc w:val="both"/>
        <w:rPr>
          <w:rFonts w:ascii="Montserrat" w:eastAsia="Times New Roman" w:hAnsi="Montserrat" w:cs="Arial"/>
          <w:color w:val="000000"/>
          <w:sz w:val="24"/>
          <w:szCs w:val="24"/>
          <w:lang w:val="es-MX" w:bidi="ar-SA"/>
        </w:rPr>
      </w:pPr>
      <w:r w:rsidRPr="00033F21">
        <w:rPr>
          <w:rFonts w:ascii="Montserrat" w:eastAsia="Times New Roman" w:hAnsi="Montserrat" w:cs="Arial"/>
          <w:color w:val="000000"/>
          <w:sz w:val="24"/>
          <w:szCs w:val="24"/>
          <w:lang w:val="es-MX" w:bidi="ar-SA"/>
        </w:rPr>
        <w:t xml:space="preserve">POR MEDIO DE LA PRESENTE, EN RELACIÓN A LA </w:t>
      </w:r>
      <w:r w:rsidRPr="00721706">
        <w:rPr>
          <w:rFonts w:ascii="Montserrat" w:eastAsia="Times New Roman" w:hAnsi="Montserrat" w:cs="Arial"/>
          <w:b/>
          <w:bCs/>
          <w:color w:val="000000"/>
          <w:sz w:val="24"/>
          <w:szCs w:val="24"/>
          <w:lang w:val="es-MX" w:eastAsia="es-MX" w:bidi="ar-SA"/>
        </w:rPr>
        <w:t>LICITACIÓN PÚBLICA</w:t>
      </w:r>
      <w:r>
        <w:rPr>
          <w:rFonts w:ascii="Montserrat" w:eastAsia="Times New Roman" w:hAnsi="Montserrat" w:cs="Arial"/>
          <w:b/>
          <w:bCs/>
          <w:color w:val="000000"/>
          <w:sz w:val="24"/>
          <w:szCs w:val="24"/>
          <w:lang w:val="es-MX" w:eastAsia="es-MX" w:bidi="ar-SA"/>
        </w:rPr>
        <w:t xml:space="preserve"> INTERNACIONAL</w:t>
      </w:r>
      <w:r w:rsidRPr="00033F21">
        <w:rPr>
          <w:rFonts w:ascii="Montserrat" w:eastAsia="Times New Roman" w:hAnsi="Montserrat" w:cs="Arial"/>
          <w:bCs/>
          <w:color w:val="000000"/>
          <w:sz w:val="24"/>
          <w:szCs w:val="24"/>
          <w:lang w:val="es-MX" w:eastAsia="es-MX" w:bidi="ar-SA"/>
        </w:rPr>
        <w:t xml:space="preserve"> </w:t>
      </w:r>
      <w:r w:rsidRPr="00033F21">
        <w:rPr>
          <w:rFonts w:ascii="Montserrat" w:eastAsia="Times New Roman" w:hAnsi="Montserrat" w:cs="Arial"/>
          <w:b/>
          <w:color w:val="000000"/>
          <w:sz w:val="24"/>
          <w:szCs w:val="24"/>
          <w:lang w:val="es-MX" w:eastAsia="es-MX" w:bidi="ar-SA"/>
        </w:rPr>
        <w:t>No. LP</w:t>
      </w:r>
      <w:r>
        <w:rPr>
          <w:rFonts w:ascii="Montserrat" w:eastAsia="Times New Roman" w:hAnsi="Montserrat" w:cs="Arial"/>
          <w:b/>
          <w:color w:val="000000"/>
          <w:sz w:val="24"/>
          <w:szCs w:val="24"/>
          <w:lang w:val="es-MX" w:eastAsia="es-MX" w:bidi="ar-SA"/>
        </w:rPr>
        <w:t>I.</w:t>
      </w:r>
      <w:r w:rsidRPr="00033F21">
        <w:rPr>
          <w:rFonts w:ascii="Montserrat" w:eastAsia="Times New Roman" w:hAnsi="Montserrat" w:cs="Arial"/>
          <w:b/>
          <w:color w:val="000000"/>
          <w:sz w:val="24"/>
          <w:szCs w:val="24"/>
          <w:lang w:val="es-MX" w:eastAsia="es-MX" w:bidi="ar-SA"/>
        </w:rPr>
        <w:t>CESAVEGRO.202</w:t>
      </w:r>
      <w:r>
        <w:rPr>
          <w:rFonts w:ascii="Montserrat" w:eastAsia="Times New Roman" w:hAnsi="Montserrat" w:cs="Arial"/>
          <w:b/>
          <w:color w:val="000000"/>
          <w:sz w:val="24"/>
          <w:szCs w:val="24"/>
          <w:lang w:val="es-MX" w:eastAsia="es-MX" w:bidi="ar-SA"/>
        </w:rPr>
        <w:t>4</w:t>
      </w:r>
      <w:r w:rsidRPr="00033F21">
        <w:rPr>
          <w:rFonts w:ascii="Montserrat" w:eastAsia="Times New Roman" w:hAnsi="Montserrat" w:cs="Arial"/>
          <w:b/>
          <w:color w:val="000000"/>
          <w:sz w:val="24"/>
          <w:szCs w:val="24"/>
          <w:lang w:val="es-MX" w:eastAsia="es-MX" w:bidi="ar-SA"/>
        </w:rPr>
        <w:t>.01</w:t>
      </w:r>
      <w:r>
        <w:rPr>
          <w:rFonts w:ascii="Montserrat" w:eastAsia="Times New Roman" w:hAnsi="Montserrat" w:cs="Arial"/>
          <w:color w:val="000000"/>
          <w:sz w:val="24"/>
          <w:szCs w:val="24"/>
          <w:lang w:val="es-MX" w:eastAsia="es-MX" w:bidi="ar-SA"/>
        </w:rPr>
        <w:t xml:space="preserve"> </w:t>
      </w:r>
      <w:r w:rsidRPr="00D66291">
        <w:rPr>
          <w:rFonts w:ascii="Montserrat" w:eastAsia="Times New Roman" w:hAnsi="Montserrat" w:cs="Arial"/>
          <w:b/>
          <w:color w:val="000000"/>
          <w:sz w:val="24"/>
          <w:szCs w:val="24"/>
          <w:lang w:val="es-MX" w:eastAsia="es-MX" w:bidi="ar-SA"/>
        </w:rPr>
        <w:t xml:space="preserve">PARA ADQUISICIÓN DE </w:t>
      </w:r>
      <w:r w:rsidRPr="007031B6">
        <w:rPr>
          <w:rFonts w:ascii="Montserrat" w:eastAsia="Times New Roman" w:hAnsi="Montserrat" w:cs="Arial"/>
          <w:b/>
          <w:color w:val="000000"/>
          <w:sz w:val="24"/>
          <w:szCs w:val="24"/>
          <w:lang w:val="es-MX" w:eastAsia="es-MX" w:bidi="ar-SA"/>
        </w:rPr>
        <w:t>FLUPYRADIFURONE,</w:t>
      </w:r>
      <w:r w:rsidRPr="00D66291">
        <w:rPr>
          <w:rFonts w:ascii="Montserrat" w:eastAsia="Times New Roman" w:hAnsi="Montserrat" w:cs="Arial"/>
          <w:b/>
          <w:color w:val="000000"/>
          <w:sz w:val="24"/>
          <w:szCs w:val="24"/>
          <w:lang w:val="es-MX" w:eastAsia="es-MX" w:bidi="ar-SA"/>
        </w:rPr>
        <w:t xml:space="preserve"> </w:t>
      </w:r>
      <w:r w:rsidRPr="00D66291">
        <w:rPr>
          <w:rFonts w:ascii="Montserrat" w:eastAsia="Times New Roman" w:hAnsi="Montserrat" w:cs="Arial"/>
          <w:color w:val="000000"/>
          <w:sz w:val="24"/>
          <w:szCs w:val="24"/>
          <w:lang w:val="es-MX" w:eastAsia="es-MX" w:bidi="ar-SA"/>
        </w:rPr>
        <w:t xml:space="preserve">YO </w:t>
      </w:r>
      <w:r w:rsidRPr="00D66291">
        <w:rPr>
          <w:rFonts w:ascii="Montserrat" w:eastAsia="Times New Roman" w:hAnsi="Montserrat" w:cs="Arial"/>
          <w:b/>
          <w:color w:val="000000"/>
          <w:sz w:val="24"/>
          <w:szCs w:val="24"/>
          <w:lang w:val="es-MX" w:eastAsia="es-MX" w:bidi="ar-SA"/>
        </w:rPr>
        <w:t>(NOMBRE</w:t>
      </w:r>
      <w:r>
        <w:rPr>
          <w:rFonts w:ascii="Montserrat" w:eastAsia="Times New Roman" w:hAnsi="Montserrat" w:cs="Arial"/>
          <w:b/>
          <w:color w:val="000000"/>
          <w:sz w:val="24"/>
          <w:szCs w:val="24"/>
          <w:lang w:val="es-MX" w:eastAsia="es-MX" w:bidi="ar-SA"/>
        </w:rPr>
        <w:t xml:space="preserve"> COMPLETO</w:t>
      </w:r>
      <w:r w:rsidRPr="00D66291">
        <w:rPr>
          <w:rFonts w:ascii="Montserrat" w:eastAsia="Times New Roman" w:hAnsi="Montserrat" w:cs="Arial"/>
          <w:b/>
          <w:color w:val="000000"/>
          <w:sz w:val="24"/>
          <w:szCs w:val="24"/>
          <w:lang w:val="es-MX" w:eastAsia="es-MX" w:bidi="ar-SA"/>
        </w:rPr>
        <w:t>)</w:t>
      </w:r>
      <w:r>
        <w:rPr>
          <w:rFonts w:ascii="Montserrat" w:eastAsia="Times New Roman" w:hAnsi="Montserrat" w:cs="Arial"/>
          <w:color w:val="000000"/>
          <w:sz w:val="24"/>
          <w:szCs w:val="24"/>
          <w:lang w:val="es-MX" w:eastAsia="es-MX" w:bidi="ar-SA"/>
        </w:rPr>
        <w:t>, ME COMPROMETO A PRESENTAR FIANZA POR EL EQUIVALENTE AL 10% DEL MONTO TOTAL DE LA PROPUESTA</w:t>
      </w:r>
      <w:r w:rsidR="007031B6">
        <w:rPr>
          <w:rFonts w:ascii="Montserrat" w:eastAsia="Times New Roman" w:hAnsi="Montserrat" w:cs="Arial"/>
          <w:color w:val="000000"/>
          <w:sz w:val="24"/>
          <w:szCs w:val="24"/>
          <w:lang w:val="es-MX" w:eastAsia="es-MX" w:bidi="ar-SA"/>
        </w:rPr>
        <w:t xml:space="preserve"> EN CASO DE RESULTAR </w:t>
      </w:r>
      <w:r w:rsidR="007031B6" w:rsidRPr="00D04F1C">
        <w:rPr>
          <w:rFonts w:ascii="Montserrat" w:eastAsia="Times New Roman" w:hAnsi="Montserrat" w:cs="Arial"/>
          <w:color w:val="000000"/>
          <w:sz w:val="24"/>
          <w:szCs w:val="24"/>
          <w:lang w:val="es-MX" w:eastAsia="es-MX" w:bidi="ar-SA"/>
        </w:rPr>
        <w:t>ADJUDICADO,</w:t>
      </w:r>
      <w:r w:rsidRPr="00D04F1C">
        <w:rPr>
          <w:rFonts w:ascii="Montserrat" w:eastAsia="Times New Roman" w:hAnsi="Montserrat" w:cs="Arial"/>
          <w:color w:val="000000"/>
          <w:sz w:val="24"/>
          <w:szCs w:val="24"/>
          <w:lang w:val="es-MX" w:eastAsia="es-MX" w:bidi="ar-SA"/>
        </w:rPr>
        <w:t xml:space="preserve"> MISMA</w:t>
      </w:r>
      <w:r>
        <w:rPr>
          <w:rFonts w:ascii="Montserrat" w:eastAsia="Times New Roman" w:hAnsi="Montserrat" w:cs="Arial"/>
          <w:color w:val="000000"/>
          <w:sz w:val="24"/>
          <w:szCs w:val="24"/>
          <w:lang w:val="es-MX" w:eastAsia="es-MX" w:bidi="ar-SA"/>
        </w:rPr>
        <w:t xml:space="preserve"> QUE SE DEVOLVERÁ, UNA VEZ QUE PRESENTE LA FIANZA PARA RESPONDER DE LOS DEFECTOS Y VICIOS OCULTOS, ASI COMO DE CUALQUIER OTRA RESPONSABILIDAD EN QUE PUDIESE INCURRIR.</w:t>
      </w:r>
    </w:p>
    <w:p w14:paraId="32170159" w14:textId="77777777" w:rsidR="00BC7EBB" w:rsidRDefault="00BC7EBB" w:rsidP="00BC7EBB">
      <w:pPr>
        <w:widowControl/>
        <w:shd w:val="clear" w:color="auto" w:fill="FFFFFF"/>
        <w:autoSpaceDE/>
        <w:autoSpaceDN/>
        <w:rPr>
          <w:rFonts w:ascii="Arial" w:eastAsia="Times New Roman" w:hAnsi="Arial" w:cs="Arial"/>
          <w:color w:val="000000"/>
          <w:sz w:val="24"/>
          <w:szCs w:val="24"/>
          <w:lang w:bidi="ar-SA"/>
        </w:rPr>
      </w:pPr>
    </w:p>
    <w:p w14:paraId="379B7D36" w14:textId="77777777" w:rsidR="00BC7EBB" w:rsidRDefault="00BC7EBB" w:rsidP="00BC7EBB">
      <w:pPr>
        <w:widowControl/>
        <w:shd w:val="clear" w:color="auto" w:fill="FFFFFF"/>
        <w:autoSpaceDE/>
        <w:autoSpaceDN/>
        <w:rPr>
          <w:rFonts w:ascii="Arial" w:eastAsia="Times New Roman" w:hAnsi="Arial" w:cs="Arial"/>
          <w:color w:val="000000"/>
          <w:sz w:val="24"/>
          <w:szCs w:val="24"/>
          <w:lang w:bidi="ar-SA"/>
        </w:rPr>
      </w:pPr>
    </w:p>
    <w:p w14:paraId="631F5E33" w14:textId="77777777" w:rsidR="00BC7EBB" w:rsidRPr="00B35FAB" w:rsidRDefault="00BC7EBB" w:rsidP="00BC7EBB">
      <w:pPr>
        <w:widowControl/>
        <w:shd w:val="clear" w:color="auto" w:fill="FFFFFF"/>
        <w:autoSpaceDE/>
        <w:autoSpaceDN/>
        <w:jc w:val="center"/>
        <w:rPr>
          <w:rFonts w:ascii="Montserrat" w:eastAsia="Times New Roman" w:hAnsi="Montserrat" w:cs="Arial"/>
          <w:b/>
          <w:color w:val="000000"/>
          <w:sz w:val="24"/>
          <w:szCs w:val="24"/>
          <w:lang w:val="pt-BR" w:bidi="ar-SA"/>
        </w:rPr>
      </w:pPr>
      <w:r w:rsidRPr="00B35FAB">
        <w:rPr>
          <w:rFonts w:ascii="Montserrat" w:eastAsia="Times New Roman" w:hAnsi="Montserrat" w:cs="Arial"/>
          <w:b/>
          <w:color w:val="000000"/>
          <w:sz w:val="24"/>
          <w:szCs w:val="24"/>
          <w:lang w:val="pt-BR" w:bidi="ar-SA"/>
        </w:rPr>
        <w:t>A T E N T A M E N T E</w:t>
      </w:r>
    </w:p>
    <w:p w14:paraId="456DC5B6" w14:textId="77777777" w:rsidR="00BC7EBB" w:rsidRPr="00B35FAB" w:rsidRDefault="00BC7EBB" w:rsidP="00BC7EBB">
      <w:pPr>
        <w:widowControl/>
        <w:shd w:val="clear" w:color="auto" w:fill="FFFFFF"/>
        <w:autoSpaceDE/>
        <w:autoSpaceDN/>
        <w:jc w:val="center"/>
        <w:rPr>
          <w:rFonts w:ascii="Montserrat" w:eastAsia="Times New Roman" w:hAnsi="Montserrat" w:cs="Arial"/>
          <w:b/>
          <w:color w:val="000000"/>
          <w:sz w:val="24"/>
          <w:szCs w:val="24"/>
          <w:lang w:val="pt-BR" w:bidi="ar-SA"/>
        </w:rPr>
      </w:pPr>
    </w:p>
    <w:p w14:paraId="1F46A246" w14:textId="77777777" w:rsidR="00BC7EBB" w:rsidRPr="00B35FAB" w:rsidRDefault="00BC7EBB" w:rsidP="00BC7EBB">
      <w:pPr>
        <w:widowControl/>
        <w:shd w:val="clear" w:color="auto" w:fill="FFFFFF"/>
        <w:autoSpaceDE/>
        <w:autoSpaceDN/>
        <w:rPr>
          <w:rFonts w:ascii="Montserrat" w:eastAsia="Times New Roman" w:hAnsi="Montserrat" w:cs="Arial"/>
          <w:b/>
          <w:color w:val="000000"/>
          <w:sz w:val="24"/>
          <w:szCs w:val="24"/>
          <w:lang w:val="pt-BR" w:bidi="ar-SA"/>
        </w:rPr>
      </w:pPr>
    </w:p>
    <w:p w14:paraId="73CC1205" w14:textId="77777777" w:rsidR="00BC7EBB" w:rsidRPr="00B35FAB" w:rsidRDefault="00BC7EBB" w:rsidP="00BC7EBB">
      <w:pPr>
        <w:widowControl/>
        <w:shd w:val="clear" w:color="auto" w:fill="FFFFFF"/>
        <w:autoSpaceDE/>
        <w:autoSpaceDN/>
        <w:jc w:val="center"/>
        <w:rPr>
          <w:rFonts w:ascii="Montserrat" w:eastAsia="Times New Roman" w:hAnsi="Montserrat" w:cs="Arial"/>
          <w:b/>
          <w:color w:val="000000"/>
          <w:sz w:val="24"/>
          <w:szCs w:val="24"/>
          <w:lang w:val="pt-BR" w:bidi="ar-SA"/>
        </w:rPr>
      </w:pPr>
    </w:p>
    <w:p w14:paraId="76DC4BAA"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________________________</w:t>
      </w:r>
    </w:p>
    <w:p w14:paraId="7C4FB0B7" w14:textId="77777777" w:rsidR="00BC7EBB" w:rsidRPr="00033F21" w:rsidRDefault="00BC7EBB" w:rsidP="00BC7EBB">
      <w:pPr>
        <w:widowControl/>
        <w:shd w:val="clear" w:color="auto" w:fill="FFFFFF"/>
        <w:autoSpaceDE/>
        <w:autoSpaceDN/>
        <w:jc w:val="center"/>
        <w:rPr>
          <w:rFonts w:ascii="Montserrat" w:eastAsia="Times New Roman" w:hAnsi="Montserrat" w:cs="Arial"/>
          <w:b/>
          <w:color w:val="000000"/>
          <w:sz w:val="24"/>
          <w:szCs w:val="24"/>
          <w:lang w:bidi="ar-SA"/>
        </w:rPr>
      </w:pPr>
      <w:r w:rsidRPr="00033F21">
        <w:rPr>
          <w:rFonts w:ascii="Montserrat" w:eastAsia="Times New Roman" w:hAnsi="Montserrat" w:cs="Arial"/>
          <w:b/>
          <w:color w:val="000000"/>
          <w:sz w:val="24"/>
          <w:szCs w:val="24"/>
          <w:lang w:bidi="ar-SA"/>
        </w:rPr>
        <w:t>NOMBRE Y FIRMA</w:t>
      </w:r>
    </w:p>
    <w:p w14:paraId="183B5558" w14:textId="77777777" w:rsidR="00BC7EBB" w:rsidRDefault="00BC7EBB" w:rsidP="007031B6">
      <w:pPr>
        <w:widowControl/>
        <w:shd w:val="clear" w:color="auto" w:fill="FFFFFF"/>
        <w:autoSpaceDE/>
        <w:autoSpaceDN/>
        <w:jc w:val="center"/>
        <w:rPr>
          <w:rFonts w:ascii="Montserrat" w:hAnsi="Montserrat"/>
          <w:b/>
          <w:w w:val="125"/>
        </w:rPr>
      </w:pPr>
      <w:r w:rsidRPr="00033F21">
        <w:rPr>
          <w:rFonts w:ascii="Montserrat" w:eastAsia="Times New Roman" w:hAnsi="Montserrat" w:cs="Arial"/>
          <w:b/>
          <w:color w:val="000000"/>
          <w:sz w:val="24"/>
          <w:szCs w:val="24"/>
          <w:lang w:bidi="ar-SA"/>
        </w:rPr>
        <w:t xml:space="preserve">PERSONA FÍSICA O DEL REPRESENTANTE LEGAL </w:t>
      </w:r>
      <w:r>
        <w:rPr>
          <w:rFonts w:ascii="Montserrat" w:eastAsia="Times New Roman" w:hAnsi="Montserrat" w:cs="Arial"/>
          <w:b/>
          <w:color w:val="000000"/>
          <w:sz w:val="24"/>
          <w:szCs w:val="24"/>
          <w:lang w:bidi="ar-SA"/>
        </w:rPr>
        <w:t>DE LA EMPRESA</w:t>
      </w:r>
    </w:p>
    <w:p w14:paraId="3745C3FF" w14:textId="77777777" w:rsidR="00BC7EBB" w:rsidRDefault="00BC7EBB" w:rsidP="00BC7EBB">
      <w:pPr>
        <w:pStyle w:val="Textoindependiente"/>
        <w:spacing w:before="1"/>
        <w:ind w:right="149"/>
        <w:rPr>
          <w:rFonts w:ascii="Montserrat" w:hAnsi="Montserrat"/>
          <w:b/>
          <w:w w:val="125"/>
        </w:rPr>
      </w:pPr>
    </w:p>
    <w:p w14:paraId="0A7CDBDE" w14:textId="77777777" w:rsidR="00BC7EBB" w:rsidRDefault="00BC7EBB" w:rsidP="00BC7EBB">
      <w:pPr>
        <w:pStyle w:val="Textoindependiente"/>
        <w:spacing w:before="1"/>
        <w:ind w:right="149"/>
        <w:rPr>
          <w:rFonts w:ascii="Montserrat" w:hAnsi="Montserrat"/>
          <w:b/>
          <w:w w:val="125"/>
        </w:rPr>
      </w:pPr>
    </w:p>
    <w:p w14:paraId="730B7909" w14:textId="77777777" w:rsidR="00BC7EBB" w:rsidRDefault="00BC7EBB" w:rsidP="00BC7EBB">
      <w:pPr>
        <w:pStyle w:val="Textoindependiente"/>
        <w:spacing w:before="1"/>
        <w:ind w:right="149"/>
        <w:rPr>
          <w:rFonts w:ascii="Montserrat" w:hAnsi="Montserrat"/>
          <w:b/>
          <w:w w:val="125"/>
        </w:rPr>
      </w:pPr>
    </w:p>
    <w:p w14:paraId="1A2F409D" w14:textId="77777777" w:rsidR="00BC7EBB" w:rsidRDefault="00BC7EBB" w:rsidP="00BC7EBB">
      <w:pPr>
        <w:pStyle w:val="Textoindependiente"/>
        <w:spacing w:before="1"/>
        <w:ind w:right="149"/>
        <w:rPr>
          <w:rFonts w:ascii="Montserrat" w:hAnsi="Montserrat"/>
          <w:b/>
          <w:w w:val="125"/>
        </w:rPr>
      </w:pPr>
    </w:p>
    <w:p w14:paraId="21CE81B5" w14:textId="77777777" w:rsidR="00BC7EBB" w:rsidRDefault="00BC7EBB" w:rsidP="00BC7EBB">
      <w:pPr>
        <w:pStyle w:val="Textoindependiente"/>
        <w:spacing w:before="1"/>
        <w:ind w:right="149"/>
        <w:rPr>
          <w:rFonts w:ascii="Montserrat" w:hAnsi="Montserrat"/>
          <w:b/>
          <w:w w:val="125"/>
        </w:rPr>
      </w:pPr>
    </w:p>
    <w:p w14:paraId="0A52B8DA" w14:textId="77777777" w:rsidR="00BC7EBB" w:rsidRDefault="00BC7EBB" w:rsidP="00BC7EBB">
      <w:pPr>
        <w:pStyle w:val="Textoindependiente"/>
        <w:spacing w:before="1"/>
        <w:ind w:right="149"/>
        <w:rPr>
          <w:rFonts w:ascii="Montserrat" w:hAnsi="Montserrat"/>
          <w:b/>
          <w:w w:val="125"/>
        </w:rPr>
      </w:pPr>
    </w:p>
    <w:p w14:paraId="228A2A3C" w14:textId="77777777" w:rsidR="00BC7EBB" w:rsidRDefault="00BC7EBB" w:rsidP="00BC7EBB">
      <w:pPr>
        <w:pStyle w:val="Textoindependiente"/>
        <w:spacing w:before="1"/>
        <w:ind w:right="149"/>
        <w:rPr>
          <w:rFonts w:ascii="Montserrat" w:hAnsi="Montserrat"/>
          <w:b/>
          <w:w w:val="125"/>
        </w:rPr>
      </w:pPr>
    </w:p>
    <w:p w14:paraId="29830BA0" w14:textId="77777777" w:rsidR="00BC7EBB" w:rsidRDefault="00BC7EBB" w:rsidP="00BC7EBB">
      <w:pPr>
        <w:pStyle w:val="Textoindependiente"/>
        <w:spacing w:before="1"/>
        <w:ind w:right="149"/>
        <w:rPr>
          <w:rFonts w:ascii="Montserrat" w:hAnsi="Montserrat"/>
          <w:b/>
          <w:w w:val="125"/>
        </w:rPr>
      </w:pPr>
    </w:p>
    <w:p w14:paraId="2361CC13" w14:textId="77777777" w:rsidR="00BC7EBB" w:rsidRDefault="00BC7EBB" w:rsidP="00BC7EBB">
      <w:pPr>
        <w:pStyle w:val="Textoindependiente"/>
        <w:spacing w:before="1"/>
        <w:ind w:right="149"/>
        <w:rPr>
          <w:rFonts w:ascii="Montserrat" w:hAnsi="Montserrat"/>
          <w:b/>
          <w:w w:val="125"/>
        </w:rPr>
      </w:pPr>
    </w:p>
    <w:p w14:paraId="79DEAB4C" w14:textId="77777777" w:rsidR="006B2AE3" w:rsidRDefault="006B2AE3" w:rsidP="00BD61E4">
      <w:pPr>
        <w:pStyle w:val="Textoindependiente"/>
        <w:spacing w:before="1"/>
        <w:ind w:right="149"/>
        <w:rPr>
          <w:rFonts w:ascii="Montserrat" w:hAnsi="Montserrat"/>
          <w:b/>
          <w:w w:val="125"/>
        </w:rPr>
      </w:pPr>
    </w:p>
    <w:sectPr w:rsidR="006B2AE3" w:rsidSect="000E68DD">
      <w:headerReference w:type="default" r:id="rId12"/>
      <w:footerReference w:type="default" r:id="rId13"/>
      <w:pgSz w:w="12240" w:h="15840"/>
      <w:pgMar w:top="2040" w:right="1260" w:bottom="900" w:left="1280" w:header="480" w:footer="71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8E153B" w16cex:dateUtc="2021-07-06T04:33:00Z"/>
  <w16cex:commentExtensible w16cex:durableId="248E1562" w16cex:dateUtc="2021-07-06T04:33:00Z"/>
</w16cex:commentsExtensible>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5B9DA5" w14:textId="77777777" w:rsidR="00DD40AA" w:rsidRDefault="00DD40AA">
      <w:r>
        <w:separator/>
      </w:r>
    </w:p>
  </w:endnote>
  <w:endnote w:type="continuationSeparator" w:id="0">
    <w:p w14:paraId="58E2CB39" w14:textId="77777777" w:rsidR="00DD40AA" w:rsidRDefault="00DD40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ontserrat">
    <w:panose1 w:val="00000500000000000000"/>
    <w:charset w:val="00"/>
    <w:family w:val="auto"/>
    <w:pitch w:val="variable"/>
    <w:sig w:usb0="20000007" w:usb1="00000001" w:usb2="00000000" w:usb3="00000000" w:csb0="0000019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Aibri">
    <w:altName w:val="Calibri"/>
    <w:charset w:val="00"/>
    <w:family w:val="roman"/>
    <w:pitch w:val="variable"/>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67F453" w14:textId="77777777" w:rsidR="001939D2" w:rsidRDefault="001939D2">
    <w:pPr>
      <w:pStyle w:val="Textoindependiente"/>
      <w:spacing w:line="14" w:lineRule="auto"/>
    </w:pPr>
    <w:r>
      <w:rPr>
        <w:noProof/>
        <w:lang w:val="es-MX" w:eastAsia="es-MX" w:bidi="ar-SA"/>
      </w:rPr>
      <mc:AlternateContent>
        <mc:Choice Requires="wpg">
          <w:drawing>
            <wp:anchor distT="0" distB="0" distL="114300" distR="114300" simplePos="0" relativeHeight="251656192" behindDoc="1" locked="0" layoutInCell="1" allowOverlap="1" wp14:anchorId="4E8E97E9" wp14:editId="4F66B3B7">
              <wp:simplePos x="0" y="0"/>
              <wp:positionH relativeFrom="page">
                <wp:posOffset>899160</wp:posOffset>
              </wp:positionH>
              <wp:positionV relativeFrom="page">
                <wp:posOffset>9427210</wp:posOffset>
              </wp:positionV>
              <wp:extent cx="5976620" cy="177165"/>
              <wp:effectExtent l="0" t="0" r="0" b="0"/>
              <wp:wrapNone/>
              <wp:docPr id="25" name="Group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76620" cy="177165"/>
                        <a:chOff x="1416" y="14846"/>
                        <a:chExt cx="9412" cy="279"/>
                      </a:xfrm>
                    </wpg:grpSpPr>
                    <wps:wsp>
                      <wps:cNvPr id="26" name="AutoShape 29"/>
                      <wps:cNvSpPr>
                        <a:spLocks/>
                      </wps:cNvSpPr>
                      <wps:spPr bwMode="auto">
                        <a:xfrm>
                          <a:off x="10358" y="14855"/>
                          <a:ext cx="471" cy="269"/>
                        </a:xfrm>
                        <a:custGeom>
                          <a:avLst/>
                          <a:gdLst>
                            <a:gd name="T0" fmla="+- 0 10468 10358"/>
                            <a:gd name="T1" fmla="*/ T0 w 471"/>
                            <a:gd name="T2" fmla="+- 0 14856 14856"/>
                            <a:gd name="T3" fmla="*/ 14856 h 269"/>
                            <a:gd name="T4" fmla="+- 0 10358 10358"/>
                            <a:gd name="T5" fmla="*/ T4 w 471"/>
                            <a:gd name="T6" fmla="+- 0 14856 14856"/>
                            <a:gd name="T7" fmla="*/ 14856 h 269"/>
                            <a:gd name="T8" fmla="+- 0 10358 10358"/>
                            <a:gd name="T9" fmla="*/ T8 w 471"/>
                            <a:gd name="T10" fmla="+- 0 15124 14856"/>
                            <a:gd name="T11" fmla="*/ 15124 h 269"/>
                            <a:gd name="T12" fmla="+- 0 10468 10358"/>
                            <a:gd name="T13" fmla="*/ T12 w 471"/>
                            <a:gd name="T14" fmla="+- 0 15124 14856"/>
                            <a:gd name="T15" fmla="*/ 15124 h 269"/>
                            <a:gd name="T16" fmla="+- 0 10468 10358"/>
                            <a:gd name="T17" fmla="*/ T16 w 471"/>
                            <a:gd name="T18" fmla="+- 0 14856 14856"/>
                            <a:gd name="T19" fmla="*/ 14856 h 269"/>
                            <a:gd name="T20" fmla="+- 0 10828 10358"/>
                            <a:gd name="T21" fmla="*/ T20 w 471"/>
                            <a:gd name="T22" fmla="+- 0 14856 14856"/>
                            <a:gd name="T23" fmla="*/ 14856 h 269"/>
                            <a:gd name="T24" fmla="+- 0 10718 10358"/>
                            <a:gd name="T25" fmla="*/ T24 w 471"/>
                            <a:gd name="T26" fmla="+- 0 14856 14856"/>
                            <a:gd name="T27" fmla="*/ 14856 h 269"/>
                            <a:gd name="T28" fmla="+- 0 10718 10358"/>
                            <a:gd name="T29" fmla="*/ T28 w 471"/>
                            <a:gd name="T30" fmla="+- 0 15124 14856"/>
                            <a:gd name="T31" fmla="*/ 15124 h 269"/>
                            <a:gd name="T32" fmla="+- 0 10828 10358"/>
                            <a:gd name="T33" fmla="*/ T32 w 471"/>
                            <a:gd name="T34" fmla="+- 0 15124 14856"/>
                            <a:gd name="T35" fmla="*/ 15124 h 269"/>
                            <a:gd name="T36" fmla="+- 0 10828 10358"/>
                            <a:gd name="T37" fmla="*/ T36 w 471"/>
                            <a:gd name="T38" fmla="+- 0 14856 14856"/>
                            <a:gd name="T39" fmla="*/ 14856 h 26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471" h="269">
                              <a:moveTo>
                                <a:pt x="110" y="0"/>
                              </a:moveTo>
                              <a:lnTo>
                                <a:pt x="0" y="0"/>
                              </a:lnTo>
                              <a:lnTo>
                                <a:pt x="0" y="268"/>
                              </a:lnTo>
                              <a:lnTo>
                                <a:pt x="110" y="268"/>
                              </a:lnTo>
                              <a:lnTo>
                                <a:pt x="110" y="0"/>
                              </a:lnTo>
                              <a:moveTo>
                                <a:pt x="470" y="0"/>
                              </a:moveTo>
                              <a:lnTo>
                                <a:pt x="360" y="0"/>
                              </a:lnTo>
                              <a:lnTo>
                                <a:pt x="360" y="268"/>
                              </a:lnTo>
                              <a:lnTo>
                                <a:pt x="470" y="268"/>
                              </a:lnTo>
                              <a:lnTo>
                                <a:pt x="470" y="0"/>
                              </a:lnTo>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Line 28"/>
                      <wps:cNvCnPr>
                        <a:cxnSpLocks noChangeShapeType="1"/>
                      </wps:cNvCnPr>
                      <wps:spPr bwMode="auto">
                        <a:xfrm>
                          <a:off x="1416" y="14851"/>
                          <a:ext cx="8942"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 name="Rectangle 27"/>
                      <wps:cNvSpPr>
                        <a:spLocks noChangeArrowheads="1"/>
                      </wps:cNvSpPr>
                      <wps:spPr bwMode="auto">
                        <a:xfrm>
                          <a:off x="10358" y="14845"/>
                          <a:ext cx="10" cy="10"/>
                        </a:xfrm>
                        <a:prstGeom prst="rect">
                          <a:avLst/>
                        </a:prstGeom>
                        <a:solidFill>
                          <a:srgbClr val="8063A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Line 26"/>
                      <wps:cNvCnPr>
                        <a:cxnSpLocks noChangeShapeType="1"/>
                      </wps:cNvCnPr>
                      <wps:spPr bwMode="auto">
                        <a:xfrm>
                          <a:off x="10368" y="14851"/>
                          <a:ext cx="460" cy="0"/>
                        </a:xfrm>
                        <a:prstGeom prst="line">
                          <a:avLst/>
                        </a:prstGeom>
                        <a:noFill/>
                        <a:ln w="6096">
                          <a:solidFill>
                            <a:srgbClr val="8063A1"/>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group w14:anchorId="7CC980F2" id="Group 25" o:spid="_x0000_s1026" style="position:absolute;margin-left:70.8pt;margin-top:742.3pt;width:470.6pt;height:13.95pt;z-index:-251660288;mso-position-horizontal-relative:page;mso-position-vertical-relative:page" coordorigin="1416,14846" coordsize="9412,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a+hMgYAADEZAAAOAAAAZHJzL2Uyb0RvYy54bWzsWVFv2zYQfh+w/0DocYNrUaJly6hTpHZc&#10;FOi2YtV+ACPJljBZ1CglTjbsv++OFB1KtRQjxbqHNQ+2ZB6PH++7490xr988HApyn8o6F+XKoa9c&#10;h6RlLJK83K+c36LtZOGQuuFlwgtRpivnMa2dN1fff/f6WC1TT2SiSFJJQElZL4/VysmaplpOp3Wc&#10;pQdevxJVWsLgTsgDb+BV7qeJ5EfQfiimnusG06OQSSVFnNY1/LrRg86V0r/bpXHzy25Xpw0pVg5g&#10;a9SnVJ+3+Dm9es2Xe8mrLI9bGPwFKA48L2HRk6oNbzi5k/lnqg55LEUtds2rWBymYrfL41TtAXZD&#10;3d5u3klxV6m97JfHfXUyE5i2Z6cXq41/vv8oSZ6sHG/mkJIfgCO1LIF3MM6x2i9B5p2sPlUfpd4h&#10;PH4Q8e81DE/74/i+18Lk9viTSEAfv2uEMs7DTh5QBWybPCgOHk8cpA8NieHHWTgPAg+oimGMzuc0&#10;UDj4Ms6ASZxGGQ0cgqNswQLNYJzdtPNDRj092ZuHODjlS72uwtpiw42Bw9VPNq2/zKafMl6liqoa&#10;7WVsCkC1Ta/BBkqGeAoVLg9yxqi1bVFrBMVqMPyztqSuP4NQ01aZtSYzNmVz2pok6JoErHpXN+9S&#10;oWjh9x/qRgdEAk+K7KTFHwEju0MBsfHjhLiEuixYwCcu2s4wgrCUFvxhSiKXHAmu3pMBhmxlbDEL&#10;CLA5a9ncn1b1jSAoUwIkI57eBMTaSYwZsRYcwDoPDnz8CRw7Dw44uwzc3AiOgwNabH1os/PgQiOI&#10;llucB0d7PMyox86bjtpEUCV31nYYLh18w8zabETUG0DYI2MEoc3GGMIeIyO+Z1MS0WAAYY+RYfej&#10;NiUj/ofnVceGC2+AY89mJfKG4qPHyTBCz+ZkDGGPFXdOhxDarETgXecjuMfJCEKbkzGEPVZGENqs&#10;RGDpswj9HifDfujbnIz4od9jxR1k2bdZifyBSPF7nIwgtDkZQ9hjZQShzUrkD0SK3+NkmGXf5qTH&#10;MmTgvUkoPDM5Jn4o2yQDT4RjveiqKqESNab5CFiBdBb5bRIHKcxIA8JgIBSeXyQMWFEYTkhdH4yr&#10;pkCmEldZFTbzjDhYVombVDsujgcCikMgXwIGqzQlftlOodhQ4uDil2hHv0Xt/mVb9dutAvmWdm2h&#10;llsJFXi/9pYOgdr7FufwZcUbdAnzSI4rR5UrGVSkkOjx94O4TyOhJBpVAGISBJiqeofVnsaL0pbr&#10;Spkx810pXVrGC1QZA7rMqPnWUrRd8VI5g8xoeUKo9bF5F9vTuJmh5fygK2dGzXdX6jl0ZtVL5bq7&#10;AOMgV6qgPpGGXFsVZC2KPNnmRYFk1XJ/uy4kuefYe6m/1k06YoUK61LgNO1F+hcoXlu/wDJW9VJ/&#10;hVDtuG+9cLINFvMJ27LZJJy7i4lLw7dh4LKQbbZ/o89QtszyJEnLD3mZmr6Osstq/LbD1B2Z6uzQ&#10;K8MZxJ7a1ws2CY1cmSh/z1Ke3LTPDc8L/TztIlZGhm2bb2UI6F90M6Cbl1uRPEJjIIXuaaEHh4dM&#10;yD8dcoR+duXUf9xxmTqkeF9CcxNSxsCZGvXCZnMsWaQ9cmuP8DIGVSunceBkxsd1o5vmu0rm+wxW&#10;osoWpcDGZpdj26DwaVTtC/RXX6vRgpNIN1qKcE+Fc9tjrUvduMI53DaupBTrDDJOqjqy6LGCJlUf&#10;kJ0pxt7PN19WRzprmx3Tey1CBmUDNrMmnEwXXEndehF8WDkFeKqyqWnDMOBaEXS7U4TgIYUOGbhh&#10;8GKHRM0bXmc6OlVA6vP4eU+F5RHP2fh0w5vFzYJNmBfcTJi72Uyut2s2CbZ0Ptv4m/V6Q7vxiVH/&#10;5fHZsY8VS/ooAkNeFEvGh7+i20J9pd32V8iT4JFFSjyV2VtH7N0PnBz3WkpxxKMEIrvjuXrC5Z5r&#10;Xxuw3rUBJj11C/OM52KOH/PcznHfyQoLN/CvTWnSEftfZIVD3sDlZ5EfVs7ilB/58luKuCxP49Xv&#10;uWvTgbs4KIXtFKHumjrnvars/60U4fpQY2LVis1RL0cwLPP+oxQxHILfUsTn5VYnRagLZbiXV1Va&#10;+z8EvPi331Ul9PSfjqt/AAAA//8DAFBLAwQUAAYACAAAACEAlQJ6POEAAAAOAQAADwAAAGRycy9k&#10;b3ducmV2LnhtbEyPwWrDMBBE74X+g9hAb40sNw7GsRxCaHsKhSaF0ptibWwTSzKWYjt/3/Wpvc2w&#10;w+ybfDuZlg3Y+8ZZCWIZAUNbOt3YSsLX6e05BeaDslq1zqKEO3rYFo8Pucq0G+0nDsdQMSqxPlMS&#10;6hC6jHNf1miUX7oOLd0urjcqkO0rrns1UrlpeRxFa25UY+lDrTrc11hejzcj4X1U4+5FvA6H62V/&#10;/zklH98HgVI+LabdBljAKfyFYcYndCiI6exuVnvWkl+JNUVnka5IzZEojWnOmVQi4gR4kfP/M4pf&#10;AAAA//8DAFBLAQItABQABgAIAAAAIQC2gziS/gAAAOEBAAATAAAAAAAAAAAAAAAAAAAAAABbQ29u&#10;dGVudF9UeXBlc10ueG1sUEsBAi0AFAAGAAgAAAAhADj9If/WAAAAlAEAAAsAAAAAAAAAAAAAAAAA&#10;LwEAAF9yZWxzLy5yZWxzUEsBAi0AFAAGAAgAAAAhAHzdr6EyBgAAMRkAAA4AAAAAAAAAAAAAAAAA&#10;LgIAAGRycy9lMm9Eb2MueG1sUEsBAi0AFAAGAAgAAAAhAJUCejzhAAAADgEAAA8AAAAAAAAAAAAA&#10;AAAAjAgAAGRycy9kb3ducmV2LnhtbFBLBQYAAAAABAAEAPMAAACaCQAAAAA=&#10;">
              <v:shape id="AutoShape 29" o:spid="_x0000_s1027" style="position:absolute;left:10358;top:14855;width:471;height:269;visibility:visible;mso-wrap-style:square;v-text-anchor:top" coordsize="471,2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tWdqxAAAANsAAAAPAAAAZHJzL2Rvd25yZXYueG1sRI/dasJA&#10;FITvC32H5RS8q5tEDCXNKqEgLSiGah/gkD35odmzIbtq9OldodDLYWa+YfL1ZHpxptF1lhXE8wgE&#10;cWV1x42Cn+Pm9Q2E88gae8uk4EoO1qvnpxwzbS/8TeeDb0SAsMtQQev9kEnpqpYMurkdiINX29Gg&#10;D3JspB7xEuCml0kUpdJgx2GhxYE+Wqp+DyejYCqPyyK2tO1uuN+VchF/DnWv1OxlKt5BeJr8f/iv&#10;/aUVJCk8voQfIFd3AAAA//8DAFBLAQItABQABgAIAAAAIQDb4fbL7gAAAIUBAAATAAAAAAAAAAAA&#10;AAAAAAAAAABbQ29udGVudF9UeXBlc10ueG1sUEsBAi0AFAAGAAgAAAAhAFr0LFu/AAAAFQEAAAsA&#10;AAAAAAAAAAAAAAAAHwEAAF9yZWxzLy5yZWxzUEsBAi0AFAAGAAgAAAAhAHy1Z2rEAAAA2wAAAA8A&#10;AAAAAAAAAAAAAAAABwIAAGRycy9kb3ducmV2LnhtbFBLBQYAAAAAAwADALcAAAD4AgAAAAA=&#10;" path="m110,l,,,268r110,l110,m470,l360,r,268l470,268,470,e" fillcolor="black" stroked="f">
                <v:path arrowok="t" o:connecttype="custom" o:connectlocs="110,14856;0,14856;0,15124;110,15124;110,14856;470,14856;360,14856;360,15124;470,15124;470,14856" o:connectangles="0,0,0,0,0,0,0,0,0,0"/>
              </v:shape>
              <v:line id="Line 28" o:spid="_x0000_s1028" style="position:absolute;visibility:visible;mso-wrap-style:square" from="1416,14851" to="1035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v:rect id="Rectangle 27" o:spid="_x0000_s1029" style="position:absolute;left:10358;top:14845;width:10;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PprxAAAANsAAAAPAAAAZHJzL2Rvd25yZXYueG1sRE9Na8JA&#10;EL0L/odlhF6k2RilhDSr2NCCFSw06sHbkJ0modnZkN1q+u+7h4LHx/vON6PpxJUG11pWsIhiEMSV&#10;1S3XCk7Ht8cUhPPIGjvLpOCXHGzW00mOmbY3/qRr6WsRQthlqKDxvs+kdFVDBl1ke+LAfdnBoA9w&#10;qKUe8BbCTSeTOH6SBlsODQ32VDRUfZc/RsH7ZT5fHHBZfazK1/3+JdXnYntQ6mE2bp9BeBr9Xfzv&#10;3mkFSRgbvoQfINd/AAAA//8DAFBLAQItABQABgAIAAAAIQDb4fbL7gAAAIUBAAATAAAAAAAAAAAA&#10;AAAAAAAAAABbQ29udGVudF9UeXBlc10ueG1sUEsBAi0AFAAGAAgAAAAhAFr0LFu/AAAAFQEAAAsA&#10;AAAAAAAAAAAAAAAAHwEAAF9yZWxzLy5yZWxzUEsBAi0AFAAGAAgAAAAhAGEk+mvEAAAA2wAAAA8A&#10;AAAAAAAAAAAAAAAABwIAAGRycy9kb3ducmV2LnhtbFBLBQYAAAAAAwADALcAAAD4AgAAAAA=&#10;" fillcolor="#8063a1" stroked="f"/>
              <v:line id="Line 26" o:spid="_x0000_s1030" style="position:absolute;visibility:visible;mso-wrap-style:square" from="10368,14851" to="10828,14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P+3oxQAAANsAAAAPAAAAZHJzL2Rvd25yZXYueG1sRI9Ba8JA&#10;FITvgv9heUJvutHSUqOb0AqlKYhg2ou3R/aZBLNvY3Zror++KxR6HGbmG2adDqYRF+pcbVnBfBaB&#10;IC6srrlU8P31Pn0B4TyyxsYyKbiSgzQZj9YYa9vzni65L0WAsItRQeV9G0vpiooMupltiYN3tJ1B&#10;H2RXSt1hH+CmkYsoepYGaw4LFba0qag45T9GwSDl+biLPsjvHw/bG+VP2fLtU6mHyfC6AuFp8P/h&#10;v3amFSyWcP8SfoBMfgEAAP//AwBQSwECLQAUAAYACAAAACEA2+H2y+4AAACFAQAAEwAAAAAAAAAA&#10;AAAAAAAAAAAAW0NvbnRlbnRfVHlwZXNdLnhtbFBLAQItABQABgAIAAAAIQBa9CxbvwAAABUBAAAL&#10;AAAAAAAAAAAAAAAAAB8BAABfcmVscy8ucmVsc1BLAQItABQABgAIAAAAIQDeP+3oxQAAANsAAAAP&#10;AAAAAAAAAAAAAAAAAAcCAABkcnMvZG93bnJldi54bWxQSwUGAAAAAAMAAwC3AAAA+QIAAAAA&#10;" strokecolor="#8063a1" strokeweight=".48pt"/>
              <w10:wrap anchorx="page" anchory="page"/>
            </v:group>
          </w:pict>
        </mc:Fallback>
      </mc:AlternateContent>
    </w:r>
    <w:r>
      <w:rPr>
        <w:noProof/>
        <w:lang w:val="es-MX" w:eastAsia="es-MX" w:bidi="ar-SA"/>
      </w:rPr>
      <mc:AlternateContent>
        <mc:Choice Requires="wps">
          <w:drawing>
            <wp:anchor distT="0" distB="0" distL="114300" distR="114300" simplePos="0" relativeHeight="251657216" behindDoc="1" locked="0" layoutInCell="1" allowOverlap="1" wp14:anchorId="320946CD" wp14:editId="28EDFFB7">
              <wp:simplePos x="0" y="0"/>
              <wp:positionH relativeFrom="page">
                <wp:posOffset>6634480</wp:posOffset>
              </wp:positionH>
              <wp:positionV relativeFrom="page">
                <wp:posOffset>9449435</wp:posOffset>
              </wp:positionV>
              <wp:extent cx="200660" cy="165735"/>
              <wp:effectExtent l="0" t="0" r="0" b="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066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247FEF" w14:textId="51D82951" w:rsidR="001939D2" w:rsidRDefault="001939D2">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134302">
                            <w:rPr>
                              <w:noProof/>
                              <w:color w:val="FFFFFF"/>
                              <w:shd w:val="clear" w:color="auto" w:fill="000000"/>
                            </w:rPr>
                            <w:t>23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0946CD" id="_x0000_t202" coordsize="21600,21600" o:spt="202" path="m,l,21600r21600,l21600,xe">
              <v:stroke joinstyle="miter"/>
              <v:path gradientshapeok="t" o:connecttype="rect"/>
            </v:shapetype>
            <v:shape id="Text Box 24" o:spid="_x0000_s1028" type="#_x0000_t202" style="position:absolute;margin-left:522.4pt;margin-top:744.05pt;width:15.8pt;height:13.0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REvrgIAALEFAAAOAAAAZHJzL2Uyb0RvYy54bWysVO1umzAU/T9p72D5P+WjhAQUUqUhTJO6&#10;D6ndAzhggjWwme0EumnvvmsT0rTVpGkbP6yLfX3uxzm+y5uhbdCRSsUET7F/5WFEeSFKxvcp/vKQ&#10;OwuMlCa8JI3gNMWPVOGb1ds3y75LaCBq0ZRUIgDhKum7FNdad4nrqqKmLVFXoqMcDishW6LhV+7d&#10;UpIe0NvGDTwvcnshy06KgioFu9l4iFcWv6pooT9VlaIaNSmG3LRdpV13ZnVXS5LsJelqVpzSIH+R&#10;RUsYh6BnqIxogg6SvYJqWSGFEpW+KkTriqpiBbU1QDW+96Ka+5p01NYCzVHduU3q/8EWH4+fJWJl&#10;ioMQI05a4OiBDhrdigHBFvSn71QCbvcdOOoB9oFnW6vq7kTxVSEuNjXhe7qWUvQ1JSXk55ub7sXV&#10;EUcZkF3/QZQQhxy0sEBDJVvTPGgHAnTg6fHMjcmlgE1DdgQnBRz50Wx+PbMRSDJd7qTS76hokTFS&#10;LIF6C06Od0qbZEgyuZhYXOSsaSz9DX+2AY7jDoSGq+bMJGHZ/BF78XaxXYROGERbJ/SyzFnnm9CJ&#10;cn8+y66zzSbzf5q4fpjUrCwpN2EmZfnhnzF30vioibO2lGhYaeBMSkrud5tGoiMBZef2OzXkws19&#10;noZtAtTyoiQ/CL3bIHbyaDF3wjycOfHcWzieH9/GkRfGYZY/L+mOcfrvJaE+xfEsmI1a+m1tnv1e&#10;10aSlmmYHQ1rU7w4O5HEKHDLS0utJqwZ7YtWmPSfWgF0T0RbvRqJjmLVw24Yn4aJbrS8E+UjCFgK&#10;EBhoEeYeGLWQ3zHqYYakWH07EEkxat5zeARm4EyGnIzdZBBewNUUa4xGc6PHwXToJNvXgDw+My7W&#10;8FAqZkX8lMXpecFcsLWcZpgZPJf/1utp0q5+AQAA//8DAFBLAwQUAAYACAAAACEAjgWmI+IAAAAP&#10;AQAADwAAAGRycy9kb3ducmV2LnhtbEyPwU7DMBBE70j8g7VI3KidKoQQ4lQVghMSIg0Hjk7sJlbj&#10;dYjdNvw92xPcZrSj2TflZnEjO5k5WI8SkpUAZrDz2mIv4bN5vcuBhahQq9GjkfBjAmyq66tSFdqf&#10;sTanXewZlWAolIQhxqngPHSDcSqs/GSQbns/OxXJzj3XszpTuRv5WoiMO2WRPgxqMs+D6Q67o5Ow&#10;/cL6xX6/tx/1vrZN8yjwLTtIeXuzbJ+ARbPEvzBc8AkdKmJq/RF1YCN5kabEHkmleZ4Au2TEQ5YC&#10;a0ndJ+kaeFXy/zuqXwAAAP//AwBQSwECLQAUAAYACAAAACEAtoM4kv4AAADhAQAAEwAAAAAAAAAA&#10;AAAAAAAAAAAAW0NvbnRlbnRfVHlwZXNdLnhtbFBLAQItABQABgAIAAAAIQA4/SH/1gAAAJQBAAAL&#10;AAAAAAAAAAAAAAAAAC8BAABfcmVscy8ucmVsc1BLAQItABQABgAIAAAAIQCMlREvrgIAALEFAAAO&#10;AAAAAAAAAAAAAAAAAC4CAABkcnMvZTJvRG9jLnhtbFBLAQItABQABgAIAAAAIQCOBaYj4gAAAA8B&#10;AAAPAAAAAAAAAAAAAAAAAAgFAABkcnMvZG93bnJldi54bWxQSwUGAAAAAAQABADzAAAAFwYAAAAA&#10;" filled="f" stroked="f">
              <v:textbox inset="0,0,0,0">
                <w:txbxContent>
                  <w:p w14:paraId="35247FEF" w14:textId="51D82951" w:rsidR="001939D2" w:rsidRDefault="001939D2">
                    <w:pPr>
                      <w:spacing w:line="245" w:lineRule="exact"/>
                      <w:ind w:left="20"/>
                    </w:pPr>
                    <w:r>
                      <w:rPr>
                        <w:color w:val="FFFFFF"/>
                        <w:shd w:val="clear" w:color="auto" w:fill="000000"/>
                      </w:rPr>
                      <w:t xml:space="preserve"> </w:t>
                    </w:r>
                    <w:r>
                      <w:fldChar w:fldCharType="begin"/>
                    </w:r>
                    <w:r>
                      <w:rPr>
                        <w:color w:val="FFFFFF"/>
                        <w:shd w:val="clear" w:color="auto" w:fill="000000"/>
                      </w:rPr>
                      <w:instrText xml:space="preserve"> PAGE </w:instrText>
                    </w:r>
                    <w:r>
                      <w:fldChar w:fldCharType="separate"/>
                    </w:r>
                    <w:r w:rsidR="00134302">
                      <w:rPr>
                        <w:noProof/>
                        <w:color w:val="FFFFFF"/>
                        <w:shd w:val="clear" w:color="auto" w:fill="000000"/>
                      </w:rPr>
                      <w:t>23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E8F909" w14:textId="77777777" w:rsidR="00DD40AA" w:rsidRDefault="00DD40AA">
      <w:r>
        <w:separator/>
      </w:r>
    </w:p>
  </w:footnote>
  <w:footnote w:type="continuationSeparator" w:id="0">
    <w:p w14:paraId="7F344BEE" w14:textId="77777777" w:rsidR="00DD40AA" w:rsidRDefault="00DD40AA">
      <w:r>
        <w:continuationSeparator/>
      </w:r>
    </w:p>
  </w:footnote>
  <w:footnote w:id="1">
    <w:p w14:paraId="4D77CFC5" w14:textId="77777777" w:rsidR="001939D2" w:rsidRPr="006F567F" w:rsidRDefault="001939D2" w:rsidP="00EB46ED">
      <w:pPr>
        <w:pStyle w:val="Textonotapie"/>
      </w:pPr>
      <w:r>
        <w:rPr>
          <w:rStyle w:val="Refdenotaalpie"/>
        </w:rPr>
        <w:footnoteRef/>
      </w:r>
      <w:r>
        <w:t xml:space="preserve"> </w:t>
      </w:r>
      <w:r w:rsidRPr="006F567F">
        <w:rPr>
          <w:rFonts w:ascii="Arial" w:hAnsi="Arial" w:cs="Arial"/>
          <w:sz w:val="18"/>
        </w:rPr>
        <w:t>Los comprobantes de pago deberán contener lo estipulado en los artículos 29 fracción V y 29-A, del Código Fiscal de la Federación, ya que es obligación de todo contribuyente (persona física o moral que cuente con comprobantes fiscales digitales (C.F.D.).</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B7786" w14:textId="77777777" w:rsidR="0000187B" w:rsidRDefault="0000187B" w:rsidP="0000187B">
    <w:pPr>
      <w:pStyle w:val="Textoindependiente"/>
      <w:spacing w:line="14" w:lineRule="auto"/>
    </w:pPr>
    <w:r>
      <w:rPr>
        <w:noProof/>
        <w:lang w:val="es-MX" w:eastAsia="es-MX" w:bidi="ar-SA"/>
      </w:rPr>
      <mc:AlternateContent>
        <mc:Choice Requires="wps">
          <w:drawing>
            <wp:anchor distT="0" distB="0" distL="114300" distR="114300" simplePos="0" relativeHeight="251661312" behindDoc="1" locked="0" layoutInCell="1" allowOverlap="1" wp14:anchorId="6FD4EF26" wp14:editId="56E769BC">
              <wp:simplePos x="0" y="0"/>
              <wp:positionH relativeFrom="page">
                <wp:posOffset>2011680</wp:posOffset>
              </wp:positionH>
              <wp:positionV relativeFrom="page">
                <wp:posOffset>310101</wp:posOffset>
              </wp:positionV>
              <wp:extent cx="4740250" cy="875665"/>
              <wp:effectExtent l="0" t="0" r="3810" b="635"/>
              <wp:wrapNone/>
              <wp:docPr id="42"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0250" cy="8756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9FE31B8" w14:textId="77777777" w:rsidR="0000187B" w:rsidRDefault="0000187B" w:rsidP="0000187B">
                          <w:pPr>
                            <w:adjustRightInd w:val="0"/>
                            <w:spacing w:line="254" w:lineRule="exact"/>
                            <w:ind w:left="864" w:right="1084"/>
                            <w:jc w:val="center"/>
                            <w:rPr>
                              <w:rFonts w:ascii="Arial" w:eastAsia="Times New Roman" w:hAnsi="Arial" w:cs="Arial"/>
                              <w:b/>
                              <w:bCs/>
                              <w:w w:val="81"/>
                              <w:sz w:val="21"/>
                              <w:szCs w:val="21"/>
                              <w:u w:val="single"/>
                              <w:lang w:val="es-MX" w:eastAsia="es-MX" w:bidi="ar-SA"/>
                            </w:rPr>
                          </w:pPr>
                        </w:p>
                        <w:p w14:paraId="27C65722" w14:textId="77777777" w:rsidR="0000187B" w:rsidRPr="009C0A2F" w:rsidRDefault="0000187B" w:rsidP="0000187B">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p>
                        <w:p w14:paraId="7F096D6B" w14:textId="77777777" w:rsidR="0000187B" w:rsidRPr="009C0A2F" w:rsidRDefault="0000187B" w:rsidP="0000187B">
                          <w:pPr>
                            <w:adjustRightInd w:val="0"/>
                            <w:spacing w:line="249" w:lineRule="exact"/>
                            <w:ind w:left="537"/>
                            <w:rPr>
                              <w:rFonts w:ascii="Arial" w:eastAsia="Times New Roman" w:hAnsi="Arial" w:cs="Arial"/>
                              <w:b/>
                              <w:bCs/>
                              <w:w w:val="81"/>
                              <w:sz w:val="21"/>
                              <w:szCs w:val="21"/>
                              <w:lang w:val="es-MX" w:eastAsia="es-MX" w:bidi="ar-SA"/>
                            </w:rPr>
                          </w:pPr>
                          <w:r>
                            <w:rPr>
                              <w:rFonts w:ascii="Arial" w:eastAsia="Times New Roman" w:hAnsi="Arial" w:cs="Arial"/>
                              <w:b/>
                              <w:bCs/>
                              <w:w w:val="81"/>
                              <w:sz w:val="21"/>
                              <w:szCs w:val="21"/>
                              <w:lang w:val="es-MX" w:eastAsia="es-MX" w:bidi="ar-SA"/>
                            </w:rPr>
                            <w:t xml:space="preserve">CONVOCATORIA Y </w:t>
                          </w:r>
                          <w:r w:rsidRPr="009C0A2F">
                            <w:rPr>
                              <w:rFonts w:ascii="Arial" w:eastAsia="Times New Roman" w:hAnsi="Arial" w:cs="Arial"/>
                              <w:b/>
                              <w:bCs/>
                              <w:w w:val="81"/>
                              <w:sz w:val="21"/>
                              <w:szCs w:val="21"/>
                              <w:lang w:val="es-MX" w:eastAsia="es-MX" w:bidi="ar-SA"/>
                            </w:rPr>
                            <w:t xml:space="preserve">BASES </w:t>
                          </w:r>
                          <w:r>
                            <w:rPr>
                              <w:rFonts w:ascii="Arial" w:eastAsia="Times New Roman" w:hAnsi="Arial" w:cs="Arial"/>
                              <w:b/>
                              <w:bCs/>
                              <w:w w:val="81"/>
                              <w:sz w:val="21"/>
                              <w:szCs w:val="21"/>
                              <w:lang w:val="es-MX" w:eastAsia="es-MX" w:bidi="ar-SA"/>
                            </w:rPr>
                            <w:t>DE LA</w:t>
                          </w:r>
                          <w:r w:rsidRPr="009C0A2F">
                            <w:rPr>
                              <w:rFonts w:ascii="Arial" w:eastAsia="Times New Roman" w:hAnsi="Arial" w:cs="Arial"/>
                              <w:b/>
                              <w:bCs/>
                              <w:w w:val="81"/>
                              <w:sz w:val="21"/>
                              <w:szCs w:val="21"/>
                              <w:lang w:val="es-MX" w:eastAsia="es-MX" w:bidi="ar-SA"/>
                            </w:rPr>
                            <w:t xml:space="preserve"> LICITACIÓN PÚBLICA </w:t>
                          </w:r>
                          <w:r>
                            <w:rPr>
                              <w:rFonts w:ascii="Arial" w:eastAsia="Times New Roman" w:hAnsi="Arial" w:cs="Arial"/>
                              <w:b/>
                              <w:bCs/>
                              <w:w w:val="81"/>
                              <w:sz w:val="21"/>
                              <w:szCs w:val="21"/>
                              <w:lang w:val="es-MX" w:eastAsia="es-MX" w:bidi="ar-SA"/>
                            </w:rPr>
                            <w:t>INTERNACIONAL</w:t>
                          </w:r>
                        </w:p>
                        <w:p w14:paraId="27B7994F" w14:textId="77777777" w:rsidR="0000187B" w:rsidRPr="00F739AB" w:rsidRDefault="0000187B" w:rsidP="0000187B">
                          <w:pPr>
                            <w:jc w:val="center"/>
                            <w:rPr>
                              <w:b/>
                              <w:sz w:val="24"/>
                              <w:szCs w:val="24"/>
                            </w:rPr>
                          </w:pPr>
                          <w:r w:rsidRPr="00F739AB">
                            <w:rPr>
                              <w:rFonts w:eastAsia="Times New Roman" w:cs="Times New Roman"/>
                              <w:b/>
                              <w:bCs/>
                              <w:w w:val="81"/>
                              <w:sz w:val="24"/>
                              <w:szCs w:val="24"/>
                              <w:lang w:val="es-MX" w:eastAsia="es-MX" w:bidi="ar-SA"/>
                            </w:rPr>
                            <w:t xml:space="preserve">No. </w:t>
                          </w:r>
                          <w:r w:rsidRPr="00F739AB">
                            <w:rPr>
                              <w:rFonts w:eastAsia="Times New Roman" w:cs="Times New Roman"/>
                              <w:b/>
                              <w:bCs/>
                              <w:w w:val="81"/>
                              <w:sz w:val="24"/>
                              <w:szCs w:val="24"/>
                              <w:u w:val="single"/>
                              <w:lang w:val="es-MX" w:eastAsia="es-MX" w:bidi="ar-SA"/>
                            </w:rPr>
                            <w:t>LPI.CESAVEGRO.2024.01</w:t>
                          </w:r>
                          <w:r w:rsidRPr="00F739AB">
                            <w:rPr>
                              <w:rFonts w:eastAsia="Times New Roman" w:cs="Times New Roman"/>
                              <w:b/>
                              <w:bCs/>
                              <w:w w:val="81"/>
                              <w:sz w:val="24"/>
                              <w:szCs w:val="24"/>
                              <w:lang w:val="es-MX" w:eastAsia="es-MX" w:bidi="ar-SA"/>
                            </w:rPr>
                            <w:t xml:space="preserve"> PARA ADQUISICIÓN DE FLUPYRADIFURONE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4EF26" id="_x0000_t202" coordsize="21600,21600" o:spt="202" path="m,l,21600r21600,l21600,xe">
              <v:stroke joinstyle="miter"/>
              <v:path gradientshapeok="t" o:connecttype="rect"/>
            </v:shapetype>
            <v:shape id="Text Box 42" o:spid="_x0000_s1026" type="#_x0000_t202" style="position:absolute;margin-left:158.4pt;margin-top:24.4pt;width:373.25pt;height:68.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eAw1rQIAAKsFAAAOAAAAZHJzL2Uyb0RvYy54bWysVG1vmzAQ/j5p/8Hyd8rLgARUUrUhTJO6&#10;F6ndD3DABGtgM9sJdNX++84mpGmrSdM2PliHfX7unrvHd3k1di06UKmY4Bn2LzyMKC9Fxfguw1/v&#10;C2eJkdKEV6QVnGb4gSp8tXr75nLoUxqIRrQVlQhAuEqHPsON1n3quqpsaEfUhegph8NayI5o+JU7&#10;t5JkAPSudQPPi91ByKqXoqRKwW4+HeKVxa9rWurPda2oRm2GITdtV2nXrVnd1SVJd5L0DSuPaZC/&#10;yKIjjEPQE1RONEF7yV5BdayUQolaX5Sic0Vds5JaDsDG916wuWtITy0XKI7qT2VS/w+2/HT4IhGr&#10;MhwGGHHSQY/u6ajRjRgRbEF9hl6l4HbXg6MeYR/6bLmq/laU3xTiYt0QvqPXUoqhoaSC/Hxz0z27&#10;OuEoA7IdPooK4pC9FhZorGVnigflQIAOfXo49cbkUsJmuAi9IIKjEs6WiyiOIxuCpPPtXir9nooO&#10;GSPDEnpv0cnhVmmTDUlnFxOMi4K1re1/y59tgOO0A7HhqjkzWdh2PiZesllulqETBvHGCb08d66L&#10;dejEhb+I8nf5ep37P01cP0wbVlWUmzCztPzwz1p3FPkkipO4lGhZZeBMSkrututWogMBaRf2Oxbk&#10;zM19noYtAnB5QckPQu8mSJwiXi6csAgjJ1l4S8fzk5sk9sIkzIvnlG4Zp/9OCQ0ZTqIgmsT0W26e&#10;/V5zI2nHNAyPlnWgiJMTSY0EN7yyrdWEtZN9VgqT/lMpoN1zo61gjUYntepxOwKKUfFWVA8gXSlA&#10;WSBCmHhgNEL+wGiA6ZFh9X1PJMWo/cBB/mbUzIacje1sEF7C1QxrjCZzraeRtO8l2zWAPD0wLq7h&#10;idTMqvcpi+PDgolgSRynlxk55//W62nGrn4BAAD//wMAUEsDBBQABgAIAAAAIQAV3Nox4AAAAAsB&#10;AAAPAAAAZHJzL2Rvd25yZXYueG1sTI/BTsMwEETvSPyDtZW4UbsEhZDGqSoEJyREGg4cndhNrMbr&#10;ELtt+Hu2J3raHe1o5m2xmd3ATmYK1qOE1VIAM9h6bbGT8FW/3WfAQlSo1eDRSPg1ATbl7U2hcu3P&#10;WJnTLnaMQjDkSkIf45hzHtreOBWWfjRIt72fnIokp47rSZ0p3A38QYiUO2WRGno1mpfetIfd0UnY&#10;fmP1an8+ms9qX9m6fhb4nh6kvFvM2zWwaOb4b4YLPqFDSUyNP6IObJCQrFJCjxIeM5oXg0iTBFhD&#10;W5Y+AS8Lfv1D+QcAAP//AwBQSwECLQAUAAYACAAAACEAtoM4kv4AAADhAQAAEwAAAAAAAAAAAAAA&#10;AAAAAAAAW0NvbnRlbnRfVHlwZXNdLnhtbFBLAQItABQABgAIAAAAIQA4/SH/1gAAAJQBAAALAAAA&#10;AAAAAAAAAAAAAC8BAABfcmVscy8ucmVsc1BLAQItABQABgAIAAAAIQDbeAw1rQIAAKsFAAAOAAAA&#10;AAAAAAAAAAAAAC4CAABkcnMvZTJvRG9jLnhtbFBLAQItABQABgAIAAAAIQAV3Nox4AAAAAsBAAAP&#10;AAAAAAAAAAAAAAAAAAcFAABkcnMvZG93bnJldi54bWxQSwUGAAAAAAQABADzAAAAFAYAAAAA&#10;" filled="f" stroked="f">
              <v:textbox inset="0,0,0,0">
                <w:txbxContent>
                  <w:p w14:paraId="79FE31B8" w14:textId="77777777" w:rsidR="0000187B" w:rsidRDefault="0000187B" w:rsidP="0000187B">
                    <w:pPr>
                      <w:adjustRightInd w:val="0"/>
                      <w:spacing w:line="254" w:lineRule="exact"/>
                      <w:ind w:left="864" w:right="1084"/>
                      <w:jc w:val="center"/>
                      <w:rPr>
                        <w:rFonts w:ascii="Arial" w:eastAsia="Times New Roman" w:hAnsi="Arial" w:cs="Arial"/>
                        <w:b/>
                        <w:bCs/>
                        <w:w w:val="81"/>
                        <w:sz w:val="21"/>
                        <w:szCs w:val="21"/>
                        <w:u w:val="single"/>
                        <w:lang w:val="es-MX" w:eastAsia="es-MX" w:bidi="ar-SA"/>
                      </w:rPr>
                    </w:pPr>
                  </w:p>
                  <w:p w14:paraId="27C65722" w14:textId="77777777" w:rsidR="0000187B" w:rsidRPr="009C0A2F" w:rsidRDefault="0000187B" w:rsidP="0000187B">
                    <w:pPr>
                      <w:adjustRightInd w:val="0"/>
                      <w:spacing w:line="254" w:lineRule="exact"/>
                      <w:ind w:left="864" w:right="1084"/>
                      <w:jc w:val="center"/>
                      <w:rPr>
                        <w:rFonts w:ascii="Arial" w:eastAsia="Times New Roman" w:hAnsi="Arial" w:cs="Arial"/>
                        <w:b/>
                        <w:bCs/>
                        <w:w w:val="81"/>
                        <w:sz w:val="21"/>
                        <w:szCs w:val="21"/>
                        <w:lang w:val="es-MX" w:eastAsia="es-MX" w:bidi="ar-SA"/>
                      </w:rPr>
                    </w:pPr>
                    <w:r w:rsidRPr="009C0A2F">
                      <w:rPr>
                        <w:rFonts w:ascii="Arial" w:eastAsia="Times New Roman" w:hAnsi="Arial" w:cs="Arial"/>
                        <w:b/>
                        <w:bCs/>
                        <w:w w:val="81"/>
                        <w:sz w:val="21"/>
                        <w:szCs w:val="21"/>
                        <w:u w:val="single"/>
                        <w:lang w:val="es-MX" w:eastAsia="es-MX" w:bidi="ar-SA"/>
                      </w:rPr>
                      <w:t xml:space="preserve">COMITÉ ESTATAL DE SANIDAD VEGETAL DE GUERRERO </w:t>
                    </w:r>
                  </w:p>
                  <w:p w14:paraId="7F096D6B" w14:textId="77777777" w:rsidR="0000187B" w:rsidRPr="009C0A2F" w:rsidRDefault="0000187B" w:rsidP="0000187B">
                    <w:pPr>
                      <w:adjustRightInd w:val="0"/>
                      <w:spacing w:line="249" w:lineRule="exact"/>
                      <w:ind w:left="537"/>
                      <w:rPr>
                        <w:rFonts w:ascii="Arial" w:eastAsia="Times New Roman" w:hAnsi="Arial" w:cs="Arial"/>
                        <w:b/>
                        <w:bCs/>
                        <w:w w:val="81"/>
                        <w:sz w:val="21"/>
                        <w:szCs w:val="21"/>
                        <w:lang w:val="es-MX" w:eastAsia="es-MX" w:bidi="ar-SA"/>
                      </w:rPr>
                    </w:pPr>
                    <w:r>
                      <w:rPr>
                        <w:rFonts w:ascii="Arial" w:eastAsia="Times New Roman" w:hAnsi="Arial" w:cs="Arial"/>
                        <w:b/>
                        <w:bCs/>
                        <w:w w:val="81"/>
                        <w:sz w:val="21"/>
                        <w:szCs w:val="21"/>
                        <w:lang w:val="es-MX" w:eastAsia="es-MX" w:bidi="ar-SA"/>
                      </w:rPr>
                      <w:t xml:space="preserve">CONVOCATORIA Y </w:t>
                    </w:r>
                    <w:r w:rsidRPr="009C0A2F">
                      <w:rPr>
                        <w:rFonts w:ascii="Arial" w:eastAsia="Times New Roman" w:hAnsi="Arial" w:cs="Arial"/>
                        <w:b/>
                        <w:bCs/>
                        <w:w w:val="81"/>
                        <w:sz w:val="21"/>
                        <w:szCs w:val="21"/>
                        <w:lang w:val="es-MX" w:eastAsia="es-MX" w:bidi="ar-SA"/>
                      </w:rPr>
                      <w:t xml:space="preserve">BASES </w:t>
                    </w:r>
                    <w:r>
                      <w:rPr>
                        <w:rFonts w:ascii="Arial" w:eastAsia="Times New Roman" w:hAnsi="Arial" w:cs="Arial"/>
                        <w:b/>
                        <w:bCs/>
                        <w:w w:val="81"/>
                        <w:sz w:val="21"/>
                        <w:szCs w:val="21"/>
                        <w:lang w:val="es-MX" w:eastAsia="es-MX" w:bidi="ar-SA"/>
                      </w:rPr>
                      <w:t>DE LA</w:t>
                    </w:r>
                    <w:r w:rsidRPr="009C0A2F">
                      <w:rPr>
                        <w:rFonts w:ascii="Arial" w:eastAsia="Times New Roman" w:hAnsi="Arial" w:cs="Arial"/>
                        <w:b/>
                        <w:bCs/>
                        <w:w w:val="81"/>
                        <w:sz w:val="21"/>
                        <w:szCs w:val="21"/>
                        <w:lang w:val="es-MX" w:eastAsia="es-MX" w:bidi="ar-SA"/>
                      </w:rPr>
                      <w:t xml:space="preserve"> LICITACIÓN PÚBLICA </w:t>
                    </w:r>
                    <w:r>
                      <w:rPr>
                        <w:rFonts w:ascii="Arial" w:eastAsia="Times New Roman" w:hAnsi="Arial" w:cs="Arial"/>
                        <w:b/>
                        <w:bCs/>
                        <w:w w:val="81"/>
                        <w:sz w:val="21"/>
                        <w:szCs w:val="21"/>
                        <w:lang w:val="es-MX" w:eastAsia="es-MX" w:bidi="ar-SA"/>
                      </w:rPr>
                      <w:t>INTERNACIONAL</w:t>
                    </w:r>
                  </w:p>
                  <w:p w14:paraId="27B7994F" w14:textId="77777777" w:rsidR="0000187B" w:rsidRPr="00F739AB" w:rsidRDefault="0000187B" w:rsidP="0000187B">
                    <w:pPr>
                      <w:jc w:val="center"/>
                      <w:rPr>
                        <w:b/>
                        <w:sz w:val="24"/>
                        <w:szCs w:val="24"/>
                      </w:rPr>
                    </w:pPr>
                    <w:r w:rsidRPr="00F739AB">
                      <w:rPr>
                        <w:rFonts w:eastAsia="Times New Roman" w:cs="Times New Roman"/>
                        <w:b/>
                        <w:bCs/>
                        <w:w w:val="81"/>
                        <w:sz w:val="24"/>
                        <w:szCs w:val="24"/>
                        <w:lang w:val="es-MX" w:eastAsia="es-MX" w:bidi="ar-SA"/>
                      </w:rPr>
                      <w:t xml:space="preserve">No. </w:t>
                    </w:r>
                    <w:r w:rsidRPr="00F739AB">
                      <w:rPr>
                        <w:rFonts w:eastAsia="Times New Roman" w:cs="Times New Roman"/>
                        <w:b/>
                        <w:bCs/>
                        <w:w w:val="81"/>
                        <w:sz w:val="24"/>
                        <w:szCs w:val="24"/>
                        <w:u w:val="single"/>
                        <w:lang w:val="es-MX" w:eastAsia="es-MX" w:bidi="ar-SA"/>
                      </w:rPr>
                      <w:t>LPI.CESAVEGRO.2024.01</w:t>
                    </w:r>
                    <w:r w:rsidRPr="00F739AB">
                      <w:rPr>
                        <w:rFonts w:eastAsia="Times New Roman" w:cs="Times New Roman"/>
                        <w:b/>
                        <w:bCs/>
                        <w:w w:val="81"/>
                        <w:sz w:val="24"/>
                        <w:szCs w:val="24"/>
                        <w:lang w:val="es-MX" w:eastAsia="es-MX" w:bidi="ar-SA"/>
                      </w:rPr>
                      <w:t xml:space="preserve"> PARA ADQUISICIÓN DE FLUPYRADIFURONE</w:t>
                    </w:r>
                  </w:p>
                </w:txbxContent>
              </v:textbox>
              <w10:wrap anchorx="page" anchory="page"/>
            </v:shape>
          </w:pict>
        </mc:Fallback>
      </mc:AlternateContent>
    </w:r>
    <w:r>
      <w:rPr>
        <w:noProof/>
        <w:lang w:val="es-MX" w:eastAsia="es-MX" w:bidi="ar-SA"/>
      </w:rPr>
      <mc:AlternateContent>
        <mc:Choice Requires="wps">
          <w:drawing>
            <wp:anchor distT="0" distB="0" distL="114300" distR="114300" simplePos="0" relativeHeight="251659264" behindDoc="1" locked="0" layoutInCell="1" allowOverlap="1" wp14:anchorId="06D0357B" wp14:editId="7CA05D89">
              <wp:simplePos x="0" y="0"/>
              <wp:positionH relativeFrom="page">
                <wp:posOffset>869315</wp:posOffset>
              </wp:positionH>
              <wp:positionV relativeFrom="page">
                <wp:posOffset>311150</wp:posOffset>
              </wp:positionV>
              <wp:extent cx="982980" cy="875665"/>
              <wp:effectExtent l="0" t="0" r="0" b="0"/>
              <wp:wrapNone/>
              <wp:docPr id="48"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980" cy="875665"/>
                      </a:xfrm>
                      <a:prstGeom prst="rect">
                        <a:avLst/>
                      </a:prstGeom>
                      <a:noFill/>
                      <a:ln w="12700">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970439" id="Rectangle 48" o:spid="_x0000_s1026" style="position:absolute;margin-left:68.45pt;margin-top:24.5pt;width:77.4pt;height:68.9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BLbpggIAABYFAAAOAAAAZHJzL2Uyb0RvYy54bWysVNuO2yAQfa/Uf0C8J7ZT52ats1rFSVVp&#10;26667QcQwDEqBgokTlr13zvgJE26L1VVP2BghuGcmTPc3R9aifbcOqFVibNhihFXVDOhtiX+8nk9&#10;mGHkPFGMSK14iY/c4fvF61d3nSn4SDdaMm4RBFGu6EyJG+9NkSSONrwlbqgNV2CstW2Jh6XdJsyS&#10;DqK3Mhml6STptGXGasqdg92qN+JFjF/XnPqPde24R7LEgM3H0cZxE8ZkcUeKrSWmEfQEg/wDipYI&#10;BZdeQlXEE7Sz4kWoVlCrna79kOo20XUtKI8cgE2W/sHmuSGGRy6QHGcuaXL/Lyz9sH+ySLAS51Ap&#10;RVqo0SfIGlFbyRHsQYI64wrwezZPNlB05lHTrw4pvWzAjT9Yq7uGEwawsuCf3BwICwdH0aZ7rxmE&#10;JzuvY64OtW1DQMgCOsSSHC8l4QePKGzOZ6P5DApHwTSbjieTcbyBFOfDxjr/lusWhUmJLWCPwcn+&#10;0fkAhhRnl3CX0mshZay6VKgDxKNpmsYTTkvBgjWStNvNUlq0J0E48TtdfOMWQlfENb1fNAU3UrTC&#10;g66laAH25TQpQppWikUXT4Ts54BRqnAKWAPq06zXz495Ol/NVrN8kI8mq0GeVtXgYb3MB5N1Nh1X&#10;b6rlssp+BgJZXjSCMa4Ch7OWs/zvtHLqql6FFzXfcHXXKVnH72VKklsYMf/A6vyP7KI+giR6aW00&#10;O4I8rO6bEx4TmDTafseog8Yssfu2I5ZjJN8pkNg8y/PQyXGRj6cjWNhry+baQhSFUCX2GPXTpe+7&#10;f2es2DZwUxaLr/QDyLIWUTJBsj2qk5ih+SKD00MRuvt6Hb1+P2eLXwAAAP//AwBQSwMEFAAGAAgA&#10;AAAhANnf2g7fAAAACgEAAA8AAABkcnMvZG93bnJldi54bWxMj0FLw0AUhO+C/2F5ghexm7Q1JjGb&#10;IoKXHgRbKR632WcSuvs2ZDdt/Pc+T3ocZpj5ptrMzoozjqH3pCBdJCCQGm96ahV87F/vcxAhajLa&#10;ekIF3xhgU19fVbo0/kLveN7FVnAJhVIr6GIcSilD06HTYeEHJPa+/Oh0ZDm20oz6wuXOymWSZNLp&#10;nnih0wO+dNicdpNTsF0/JJ/xkPp9floVb6O9O2TbSanbm/n5CUTEOf6F4Ref0aFmpqOfyARhWa+y&#10;gqMK1gV/4sCySB9BHNnJ2ZF1Jf9fqH8AAAD//wMAUEsBAi0AFAAGAAgAAAAhALaDOJL+AAAA4QEA&#10;ABMAAAAAAAAAAAAAAAAAAAAAAFtDb250ZW50X1R5cGVzXS54bWxQSwECLQAUAAYACAAAACEAOP0h&#10;/9YAAACUAQAACwAAAAAAAAAAAAAAAAAvAQAAX3JlbHMvLnJlbHNQSwECLQAUAAYACAAAACEAwgS2&#10;6YICAAAWBQAADgAAAAAAAAAAAAAAAAAuAgAAZHJzL2Uyb0RvYy54bWxQSwECLQAUAAYACAAAACEA&#10;2d/aDt8AAAAKAQAADwAAAAAAAAAAAAAAAADcBAAAZHJzL2Rvd25yZXYueG1sUEsFBgAAAAAEAAQA&#10;8wAAAOgFAAAAAA==&#10;" filled="f" strokeweight="1pt">
              <w10:wrap anchorx="page" anchory="page"/>
            </v:rect>
          </w:pict>
        </mc:Fallback>
      </mc:AlternateContent>
    </w:r>
    <w:r>
      <w:rPr>
        <w:noProof/>
        <w:lang w:val="es-MX" w:eastAsia="es-MX" w:bidi="ar-SA"/>
      </w:rPr>
      <mc:AlternateContent>
        <mc:Choice Requires="wps">
          <w:drawing>
            <wp:anchor distT="0" distB="0" distL="114300" distR="114300" simplePos="0" relativeHeight="251660288" behindDoc="1" locked="0" layoutInCell="1" allowOverlap="1" wp14:anchorId="2F315744" wp14:editId="12EDA758">
              <wp:simplePos x="0" y="0"/>
              <wp:positionH relativeFrom="page">
                <wp:posOffset>956945</wp:posOffset>
              </wp:positionH>
              <wp:positionV relativeFrom="page">
                <wp:posOffset>436880</wp:posOffset>
              </wp:positionV>
              <wp:extent cx="836930" cy="681355"/>
              <wp:effectExtent l="0" t="0" r="0" b="0"/>
              <wp:wrapNone/>
              <wp:docPr id="43"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6930" cy="681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8133DB" w14:textId="77777777" w:rsidR="0000187B" w:rsidRDefault="0000187B" w:rsidP="0000187B">
                          <w:pPr>
                            <w:spacing w:before="24" w:line="256" w:lineRule="auto"/>
                            <w:ind w:left="20" w:right="18" w:hanging="4"/>
                            <w:jc w:val="center"/>
                            <w:rPr>
                              <w:b/>
                              <w:sz w:val="20"/>
                            </w:rPr>
                          </w:pPr>
                          <w:r w:rsidRPr="009C0A2F">
                            <w:rPr>
                              <w:noProof/>
                              <w:lang w:val="es-MX" w:eastAsia="es-MX" w:bidi="ar-SA"/>
                            </w:rPr>
                            <w:drawing>
                              <wp:inline distT="0" distB="0" distL="0" distR="0" wp14:anchorId="7CAF2F52" wp14:editId="67B76A07">
                                <wp:extent cx="803118" cy="63462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184" cy="657589"/>
                                        </a:xfrm>
                                        <a:prstGeom prst="rect">
                                          <a:avLst/>
                                        </a:prstGeom>
                                        <a:noFill/>
                                        <a:ln>
                                          <a:noFill/>
                                        </a:ln>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315744" id="Text Box 43" o:spid="_x0000_s1027" type="#_x0000_t202" style="position:absolute;margin-left:75.35pt;margin-top:34.4pt;width:65.9pt;height:53.6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MyzgsAIAALEFAAAOAAAAZHJzL2Uyb0RvYy54bWysVG1vmzAQ/j5p/8HydwokhAIKqdIQpknd&#10;i9TuBzhggjWwme0Eumn/fWcT0rTVpGkbH6zDPj93z93jW94MbYOOVComeIr9Kw8jygtRMr5P8ZeH&#10;3IkwUprwkjSC0xQ/UoVvVm/fLPsuoTNRi6akEgEIV0nfpbjWuktcVxU1bYm6Eh3lcFgJ2RINv3Lv&#10;lpL0gN427szzQrcXsuykKKhSsJuNh3hl8auKFvpTVSmqUZNiyE3bVdp1Z1Z3tSTJXpKuZsUpDfIX&#10;WbSEcQh6hsqIJugg2SuolhVSKFHpq0K0rqgqVlDLAdj43gs29zXpqOUCxVHduUzq/8EWH4+fJWJl&#10;ioM5Rpy00KMHOmh0KwYEW1CfvlMJuN134KgH2Ic+W66quxPFV4W42NSE7+laStHXlJSQn29uuhdX&#10;RxxlQHb9B1FCHHLQwgINlWxN8aAcCNChT4/n3phcCtiM5mE8h5MCjsLIny8WNgJJpsudVPodFS0y&#10;RooltN6Ck+Od0iYZkkwuJhYXOWsa2/6GP9sAx3EHQsNVc2aSsN38EXvxNtpGgRPMwq0TeFnmrPNN&#10;4IS5f73I5tlmk/k/TVw/SGpWlpSbMJOy/ODPOnfS+KiJs7aUaFhp4ExKSu53m0aiIwFl5/Y7FeTC&#10;zX2ehi0CcHlByZ8F3u0sdvIwunaCPFg48bUXOZ4f38ahF8RBlj+ndMc4/XdKqE9xvJgtRi39lptn&#10;v9fcSNIyDbOjYS2o4+xEEqPALS9tazVhzWhflMKk/1QKaPfUaKtXI9FRrHrYDfZpWDEbLe9E+QgC&#10;lgIEBlqEuQdGLeR3jHqYISlW3w5EUoya9xwegRk4kyEnYzcZhBdwNcUao9Hc6HEwHTrJ9jUgj8+M&#10;izU8lIpZET9lcXpeMBcsl9MMM4Pn8t96PU3a1S8AAAD//wMAUEsDBBQABgAIAAAAIQCUx96x3gAA&#10;AAoBAAAPAAAAZHJzL2Rvd25yZXYueG1sTI8xT8MwFIR3pP4H61Vio3YjNQ0hTlUhmJAQaRgYndhN&#10;rMbPIXbb8O95THQ83enuu2I3u4FdzBSsRwnrlQBmsPXaYifhs359yICFqFCrwaOR8GMC7MrFXaFy&#10;7a9YmcshdoxKMORKQh/jmHMe2t44FVZ+NEje0U9ORZJTx/WkrlTuBp4IkXKnLNJCr0bz3Jv2dDg7&#10;CfsvrF7s93vzUR0rW9ePAt/Sk5T3y3n/BCyaOf6H4Q+f0KEkpsafUQc2kN6ILUUlpBldoECSJRtg&#10;DTnbdA28LPjthfIXAAD//wMAUEsBAi0AFAAGAAgAAAAhALaDOJL+AAAA4QEAABMAAAAAAAAAAAAA&#10;AAAAAAAAAFtDb250ZW50X1R5cGVzXS54bWxQSwECLQAUAAYACAAAACEAOP0h/9YAAACUAQAACwAA&#10;AAAAAAAAAAAAAAAvAQAAX3JlbHMvLnJlbHNQSwECLQAUAAYACAAAACEARzMs4LACAACxBQAADgAA&#10;AAAAAAAAAAAAAAAuAgAAZHJzL2Uyb0RvYy54bWxQSwECLQAUAAYACAAAACEAlMfesd4AAAAKAQAA&#10;DwAAAAAAAAAAAAAAAAAKBQAAZHJzL2Rvd25yZXYueG1sUEsFBgAAAAAEAAQA8wAAABUGAAAAAA==&#10;" filled="f" stroked="f">
              <v:textbox inset="0,0,0,0">
                <w:txbxContent>
                  <w:p w14:paraId="498133DB" w14:textId="77777777" w:rsidR="0000187B" w:rsidRDefault="0000187B" w:rsidP="0000187B">
                    <w:pPr>
                      <w:spacing w:before="24" w:line="256" w:lineRule="auto"/>
                      <w:ind w:left="20" w:right="18" w:hanging="4"/>
                      <w:jc w:val="center"/>
                      <w:rPr>
                        <w:b/>
                        <w:sz w:val="20"/>
                      </w:rPr>
                    </w:pPr>
                    <w:r w:rsidRPr="009C0A2F">
                      <w:rPr>
                        <w:noProof/>
                        <w:lang w:val="es-MX" w:eastAsia="es-MX" w:bidi="ar-SA"/>
                      </w:rPr>
                      <w:drawing>
                        <wp:inline distT="0" distB="0" distL="0" distR="0" wp14:anchorId="7CAF2F52" wp14:editId="67B76A07">
                          <wp:extent cx="803118" cy="634621"/>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184" cy="657589"/>
                                  </a:xfrm>
                                  <a:prstGeom prst="rect">
                                    <a:avLst/>
                                  </a:prstGeom>
                                  <a:noFill/>
                                  <a:ln>
                                    <a:noFill/>
                                  </a:ln>
                                </pic:spPr>
                              </pic:pic>
                            </a:graphicData>
                          </a:graphic>
                        </wp:inline>
                      </w:drawing>
                    </w:r>
                  </w:p>
                </w:txbxContent>
              </v:textbox>
              <w10:wrap anchorx="page" anchory="page"/>
            </v:shape>
          </w:pict>
        </mc:Fallback>
      </mc:AlternateContent>
    </w:r>
  </w:p>
  <w:p w14:paraId="5402224A" w14:textId="77777777" w:rsidR="0000187B" w:rsidRDefault="0000187B">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52E"/>
    <w:multiLevelType w:val="multilevel"/>
    <w:tmpl w:val="3C74B3D4"/>
    <w:lvl w:ilvl="0">
      <w:start w:val="5"/>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98"/>
        <w:sz w:val="24"/>
        <w:szCs w:val="24"/>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1" w15:restartNumberingAfterBreak="0">
    <w:nsid w:val="09886650"/>
    <w:multiLevelType w:val="multilevel"/>
    <w:tmpl w:val="12CA1BD2"/>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85"/>
        <w:sz w:val="20"/>
        <w:szCs w:val="20"/>
        <w:lang w:val="es-ES" w:eastAsia="es-ES" w:bidi="es-ES"/>
      </w:rPr>
    </w:lvl>
    <w:lvl w:ilvl="2">
      <w:start w:val="1"/>
      <w:numFmt w:val="upperRoman"/>
      <w:lvlText w:val="%3."/>
      <w:lvlJc w:val="left"/>
      <w:pPr>
        <w:ind w:left="857" w:hanging="462"/>
        <w:jc w:val="right"/>
      </w:pPr>
      <w:rPr>
        <w:rFonts w:ascii="Calibri" w:eastAsia="Calibri" w:hAnsi="Calibri" w:cs="Calibri" w:hint="default"/>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2" w15:restartNumberingAfterBreak="0">
    <w:nsid w:val="15297B78"/>
    <w:multiLevelType w:val="hybridMultilevel"/>
    <w:tmpl w:val="598E17DE"/>
    <w:lvl w:ilvl="0" w:tplc="76C87318">
      <w:start w:val="1"/>
      <w:numFmt w:val="upperLetter"/>
      <w:lvlText w:val="%1)"/>
      <w:lvlJc w:val="left"/>
      <w:pPr>
        <w:ind w:left="283" w:hanging="283"/>
      </w:pPr>
      <w:rPr>
        <w:rFonts w:ascii="Lucida Sans" w:eastAsia="Lucida Sans" w:hAnsi="Lucida Sans" w:cs="Lucida Sans" w:hint="default"/>
        <w:i/>
        <w:spacing w:val="-1"/>
        <w:w w:val="101"/>
        <w:sz w:val="20"/>
        <w:szCs w:val="20"/>
        <w:lang w:val="es-ES" w:eastAsia="es-ES" w:bidi="es-ES"/>
      </w:rPr>
    </w:lvl>
    <w:lvl w:ilvl="1" w:tplc="16C6F9D8">
      <w:start w:val="1"/>
      <w:numFmt w:val="upperRoman"/>
      <w:lvlText w:val="%2."/>
      <w:lvlJc w:val="left"/>
      <w:pPr>
        <w:ind w:left="957" w:hanging="529"/>
        <w:jc w:val="right"/>
      </w:pPr>
      <w:rPr>
        <w:rFonts w:ascii="Calibri" w:eastAsia="Calibri" w:hAnsi="Calibri" w:cs="Calibri" w:hint="default"/>
        <w:b w:val="0"/>
        <w:spacing w:val="0"/>
        <w:w w:val="102"/>
        <w:sz w:val="20"/>
        <w:szCs w:val="20"/>
        <w:lang w:val="es-ES" w:eastAsia="es-ES" w:bidi="es-ES"/>
      </w:rPr>
    </w:lvl>
    <w:lvl w:ilvl="2" w:tplc="D9D8D03C">
      <w:start w:val="1"/>
      <w:numFmt w:val="decimal"/>
      <w:lvlText w:val="%3."/>
      <w:lvlJc w:val="left"/>
      <w:pPr>
        <w:ind w:left="1413" w:hanging="428"/>
      </w:pPr>
      <w:rPr>
        <w:rFonts w:ascii="Montserrat" w:eastAsia="Calibri" w:hAnsi="Montserrat" w:cs="Calibri"/>
        <w:spacing w:val="-1"/>
        <w:w w:val="76"/>
        <w:sz w:val="20"/>
        <w:szCs w:val="20"/>
        <w:lang w:val="es-ES" w:eastAsia="es-ES" w:bidi="es-ES"/>
      </w:rPr>
    </w:lvl>
    <w:lvl w:ilvl="3" w:tplc="ABF4614E">
      <w:numFmt w:val="bullet"/>
      <w:lvlText w:val="•"/>
      <w:lvlJc w:val="left"/>
      <w:pPr>
        <w:ind w:left="2455" w:hanging="428"/>
      </w:pPr>
      <w:rPr>
        <w:rFonts w:hint="default"/>
        <w:lang w:val="es-ES" w:eastAsia="es-ES" w:bidi="es-ES"/>
      </w:rPr>
    </w:lvl>
    <w:lvl w:ilvl="4" w:tplc="460CCFC2">
      <w:numFmt w:val="bullet"/>
      <w:lvlText w:val="•"/>
      <w:lvlJc w:val="left"/>
      <w:pPr>
        <w:ind w:left="3490" w:hanging="428"/>
      </w:pPr>
      <w:rPr>
        <w:rFonts w:hint="default"/>
        <w:lang w:val="es-ES" w:eastAsia="es-ES" w:bidi="es-ES"/>
      </w:rPr>
    </w:lvl>
    <w:lvl w:ilvl="5" w:tplc="FCD2AE94">
      <w:numFmt w:val="bullet"/>
      <w:lvlText w:val="•"/>
      <w:lvlJc w:val="left"/>
      <w:pPr>
        <w:ind w:left="4525" w:hanging="428"/>
      </w:pPr>
      <w:rPr>
        <w:rFonts w:hint="default"/>
        <w:lang w:val="es-ES" w:eastAsia="es-ES" w:bidi="es-ES"/>
      </w:rPr>
    </w:lvl>
    <w:lvl w:ilvl="6" w:tplc="E5520A24">
      <w:numFmt w:val="bullet"/>
      <w:lvlText w:val="•"/>
      <w:lvlJc w:val="left"/>
      <w:pPr>
        <w:ind w:left="5560" w:hanging="428"/>
      </w:pPr>
      <w:rPr>
        <w:rFonts w:hint="default"/>
        <w:lang w:val="es-ES" w:eastAsia="es-ES" w:bidi="es-ES"/>
      </w:rPr>
    </w:lvl>
    <w:lvl w:ilvl="7" w:tplc="724A0570">
      <w:numFmt w:val="bullet"/>
      <w:lvlText w:val="•"/>
      <w:lvlJc w:val="left"/>
      <w:pPr>
        <w:ind w:left="6595" w:hanging="428"/>
      </w:pPr>
      <w:rPr>
        <w:rFonts w:hint="default"/>
        <w:lang w:val="es-ES" w:eastAsia="es-ES" w:bidi="es-ES"/>
      </w:rPr>
    </w:lvl>
    <w:lvl w:ilvl="8" w:tplc="D23A9024">
      <w:numFmt w:val="bullet"/>
      <w:lvlText w:val="•"/>
      <w:lvlJc w:val="left"/>
      <w:pPr>
        <w:ind w:left="7630" w:hanging="428"/>
      </w:pPr>
      <w:rPr>
        <w:rFonts w:hint="default"/>
        <w:lang w:val="es-ES" w:eastAsia="es-ES" w:bidi="es-ES"/>
      </w:rPr>
    </w:lvl>
  </w:abstractNum>
  <w:abstractNum w:abstractNumId="3" w15:restartNumberingAfterBreak="0">
    <w:nsid w:val="16130AA7"/>
    <w:multiLevelType w:val="multilevel"/>
    <w:tmpl w:val="3702BAD0"/>
    <w:lvl w:ilvl="0">
      <w:start w:val="6"/>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spacing w:val="0"/>
        <w:w w:val="85"/>
        <w:sz w:val="24"/>
        <w:szCs w:val="24"/>
        <w:lang w:val="es-ES" w:eastAsia="es-ES" w:bidi="es-ES"/>
      </w:rPr>
    </w:lvl>
    <w:lvl w:ilvl="2">
      <w:numFmt w:val="bullet"/>
      <w:lvlText w:val="•"/>
      <w:lvlJc w:val="left"/>
      <w:pPr>
        <w:ind w:left="2612" w:hanging="711"/>
      </w:pPr>
      <w:rPr>
        <w:rFonts w:hint="default"/>
        <w:lang w:val="es-ES" w:eastAsia="es-ES" w:bidi="es-ES"/>
      </w:rPr>
    </w:lvl>
    <w:lvl w:ilvl="3">
      <w:numFmt w:val="bullet"/>
      <w:lvlText w:val="•"/>
      <w:lvlJc w:val="left"/>
      <w:pPr>
        <w:ind w:left="3498" w:hanging="711"/>
      </w:pPr>
      <w:rPr>
        <w:rFonts w:hint="default"/>
        <w:lang w:val="es-ES" w:eastAsia="es-ES" w:bidi="es-ES"/>
      </w:rPr>
    </w:lvl>
    <w:lvl w:ilvl="4">
      <w:numFmt w:val="bullet"/>
      <w:lvlText w:val="•"/>
      <w:lvlJc w:val="left"/>
      <w:pPr>
        <w:ind w:left="4384" w:hanging="711"/>
      </w:pPr>
      <w:rPr>
        <w:rFonts w:hint="default"/>
        <w:lang w:val="es-ES" w:eastAsia="es-ES" w:bidi="es-ES"/>
      </w:rPr>
    </w:lvl>
    <w:lvl w:ilvl="5">
      <w:numFmt w:val="bullet"/>
      <w:lvlText w:val="•"/>
      <w:lvlJc w:val="left"/>
      <w:pPr>
        <w:ind w:left="5270" w:hanging="711"/>
      </w:pPr>
      <w:rPr>
        <w:rFonts w:hint="default"/>
        <w:lang w:val="es-ES" w:eastAsia="es-ES" w:bidi="es-ES"/>
      </w:rPr>
    </w:lvl>
    <w:lvl w:ilvl="6">
      <w:numFmt w:val="bullet"/>
      <w:lvlText w:val="•"/>
      <w:lvlJc w:val="left"/>
      <w:pPr>
        <w:ind w:left="6156" w:hanging="711"/>
      </w:pPr>
      <w:rPr>
        <w:rFonts w:hint="default"/>
        <w:lang w:val="es-ES" w:eastAsia="es-ES" w:bidi="es-ES"/>
      </w:rPr>
    </w:lvl>
    <w:lvl w:ilvl="7">
      <w:numFmt w:val="bullet"/>
      <w:lvlText w:val="•"/>
      <w:lvlJc w:val="left"/>
      <w:pPr>
        <w:ind w:left="7042" w:hanging="711"/>
      </w:pPr>
      <w:rPr>
        <w:rFonts w:hint="default"/>
        <w:lang w:val="es-ES" w:eastAsia="es-ES" w:bidi="es-ES"/>
      </w:rPr>
    </w:lvl>
    <w:lvl w:ilvl="8">
      <w:numFmt w:val="bullet"/>
      <w:lvlText w:val="•"/>
      <w:lvlJc w:val="left"/>
      <w:pPr>
        <w:ind w:left="7928" w:hanging="711"/>
      </w:pPr>
      <w:rPr>
        <w:rFonts w:hint="default"/>
        <w:lang w:val="es-ES" w:eastAsia="es-ES" w:bidi="es-ES"/>
      </w:rPr>
    </w:lvl>
  </w:abstractNum>
  <w:abstractNum w:abstractNumId="4" w15:restartNumberingAfterBreak="0">
    <w:nsid w:val="16AA19F1"/>
    <w:multiLevelType w:val="multilevel"/>
    <w:tmpl w:val="CA56C796"/>
    <w:lvl w:ilvl="0">
      <w:start w:val="4"/>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Calibri" w:eastAsia="Calibri" w:hAnsi="Calibri" w:cs="Calibri" w:hint="default"/>
        <w:b/>
        <w:bCs/>
        <w:w w:val="105"/>
        <w:sz w:val="20"/>
        <w:szCs w:val="20"/>
        <w:lang w:val="es-ES" w:eastAsia="es-ES" w:bidi="es-ES"/>
      </w:rPr>
    </w:lvl>
    <w:lvl w:ilvl="2">
      <w:start w:val="1"/>
      <w:numFmt w:val="upperRoman"/>
      <w:lvlText w:val="%3."/>
      <w:lvlJc w:val="left"/>
      <w:pPr>
        <w:ind w:left="957" w:hanging="529"/>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5" w15:restartNumberingAfterBreak="0">
    <w:nsid w:val="1AE46115"/>
    <w:multiLevelType w:val="hybridMultilevel"/>
    <w:tmpl w:val="C2023FC0"/>
    <w:lvl w:ilvl="0" w:tplc="523C38A6">
      <w:start w:val="1"/>
      <w:numFmt w:val="lowerLetter"/>
      <w:lvlText w:val="%1."/>
      <w:lvlJc w:val="left"/>
      <w:pPr>
        <w:ind w:left="1284" w:hanging="420"/>
      </w:pPr>
      <w:rPr>
        <w:rFonts w:hint="default"/>
        <w:b w:val="0"/>
      </w:rPr>
    </w:lvl>
    <w:lvl w:ilvl="1" w:tplc="080A0019" w:tentative="1">
      <w:start w:val="1"/>
      <w:numFmt w:val="lowerLetter"/>
      <w:lvlText w:val="%2."/>
      <w:lvlJc w:val="left"/>
      <w:pPr>
        <w:ind w:left="1944" w:hanging="360"/>
      </w:pPr>
    </w:lvl>
    <w:lvl w:ilvl="2" w:tplc="080A001B" w:tentative="1">
      <w:start w:val="1"/>
      <w:numFmt w:val="lowerRoman"/>
      <w:lvlText w:val="%3."/>
      <w:lvlJc w:val="right"/>
      <w:pPr>
        <w:ind w:left="2664" w:hanging="180"/>
      </w:pPr>
    </w:lvl>
    <w:lvl w:ilvl="3" w:tplc="080A000F" w:tentative="1">
      <w:start w:val="1"/>
      <w:numFmt w:val="decimal"/>
      <w:lvlText w:val="%4."/>
      <w:lvlJc w:val="left"/>
      <w:pPr>
        <w:ind w:left="3384" w:hanging="360"/>
      </w:pPr>
    </w:lvl>
    <w:lvl w:ilvl="4" w:tplc="080A0019" w:tentative="1">
      <w:start w:val="1"/>
      <w:numFmt w:val="lowerLetter"/>
      <w:lvlText w:val="%5."/>
      <w:lvlJc w:val="left"/>
      <w:pPr>
        <w:ind w:left="4104" w:hanging="360"/>
      </w:pPr>
    </w:lvl>
    <w:lvl w:ilvl="5" w:tplc="080A001B" w:tentative="1">
      <w:start w:val="1"/>
      <w:numFmt w:val="lowerRoman"/>
      <w:lvlText w:val="%6."/>
      <w:lvlJc w:val="right"/>
      <w:pPr>
        <w:ind w:left="4824" w:hanging="180"/>
      </w:pPr>
    </w:lvl>
    <w:lvl w:ilvl="6" w:tplc="080A000F" w:tentative="1">
      <w:start w:val="1"/>
      <w:numFmt w:val="decimal"/>
      <w:lvlText w:val="%7."/>
      <w:lvlJc w:val="left"/>
      <w:pPr>
        <w:ind w:left="5544" w:hanging="360"/>
      </w:pPr>
    </w:lvl>
    <w:lvl w:ilvl="7" w:tplc="080A0019" w:tentative="1">
      <w:start w:val="1"/>
      <w:numFmt w:val="lowerLetter"/>
      <w:lvlText w:val="%8."/>
      <w:lvlJc w:val="left"/>
      <w:pPr>
        <w:ind w:left="6264" w:hanging="360"/>
      </w:pPr>
    </w:lvl>
    <w:lvl w:ilvl="8" w:tplc="080A001B" w:tentative="1">
      <w:start w:val="1"/>
      <w:numFmt w:val="lowerRoman"/>
      <w:lvlText w:val="%9."/>
      <w:lvlJc w:val="right"/>
      <w:pPr>
        <w:ind w:left="6984" w:hanging="180"/>
      </w:pPr>
    </w:lvl>
  </w:abstractNum>
  <w:abstractNum w:abstractNumId="6" w15:restartNumberingAfterBreak="0">
    <w:nsid w:val="1BDC7B75"/>
    <w:multiLevelType w:val="hybridMultilevel"/>
    <w:tmpl w:val="26E8F288"/>
    <w:lvl w:ilvl="0" w:tplc="080A000B">
      <w:start w:val="1"/>
      <w:numFmt w:val="bullet"/>
      <w:lvlText w:val=""/>
      <w:lvlJc w:val="left"/>
      <w:pPr>
        <w:ind w:left="643"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02439C7"/>
    <w:multiLevelType w:val="hybridMultilevel"/>
    <w:tmpl w:val="1A9044A2"/>
    <w:lvl w:ilvl="0" w:tplc="EC9CBD8C">
      <w:start w:val="1"/>
      <w:numFmt w:val="decimal"/>
      <w:lvlText w:val="%1."/>
      <w:lvlJc w:val="left"/>
      <w:pPr>
        <w:ind w:left="1080" w:hanging="36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8" w15:restartNumberingAfterBreak="0">
    <w:nsid w:val="243A113C"/>
    <w:multiLevelType w:val="multilevel"/>
    <w:tmpl w:val="3B0CA24A"/>
    <w:lvl w:ilvl="0">
      <w:start w:val="2"/>
      <w:numFmt w:val="decimal"/>
      <w:lvlText w:val="%1"/>
      <w:lvlJc w:val="left"/>
      <w:pPr>
        <w:ind w:left="703" w:hanging="500"/>
      </w:pPr>
      <w:rPr>
        <w:rFonts w:hint="default"/>
        <w:lang w:val="es-ES" w:eastAsia="es-ES" w:bidi="es-ES"/>
      </w:rPr>
    </w:lvl>
    <w:lvl w:ilvl="1">
      <w:start w:val="2"/>
      <w:numFmt w:val="decimal"/>
      <w:lvlText w:val="%1.%2"/>
      <w:lvlJc w:val="left"/>
      <w:pPr>
        <w:ind w:left="703" w:hanging="500"/>
      </w:pPr>
      <w:rPr>
        <w:rFonts w:hint="default"/>
        <w:lang w:val="es-ES" w:eastAsia="es-ES" w:bidi="es-ES"/>
      </w:rPr>
    </w:lvl>
    <w:lvl w:ilvl="2">
      <w:start w:val="1"/>
      <w:numFmt w:val="decimal"/>
      <w:lvlText w:val="%1.%2.%3"/>
      <w:lvlJc w:val="left"/>
      <w:pPr>
        <w:ind w:left="703" w:hanging="500"/>
      </w:pPr>
      <w:rPr>
        <w:rFonts w:ascii="Arial" w:eastAsia="Arial" w:hAnsi="Arial" w:cs="Arial" w:hint="default"/>
        <w:b/>
        <w:bCs/>
        <w:spacing w:val="-2"/>
        <w:w w:val="100"/>
        <w:sz w:val="20"/>
        <w:szCs w:val="20"/>
        <w:lang w:val="es-ES" w:eastAsia="es-ES" w:bidi="es-ES"/>
      </w:rPr>
    </w:lvl>
    <w:lvl w:ilvl="3">
      <w:start w:val="1"/>
      <w:numFmt w:val="upperRoman"/>
      <w:lvlText w:val="%4."/>
      <w:lvlJc w:val="left"/>
      <w:pPr>
        <w:ind w:left="957" w:hanging="529"/>
        <w:jc w:val="right"/>
      </w:pPr>
      <w:rPr>
        <w:rFonts w:ascii="Calibri" w:eastAsia="Calibri" w:hAnsi="Calibri" w:cs="Calibri" w:hint="default"/>
        <w:spacing w:val="0"/>
        <w:w w:val="102"/>
        <w:sz w:val="20"/>
        <w:szCs w:val="20"/>
        <w:lang w:val="es-ES" w:eastAsia="es-ES" w:bidi="es-ES"/>
      </w:rPr>
    </w:lvl>
    <w:lvl w:ilvl="4">
      <w:start w:val="1"/>
      <w:numFmt w:val="lowerLetter"/>
      <w:lvlText w:val="%5."/>
      <w:lvlJc w:val="left"/>
      <w:pPr>
        <w:ind w:left="1269" w:hanging="423"/>
      </w:pPr>
      <w:rPr>
        <w:rFonts w:ascii="Montserrat" w:eastAsia="Calibri" w:hAnsi="Montserrat" w:cs="Calibri" w:hint="default"/>
        <w:b w:val="0"/>
        <w:spacing w:val="0"/>
        <w:w w:val="110"/>
        <w:sz w:val="20"/>
        <w:szCs w:val="20"/>
        <w:lang w:val="es-ES" w:eastAsia="es-ES" w:bidi="es-ES"/>
      </w:rPr>
    </w:lvl>
    <w:lvl w:ilvl="5">
      <w:numFmt w:val="bullet"/>
      <w:lvlText w:val="•"/>
      <w:lvlJc w:val="left"/>
      <w:pPr>
        <w:ind w:left="2916" w:hanging="423"/>
      </w:pPr>
      <w:rPr>
        <w:rFonts w:hint="default"/>
        <w:lang w:val="es-ES" w:eastAsia="es-ES" w:bidi="es-ES"/>
      </w:rPr>
    </w:lvl>
    <w:lvl w:ilvl="6">
      <w:numFmt w:val="bullet"/>
      <w:lvlText w:val="•"/>
      <w:lvlJc w:val="left"/>
      <w:pPr>
        <w:ind w:left="4273" w:hanging="423"/>
      </w:pPr>
      <w:rPr>
        <w:rFonts w:hint="default"/>
        <w:lang w:val="es-ES" w:eastAsia="es-ES" w:bidi="es-ES"/>
      </w:rPr>
    </w:lvl>
    <w:lvl w:ilvl="7">
      <w:numFmt w:val="bullet"/>
      <w:lvlText w:val="•"/>
      <w:lvlJc w:val="left"/>
      <w:pPr>
        <w:ind w:left="5630" w:hanging="423"/>
      </w:pPr>
      <w:rPr>
        <w:rFonts w:hint="default"/>
        <w:lang w:val="es-ES" w:eastAsia="es-ES" w:bidi="es-ES"/>
      </w:rPr>
    </w:lvl>
    <w:lvl w:ilvl="8">
      <w:numFmt w:val="bullet"/>
      <w:lvlText w:val="•"/>
      <w:lvlJc w:val="left"/>
      <w:pPr>
        <w:ind w:left="6986" w:hanging="423"/>
      </w:pPr>
      <w:rPr>
        <w:rFonts w:hint="default"/>
        <w:lang w:val="es-ES" w:eastAsia="es-ES" w:bidi="es-ES"/>
      </w:rPr>
    </w:lvl>
  </w:abstractNum>
  <w:abstractNum w:abstractNumId="9" w15:restartNumberingAfterBreak="0">
    <w:nsid w:val="2D0007CE"/>
    <w:multiLevelType w:val="multilevel"/>
    <w:tmpl w:val="9F82C5E8"/>
    <w:lvl w:ilvl="0">
      <w:start w:val="3"/>
      <w:numFmt w:val="decimal"/>
      <w:lvlText w:val="%1"/>
      <w:lvlJc w:val="left"/>
      <w:pPr>
        <w:ind w:left="847" w:hanging="711"/>
      </w:pPr>
      <w:rPr>
        <w:rFonts w:hint="default"/>
        <w:lang w:val="es-ES" w:eastAsia="es-ES" w:bidi="es-ES"/>
      </w:rPr>
    </w:lvl>
    <w:lvl w:ilvl="1">
      <w:start w:val="1"/>
      <w:numFmt w:val="decimal"/>
      <w:lvlText w:val="%1.%2"/>
      <w:lvlJc w:val="left"/>
      <w:pPr>
        <w:ind w:left="853" w:hanging="711"/>
      </w:pPr>
      <w:rPr>
        <w:rFonts w:ascii="Calibri" w:eastAsia="Calibri" w:hAnsi="Calibri" w:cs="Calibri" w:hint="default"/>
        <w:b/>
        <w:bCs/>
        <w:w w:val="85"/>
        <w:sz w:val="24"/>
        <w:szCs w:val="24"/>
        <w:lang w:val="es-ES" w:eastAsia="es-ES" w:bidi="es-ES"/>
      </w:rPr>
    </w:lvl>
    <w:lvl w:ilvl="2">
      <w:start w:val="1"/>
      <w:numFmt w:val="upperRoman"/>
      <w:lvlText w:val="%3."/>
      <w:lvlJc w:val="left"/>
      <w:pPr>
        <w:ind w:left="857" w:hanging="462"/>
        <w:jc w:val="right"/>
      </w:pPr>
      <w:rPr>
        <w:rFonts w:ascii="Calibri" w:eastAsia="Calibri" w:hAnsi="Calibri" w:cs="Calibri" w:hint="default"/>
        <w:b w:val="0"/>
        <w:spacing w:val="0"/>
        <w:w w:val="102"/>
        <w:sz w:val="20"/>
        <w:szCs w:val="20"/>
        <w:lang w:val="es-ES" w:eastAsia="es-ES" w:bidi="es-ES"/>
      </w:rPr>
    </w:lvl>
    <w:lvl w:ilvl="3">
      <w:numFmt w:val="bullet"/>
      <w:lvlText w:val="•"/>
      <w:lvlJc w:val="left"/>
      <w:pPr>
        <w:ind w:left="2052" w:hanging="462"/>
      </w:pPr>
      <w:rPr>
        <w:rFonts w:hint="default"/>
        <w:lang w:val="es-ES" w:eastAsia="es-ES" w:bidi="es-ES"/>
      </w:rPr>
    </w:lvl>
    <w:lvl w:ilvl="4">
      <w:numFmt w:val="bullet"/>
      <w:lvlText w:val="•"/>
      <w:lvlJc w:val="left"/>
      <w:pPr>
        <w:ind w:left="3145" w:hanging="462"/>
      </w:pPr>
      <w:rPr>
        <w:rFonts w:hint="default"/>
        <w:lang w:val="es-ES" w:eastAsia="es-ES" w:bidi="es-ES"/>
      </w:rPr>
    </w:lvl>
    <w:lvl w:ilvl="5">
      <w:numFmt w:val="bullet"/>
      <w:lvlText w:val="•"/>
      <w:lvlJc w:val="left"/>
      <w:pPr>
        <w:ind w:left="4237" w:hanging="462"/>
      </w:pPr>
      <w:rPr>
        <w:rFonts w:hint="default"/>
        <w:lang w:val="es-ES" w:eastAsia="es-ES" w:bidi="es-ES"/>
      </w:rPr>
    </w:lvl>
    <w:lvl w:ilvl="6">
      <w:numFmt w:val="bullet"/>
      <w:lvlText w:val="•"/>
      <w:lvlJc w:val="left"/>
      <w:pPr>
        <w:ind w:left="5330" w:hanging="462"/>
      </w:pPr>
      <w:rPr>
        <w:rFonts w:hint="default"/>
        <w:lang w:val="es-ES" w:eastAsia="es-ES" w:bidi="es-ES"/>
      </w:rPr>
    </w:lvl>
    <w:lvl w:ilvl="7">
      <w:numFmt w:val="bullet"/>
      <w:lvlText w:val="•"/>
      <w:lvlJc w:val="left"/>
      <w:pPr>
        <w:ind w:left="6422" w:hanging="462"/>
      </w:pPr>
      <w:rPr>
        <w:rFonts w:hint="default"/>
        <w:lang w:val="es-ES" w:eastAsia="es-ES" w:bidi="es-ES"/>
      </w:rPr>
    </w:lvl>
    <w:lvl w:ilvl="8">
      <w:numFmt w:val="bullet"/>
      <w:lvlText w:val="•"/>
      <w:lvlJc w:val="left"/>
      <w:pPr>
        <w:ind w:left="7515" w:hanging="462"/>
      </w:pPr>
      <w:rPr>
        <w:rFonts w:hint="default"/>
        <w:lang w:val="es-ES" w:eastAsia="es-ES" w:bidi="es-ES"/>
      </w:rPr>
    </w:lvl>
  </w:abstractNum>
  <w:abstractNum w:abstractNumId="10" w15:restartNumberingAfterBreak="0">
    <w:nsid w:val="2F2603F5"/>
    <w:multiLevelType w:val="hybridMultilevel"/>
    <w:tmpl w:val="1BCCB2B4"/>
    <w:lvl w:ilvl="0" w:tplc="212612D0">
      <w:start w:val="1"/>
      <w:numFmt w:val="decimal"/>
      <w:lvlText w:val="%1."/>
      <w:lvlJc w:val="left"/>
      <w:pPr>
        <w:ind w:left="1080" w:hanging="360"/>
      </w:pPr>
      <w:rPr>
        <w:rFonts w:hint="default"/>
        <w:b w:val="0"/>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1" w15:restartNumberingAfterBreak="0">
    <w:nsid w:val="32674A03"/>
    <w:multiLevelType w:val="hybridMultilevel"/>
    <w:tmpl w:val="3F3C3AF4"/>
    <w:lvl w:ilvl="0" w:tplc="747E6F66">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3BB37052"/>
    <w:multiLevelType w:val="hybridMultilevel"/>
    <w:tmpl w:val="831ADE82"/>
    <w:lvl w:ilvl="0" w:tplc="33081F98">
      <w:start w:val="1"/>
      <w:numFmt w:val="decimal"/>
      <w:lvlText w:val="%1."/>
      <w:lvlJc w:val="left"/>
      <w:pPr>
        <w:ind w:left="720" w:hanging="360"/>
      </w:pPr>
      <w:rPr>
        <w:rFonts w:eastAsia="Calibri" w:cs="Calibri" w:hint="default"/>
        <w:b w:val="0"/>
        <w:color w:val="auto"/>
        <w:w w:val="125"/>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42E33D70"/>
    <w:multiLevelType w:val="hybridMultilevel"/>
    <w:tmpl w:val="C5723852"/>
    <w:lvl w:ilvl="0" w:tplc="F7CAB12A">
      <w:start w:val="1"/>
      <w:numFmt w:val="lowerLetter"/>
      <w:lvlText w:val="%1)"/>
      <w:lvlJc w:val="left"/>
      <w:pPr>
        <w:ind w:left="957" w:hanging="423"/>
      </w:pPr>
      <w:rPr>
        <w:rFonts w:ascii="Calibri" w:eastAsia="Calibri" w:hAnsi="Calibri" w:cs="Calibri" w:hint="default"/>
        <w:b/>
        <w:color w:val="auto"/>
        <w:spacing w:val="0"/>
        <w:w w:val="118"/>
        <w:sz w:val="20"/>
        <w:szCs w:val="20"/>
        <w:lang w:val="es-ES" w:eastAsia="es-ES" w:bidi="es-ES"/>
      </w:rPr>
    </w:lvl>
    <w:lvl w:ilvl="1" w:tplc="67743E26">
      <w:start w:val="1"/>
      <w:numFmt w:val="decimal"/>
      <w:lvlText w:val="%2."/>
      <w:lvlJc w:val="left"/>
      <w:pPr>
        <w:ind w:left="1677" w:hanging="360"/>
      </w:pPr>
      <w:rPr>
        <w:rFonts w:ascii="Montserrat" w:eastAsia="Calibri" w:hAnsi="Montserrat" w:cs="Calibri" w:hint="default"/>
        <w:spacing w:val="-1"/>
        <w:w w:val="76"/>
        <w:sz w:val="20"/>
        <w:szCs w:val="20"/>
        <w:lang w:val="es-ES" w:eastAsia="es-ES" w:bidi="es-ES"/>
      </w:rPr>
    </w:lvl>
    <w:lvl w:ilvl="2" w:tplc="3B04506A">
      <w:numFmt w:val="bullet"/>
      <w:lvlText w:val="•"/>
      <w:lvlJc w:val="left"/>
      <w:pPr>
        <w:ind w:left="2571" w:hanging="360"/>
      </w:pPr>
      <w:rPr>
        <w:rFonts w:hint="default"/>
        <w:lang w:val="es-ES" w:eastAsia="es-ES" w:bidi="es-ES"/>
      </w:rPr>
    </w:lvl>
    <w:lvl w:ilvl="3" w:tplc="747E6E28">
      <w:numFmt w:val="bullet"/>
      <w:lvlText w:val="•"/>
      <w:lvlJc w:val="left"/>
      <w:pPr>
        <w:ind w:left="3462" w:hanging="360"/>
      </w:pPr>
      <w:rPr>
        <w:rFonts w:hint="default"/>
        <w:lang w:val="es-ES" w:eastAsia="es-ES" w:bidi="es-ES"/>
      </w:rPr>
    </w:lvl>
    <w:lvl w:ilvl="4" w:tplc="95346204">
      <w:numFmt w:val="bullet"/>
      <w:lvlText w:val="•"/>
      <w:lvlJc w:val="left"/>
      <w:pPr>
        <w:ind w:left="4353" w:hanging="360"/>
      </w:pPr>
      <w:rPr>
        <w:rFonts w:hint="default"/>
        <w:lang w:val="es-ES" w:eastAsia="es-ES" w:bidi="es-ES"/>
      </w:rPr>
    </w:lvl>
    <w:lvl w:ilvl="5" w:tplc="BF8262C8">
      <w:numFmt w:val="bullet"/>
      <w:lvlText w:val="•"/>
      <w:lvlJc w:val="left"/>
      <w:pPr>
        <w:ind w:left="5244" w:hanging="360"/>
      </w:pPr>
      <w:rPr>
        <w:rFonts w:hint="default"/>
        <w:lang w:val="es-ES" w:eastAsia="es-ES" w:bidi="es-ES"/>
      </w:rPr>
    </w:lvl>
    <w:lvl w:ilvl="6" w:tplc="EB162F64">
      <w:numFmt w:val="bullet"/>
      <w:lvlText w:val="•"/>
      <w:lvlJc w:val="left"/>
      <w:pPr>
        <w:ind w:left="6135" w:hanging="360"/>
      </w:pPr>
      <w:rPr>
        <w:rFonts w:hint="default"/>
        <w:lang w:val="es-ES" w:eastAsia="es-ES" w:bidi="es-ES"/>
      </w:rPr>
    </w:lvl>
    <w:lvl w:ilvl="7" w:tplc="71C640C0">
      <w:numFmt w:val="bullet"/>
      <w:lvlText w:val="•"/>
      <w:lvlJc w:val="left"/>
      <w:pPr>
        <w:ind w:left="7026" w:hanging="360"/>
      </w:pPr>
      <w:rPr>
        <w:rFonts w:hint="default"/>
        <w:lang w:val="es-ES" w:eastAsia="es-ES" w:bidi="es-ES"/>
      </w:rPr>
    </w:lvl>
    <w:lvl w:ilvl="8" w:tplc="6422E914">
      <w:numFmt w:val="bullet"/>
      <w:lvlText w:val="•"/>
      <w:lvlJc w:val="left"/>
      <w:pPr>
        <w:ind w:left="7917" w:hanging="360"/>
      </w:pPr>
      <w:rPr>
        <w:rFonts w:hint="default"/>
        <w:lang w:val="es-ES" w:eastAsia="es-ES" w:bidi="es-ES"/>
      </w:rPr>
    </w:lvl>
  </w:abstractNum>
  <w:abstractNum w:abstractNumId="14" w15:restartNumberingAfterBreak="0">
    <w:nsid w:val="45FE5262"/>
    <w:multiLevelType w:val="hybridMultilevel"/>
    <w:tmpl w:val="F81E5AEC"/>
    <w:lvl w:ilvl="0" w:tplc="0618123C">
      <w:start w:val="100"/>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8801D34"/>
    <w:multiLevelType w:val="hybridMultilevel"/>
    <w:tmpl w:val="B03EDE22"/>
    <w:lvl w:ilvl="0" w:tplc="5CDCF8FA">
      <w:start w:val="1"/>
      <w:numFmt w:val="decimal"/>
      <w:lvlText w:val="%1."/>
      <w:lvlJc w:val="left"/>
      <w:pPr>
        <w:ind w:left="1269" w:hanging="423"/>
      </w:pPr>
      <w:rPr>
        <w:rFonts w:ascii="Times New Roman" w:eastAsia="Times New Roman" w:hAnsi="Times New Roman" w:cs="Times New Roman" w:hint="default"/>
        <w:b w:val="0"/>
        <w:w w:val="100"/>
        <w:sz w:val="22"/>
        <w:szCs w:val="22"/>
        <w:lang w:val="es-ES" w:eastAsia="es-ES" w:bidi="es-ES"/>
      </w:rPr>
    </w:lvl>
    <w:lvl w:ilvl="1" w:tplc="A38CD18A">
      <w:numFmt w:val="bullet"/>
      <w:lvlText w:val="•"/>
      <w:lvlJc w:val="left"/>
      <w:pPr>
        <w:ind w:left="2104" w:hanging="423"/>
      </w:pPr>
      <w:rPr>
        <w:rFonts w:hint="default"/>
        <w:lang w:val="es-ES" w:eastAsia="es-ES" w:bidi="es-ES"/>
      </w:rPr>
    </w:lvl>
    <w:lvl w:ilvl="2" w:tplc="4866DD58">
      <w:numFmt w:val="bullet"/>
      <w:lvlText w:val="•"/>
      <w:lvlJc w:val="left"/>
      <w:pPr>
        <w:ind w:left="2948" w:hanging="423"/>
      </w:pPr>
      <w:rPr>
        <w:rFonts w:hint="default"/>
        <w:lang w:val="es-ES" w:eastAsia="es-ES" w:bidi="es-ES"/>
      </w:rPr>
    </w:lvl>
    <w:lvl w:ilvl="3" w:tplc="382EA4AC">
      <w:numFmt w:val="bullet"/>
      <w:lvlText w:val="•"/>
      <w:lvlJc w:val="left"/>
      <w:pPr>
        <w:ind w:left="3792" w:hanging="423"/>
      </w:pPr>
      <w:rPr>
        <w:rFonts w:hint="default"/>
        <w:lang w:val="es-ES" w:eastAsia="es-ES" w:bidi="es-ES"/>
      </w:rPr>
    </w:lvl>
    <w:lvl w:ilvl="4" w:tplc="DF1CF4EA">
      <w:numFmt w:val="bullet"/>
      <w:lvlText w:val="•"/>
      <w:lvlJc w:val="left"/>
      <w:pPr>
        <w:ind w:left="4636" w:hanging="423"/>
      </w:pPr>
      <w:rPr>
        <w:rFonts w:hint="default"/>
        <w:lang w:val="es-ES" w:eastAsia="es-ES" w:bidi="es-ES"/>
      </w:rPr>
    </w:lvl>
    <w:lvl w:ilvl="5" w:tplc="577A46AC">
      <w:numFmt w:val="bullet"/>
      <w:lvlText w:val="•"/>
      <w:lvlJc w:val="left"/>
      <w:pPr>
        <w:ind w:left="5480" w:hanging="423"/>
      </w:pPr>
      <w:rPr>
        <w:rFonts w:hint="default"/>
        <w:lang w:val="es-ES" w:eastAsia="es-ES" w:bidi="es-ES"/>
      </w:rPr>
    </w:lvl>
    <w:lvl w:ilvl="6" w:tplc="A90A7A18">
      <w:numFmt w:val="bullet"/>
      <w:lvlText w:val="•"/>
      <w:lvlJc w:val="left"/>
      <w:pPr>
        <w:ind w:left="6324" w:hanging="423"/>
      </w:pPr>
      <w:rPr>
        <w:rFonts w:hint="default"/>
        <w:lang w:val="es-ES" w:eastAsia="es-ES" w:bidi="es-ES"/>
      </w:rPr>
    </w:lvl>
    <w:lvl w:ilvl="7" w:tplc="461C24EA">
      <w:numFmt w:val="bullet"/>
      <w:lvlText w:val="•"/>
      <w:lvlJc w:val="left"/>
      <w:pPr>
        <w:ind w:left="7168" w:hanging="423"/>
      </w:pPr>
      <w:rPr>
        <w:rFonts w:hint="default"/>
        <w:lang w:val="es-ES" w:eastAsia="es-ES" w:bidi="es-ES"/>
      </w:rPr>
    </w:lvl>
    <w:lvl w:ilvl="8" w:tplc="AB208F80">
      <w:numFmt w:val="bullet"/>
      <w:lvlText w:val="•"/>
      <w:lvlJc w:val="left"/>
      <w:pPr>
        <w:ind w:left="8012" w:hanging="423"/>
      </w:pPr>
      <w:rPr>
        <w:rFonts w:hint="default"/>
        <w:lang w:val="es-ES" w:eastAsia="es-ES" w:bidi="es-ES"/>
      </w:rPr>
    </w:lvl>
  </w:abstractNum>
  <w:abstractNum w:abstractNumId="16" w15:restartNumberingAfterBreak="0">
    <w:nsid w:val="48C20D55"/>
    <w:multiLevelType w:val="hybridMultilevel"/>
    <w:tmpl w:val="383478EA"/>
    <w:lvl w:ilvl="0" w:tplc="A97ED110">
      <w:start w:val="2"/>
      <w:numFmt w:val="bullet"/>
      <w:lvlText w:val="-"/>
      <w:lvlJc w:val="left"/>
      <w:pPr>
        <w:ind w:left="720" w:hanging="360"/>
      </w:pPr>
      <w:rPr>
        <w:rFonts w:ascii="Arial" w:eastAsia="Times New Roman" w:hAnsi="Arial" w:cs="Arial" w:hint="default"/>
      </w:rPr>
    </w:lvl>
    <w:lvl w:ilvl="1" w:tplc="080A0001">
      <w:start w:val="1"/>
      <w:numFmt w:val="bullet"/>
      <w:lvlText w:val=""/>
      <w:lvlJc w:val="left"/>
      <w:pPr>
        <w:ind w:left="1440" w:hanging="360"/>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4C3D7DBD"/>
    <w:multiLevelType w:val="multilevel"/>
    <w:tmpl w:val="261413A8"/>
    <w:lvl w:ilvl="0">
      <w:start w:val="2"/>
      <w:numFmt w:val="decimal"/>
      <w:lvlText w:val="%1"/>
      <w:lvlJc w:val="left"/>
      <w:pPr>
        <w:ind w:left="703" w:hanging="500"/>
      </w:pPr>
      <w:rPr>
        <w:rFonts w:hint="default"/>
      </w:rPr>
    </w:lvl>
    <w:lvl w:ilvl="1">
      <w:start w:val="2"/>
      <w:numFmt w:val="decimal"/>
      <w:lvlText w:val="%1.%2"/>
      <w:lvlJc w:val="left"/>
      <w:pPr>
        <w:ind w:left="703" w:hanging="500"/>
      </w:pPr>
      <w:rPr>
        <w:rFonts w:hint="default"/>
      </w:rPr>
    </w:lvl>
    <w:lvl w:ilvl="2">
      <w:start w:val="3"/>
      <w:numFmt w:val="decimal"/>
      <w:lvlText w:val="%1.%2.%3"/>
      <w:lvlJc w:val="left"/>
      <w:pPr>
        <w:ind w:left="703" w:hanging="500"/>
      </w:pPr>
      <w:rPr>
        <w:rFonts w:ascii="Arial" w:eastAsia="Arial" w:hAnsi="Arial" w:cs="Arial" w:hint="default"/>
        <w:b/>
        <w:bCs/>
        <w:spacing w:val="-2"/>
        <w:w w:val="100"/>
        <w:sz w:val="20"/>
        <w:szCs w:val="20"/>
      </w:rPr>
    </w:lvl>
    <w:lvl w:ilvl="3">
      <w:start w:val="1"/>
      <w:numFmt w:val="upperRoman"/>
      <w:lvlText w:val="%4."/>
      <w:lvlJc w:val="left"/>
      <w:pPr>
        <w:ind w:left="957" w:hanging="529"/>
      </w:pPr>
      <w:rPr>
        <w:rFonts w:ascii="Calibri" w:eastAsia="Calibri" w:hAnsi="Calibri" w:cs="Calibri" w:hint="default"/>
        <w:b/>
        <w:spacing w:val="0"/>
        <w:w w:val="102"/>
        <w:sz w:val="24"/>
        <w:szCs w:val="24"/>
      </w:rPr>
    </w:lvl>
    <w:lvl w:ilvl="4">
      <w:start w:val="1"/>
      <w:numFmt w:val="lowerLetter"/>
      <w:lvlText w:val="%5."/>
      <w:lvlJc w:val="left"/>
      <w:pPr>
        <w:ind w:left="1269" w:hanging="423"/>
      </w:pPr>
      <w:rPr>
        <w:rFonts w:ascii="Calibri" w:eastAsia="Calibri" w:hAnsi="Calibri" w:cs="Calibri" w:hint="default"/>
        <w:b/>
        <w:spacing w:val="0"/>
        <w:w w:val="110"/>
        <w:sz w:val="24"/>
        <w:szCs w:val="24"/>
      </w:rPr>
    </w:lvl>
    <w:lvl w:ilvl="5">
      <w:numFmt w:val="bullet"/>
      <w:lvlText w:val="•"/>
      <w:lvlJc w:val="left"/>
      <w:pPr>
        <w:ind w:left="2916" w:hanging="423"/>
      </w:pPr>
      <w:rPr>
        <w:rFonts w:hint="default"/>
      </w:rPr>
    </w:lvl>
    <w:lvl w:ilvl="6">
      <w:numFmt w:val="bullet"/>
      <w:lvlText w:val="•"/>
      <w:lvlJc w:val="left"/>
      <w:pPr>
        <w:ind w:left="4273" w:hanging="423"/>
      </w:pPr>
      <w:rPr>
        <w:rFonts w:hint="default"/>
      </w:rPr>
    </w:lvl>
    <w:lvl w:ilvl="7">
      <w:numFmt w:val="bullet"/>
      <w:lvlText w:val="•"/>
      <w:lvlJc w:val="left"/>
      <w:pPr>
        <w:ind w:left="5630" w:hanging="423"/>
      </w:pPr>
      <w:rPr>
        <w:rFonts w:hint="default"/>
      </w:rPr>
    </w:lvl>
    <w:lvl w:ilvl="8">
      <w:numFmt w:val="bullet"/>
      <w:lvlText w:val="•"/>
      <w:lvlJc w:val="left"/>
      <w:pPr>
        <w:ind w:left="6986" w:hanging="423"/>
      </w:pPr>
      <w:rPr>
        <w:rFonts w:hint="default"/>
      </w:rPr>
    </w:lvl>
  </w:abstractNum>
  <w:abstractNum w:abstractNumId="18" w15:restartNumberingAfterBreak="0">
    <w:nsid w:val="57F75F8C"/>
    <w:multiLevelType w:val="hybridMultilevel"/>
    <w:tmpl w:val="D7161DEA"/>
    <w:lvl w:ilvl="0" w:tplc="E578BE6E">
      <w:start w:val="1"/>
      <w:numFmt w:val="lowerLetter"/>
      <w:lvlText w:val="%1."/>
      <w:lvlJc w:val="left"/>
      <w:pPr>
        <w:ind w:left="502" w:hanging="360"/>
      </w:pPr>
      <w:rPr>
        <w:b w:val="0"/>
      </w:rPr>
    </w:lvl>
    <w:lvl w:ilvl="1" w:tplc="080A0019" w:tentative="1">
      <w:start w:val="1"/>
      <w:numFmt w:val="lowerLetter"/>
      <w:lvlText w:val="%2."/>
      <w:lvlJc w:val="left"/>
      <w:pPr>
        <w:ind w:left="1222" w:hanging="360"/>
      </w:pPr>
    </w:lvl>
    <w:lvl w:ilvl="2" w:tplc="080A001B" w:tentative="1">
      <w:start w:val="1"/>
      <w:numFmt w:val="lowerRoman"/>
      <w:lvlText w:val="%3."/>
      <w:lvlJc w:val="right"/>
      <w:pPr>
        <w:ind w:left="1942" w:hanging="180"/>
      </w:pPr>
    </w:lvl>
    <w:lvl w:ilvl="3" w:tplc="080A000F" w:tentative="1">
      <w:start w:val="1"/>
      <w:numFmt w:val="decimal"/>
      <w:lvlText w:val="%4."/>
      <w:lvlJc w:val="left"/>
      <w:pPr>
        <w:ind w:left="2662" w:hanging="360"/>
      </w:pPr>
    </w:lvl>
    <w:lvl w:ilvl="4" w:tplc="080A0019" w:tentative="1">
      <w:start w:val="1"/>
      <w:numFmt w:val="lowerLetter"/>
      <w:lvlText w:val="%5."/>
      <w:lvlJc w:val="left"/>
      <w:pPr>
        <w:ind w:left="3382" w:hanging="360"/>
      </w:pPr>
    </w:lvl>
    <w:lvl w:ilvl="5" w:tplc="080A001B" w:tentative="1">
      <w:start w:val="1"/>
      <w:numFmt w:val="lowerRoman"/>
      <w:lvlText w:val="%6."/>
      <w:lvlJc w:val="right"/>
      <w:pPr>
        <w:ind w:left="4102" w:hanging="180"/>
      </w:pPr>
    </w:lvl>
    <w:lvl w:ilvl="6" w:tplc="080A000F" w:tentative="1">
      <w:start w:val="1"/>
      <w:numFmt w:val="decimal"/>
      <w:lvlText w:val="%7."/>
      <w:lvlJc w:val="left"/>
      <w:pPr>
        <w:ind w:left="4822" w:hanging="360"/>
      </w:pPr>
    </w:lvl>
    <w:lvl w:ilvl="7" w:tplc="080A0019" w:tentative="1">
      <w:start w:val="1"/>
      <w:numFmt w:val="lowerLetter"/>
      <w:lvlText w:val="%8."/>
      <w:lvlJc w:val="left"/>
      <w:pPr>
        <w:ind w:left="5542" w:hanging="360"/>
      </w:pPr>
    </w:lvl>
    <w:lvl w:ilvl="8" w:tplc="080A001B" w:tentative="1">
      <w:start w:val="1"/>
      <w:numFmt w:val="lowerRoman"/>
      <w:lvlText w:val="%9."/>
      <w:lvlJc w:val="right"/>
      <w:pPr>
        <w:ind w:left="6262" w:hanging="180"/>
      </w:pPr>
    </w:lvl>
  </w:abstractNum>
  <w:abstractNum w:abstractNumId="19" w15:restartNumberingAfterBreak="0">
    <w:nsid w:val="583F33DB"/>
    <w:multiLevelType w:val="hybridMultilevel"/>
    <w:tmpl w:val="1AD479F4"/>
    <w:lvl w:ilvl="0" w:tplc="080A000F">
      <w:start w:val="1"/>
      <w:numFmt w:val="decimal"/>
      <w:lvlText w:val="%1."/>
      <w:lvlJc w:val="left"/>
      <w:pPr>
        <w:ind w:left="360" w:hanging="360"/>
      </w:pPr>
    </w:lvl>
    <w:lvl w:ilvl="1" w:tplc="080A0019" w:tentative="1">
      <w:start w:val="1"/>
      <w:numFmt w:val="lowerLetter"/>
      <w:lvlText w:val="%2."/>
      <w:lvlJc w:val="left"/>
      <w:pPr>
        <w:ind w:left="1080" w:hanging="360"/>
      </w:pPr>
    </w:lvl>
    <w:lvl w:ilvl="2" w:tplc="080A001B" w:tentative="1">
      <w:start w:val="1"/>
      <w:numFmt w:val="lowerRoman"/>
      <w:lvlText w:val="%3."/>
      <w:lvlJc w:val="right"/>
      <w:pPr>
        <w:ind w:left="1800" w:hanging="180"/>
      </w:pPr>
    </w:lvl>
    <w:lvl w:ilvl="3" w:tplc="080A000F" w:tentative="1">
      <w:start w:val="1"/>
      <w:numFmt w:val="decimal"/>
      <w:lvlText w:val="%4."/>
      <w:lvlJc w:val="left"/>
      <w:pPr>
        <w:ind w:left="2520" w:hanging="360"/>
      </w:pPr>
    </w:lvl>
    <w:lvl w:ilvl="4" w:tplc="080A0019" w:tentative="1">
      <w:start w:val="1"/>
      <w:numFmt w:val="lowerLetter"/>
      <w:lvlText w:val="%5."/>
      <w:lvlJc w:val="left"/>
      <w:pPr>
        <w:ind w:left="3240" w:hanging="360"/>
      </w:pPr>
    </w:lvl>
    <w:lvl w:ilvl="5" w:tplc="080A001B" w:tentative="1">
      <w:start w:val="1"/>
      <w:numFmt w:val="lowerRoman"/>
      <w:lvlText w:val="%6."/>
      <w:lvlJc w:val="right"/>
      <w:pPr>
        <w:ind w:left="3960" w:hanging="180"/>
      </w:pPr>
    </w:lvl>
    <w:lvl w:ilvl="6" w:tplc="080A000F" w:tentative="1">
      <w:start w:val="1"/>
      <w:numFmt w:val="decimal"/>
      <w:lvlText w:val="%7."/>
      <w:lvlJc w:val="left"/>
      <w:pPr>
        <w:ind w:left="4680" w:hanging="360"/>
      </w:pPr>
    </w:lvl>
    <w:lvl w:ilvl="7" w:tplc="080A0019" w:tentative="1">
      <w:start w:val="1"/>
      <w:numFmt w:val="lowerLetter"/>
      <w:lvlText w:val="%8."/>
      <w:lvlJc w:val="left"/>
      <w:pPr>
        <w:ind w:left="5400" w:hanging="360"/>
      </w:pPr>
    </w:lvl>
    <w:lvl w:ilvl="8" w:tplc="080A001B" w:tentative="1">
      <w:start w:val="1"/>
      <w:numFmt w:val="lowerRoman"/>
      <w:lvlText w:val="%9."/>
      <w:lvlJc w:val="right"/>
      <w:pPr>
        <w:ind w:left="6120" w:hanging="180"/>
      </w:pPr>
    </w:lvl>
  </w:abstractNum>
  <w:abstractNum w:abstractNumId="20" w15:restartNumberingAfterBreak="0">
    <w:nsid w:val="5DC059DB"/>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61C501E1"/>
    <w:multiLevelType w:val="hybridMultilevel"/>
    <w:tmpl w:val="58E48C2E"/>
    <w:lvl w:ilvl="0" w:tplc="080A0013">
      <w:start w:val="1"/>
      <w:numFmt w:val="upperRoman"/>
      <w:lvlText w:val="%1."/>
      <w:lvlJc w:val="right"/>
      <w:pPr>
        <w:ind w:left="720" w:hanging="360"/>
      </w:pPr>
    </w:lvl>
    <w:lvl w:ilvl="1" w:tplc="61A20D52">
      <w:start w:val="1"/>
      <w:numFmt w:val="lowerLetter"/>
      <w:lvlText w:val="%2)"/>
      <w:lvlJc w:val="left"/>
      <w:pPr>
        <w:ind w:left="1440" w:hanging="360"/>
      </w:pPr>
      <w:rPr>
        <w:rFonts w:hint="default"/>
      </w:rPr>
    </w:lvl>
    <w:lvl w:ilvl="2" w:tplc="080A001B">
      <w:start w:val="1"/>
      <w:numFmt w:val="lowerRoman"/>
      <w:lvlText w:val="%3."/>
      <w:lvlJc w:val="right"/>
      <w:pPr>
        <w:ind w:left="2160" w:hanging="180"/>
      </w:pPr>
    </w:lvl>
    <w:lvl w:ilvl="3" w:tplc="573E74F2">
      <w:start w:val="1"/>
      <w:numFmt w:val="decimal"/>
      <w:lvlText w:val="%4."/>
      <w:lvlJc w:val="left"/>
      <w:pPr>
        <w:ind w:left="2880" w:hanging="360"/>
      </w:pPr>
      <w:rPr>
        <w:rFonts w:hint="default"/>
        <w:b w:val="0"/>
        <w:color w:val="auto"/>
      </w:r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15:restartNumberingAfterBreak="0">
    <w:nsid w:val="6B415FBD"/>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6C21034D"/>
    <w:multiLevelType w:val="hybridMultilevel"/>
    <w:tmpl w:val="A3B4D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4" w15:restartNumberingAfterBreak="0">
    <w:nsid w:val="6ECD6E65"/>
    <w:multiLevelType w:val="hybridMultilevel"/>
    <w:tmpl w:val="0BE4815A"/>
    <w:lvl w:ilvl="0" w:tplc="A438A58A">
      <w:start w:val="2"/>
      <w:numFmt w:val="bullet"/>
      <w:lvlText w:val=""/>
      <w:lvlJc w:val="left"/>
      <w:pPr>
        <w:ind w:left="1317" w:hanging="360"/>
      </w:pPr>
      <w:rPr>
        <w:rFonts w:ascii="Symbol" w:eastAsia="Calibri" w:hAnsi="Symbol" w:cs="Calibri" w:hint="default"/>
        <w:b/>
        <w:w w:val="120"/>
      </w:rPr>
    </w:lvl>
    <w:lvl w:ilvl="1" w:tplc="080A0003" w:tentative="1">
      <w:start w:val="1"/>
      <w:numFmt w:val="bullet"/>
      <w:lvlText w:val="o"/>
      <w:lvlJc w:val="left"/>
      <w:pPr>
        <w:ind w:left="2037" w:hanging="360"/>
      </w:pPr>
      <w:rPr>
        <w:rFonts w:ascii="Courier New" w:hAnsi="Courier New" w:cs="Courier New" w:hint="default"/>
      </w:rPr>
    </w:lvl>
    <w:lvl w:ilvl="2" w:tplc="080A0005" w:tentative="1">
      <w:start w:val="1"/>
      <w:numFmt w:val="bullet"/>
      <w:lvlText w:val=""/>
      <w:lvlJc w:val="left"/>
      <w:pPr>
        <w:ind w:left="2757" w:hanging="360"/>
      </w:pPr>
      <w:rPr>
        <w:rFonts w:ascii="Wingdings" w:hAnsi="Wingdings" w:hint="default"/>
      </w:rPr>
    </w:lvl>
    <w:lvl w:ilvl="3" w:tplc="080A0001" w:tentative="1">
      <w:start w:val="1"/>
      <w:numFmt w:val="bullet"/>
      <w:lvlText w:val=""/>
      <w:lvlJc w:val="left"/>
      <w:pPr>
        <w:ind w:left="3477" w:hanging="360"/>
      </w:pPr>
      <w:rPr>
        <w:rFonts w:ascii="Symbol" w:hAnsi="Symbol" w:hint="default"/>
      </w:rPr>
    </w:lvl>
    <w:lvl w:ilvl="4" w:tplc="080A0003" w:tentative="1">
      <w:start w:val="1"/>
      <w:numFmt w:val="bullet"/>
      <w:lvlText w:val="o"/>
      <w:lvlJc w:val="left"/>
      <w:pPr>
        <w:ind w:left="4197" w:hanging="360"/>
      </w:pPr>
      <w:rPr>
        <w:rFonts w:ascii="Courier New" w:hAnsi="Courier New" w:cs="Courier New" w:hint="default"/>
      </w:rPr>
    </w:lvl>
    <w:lvl w:ilvl="5" w:tplc="080A0005" w:tentative="1">
      <w:start w:val="1"/>
      <w:numFmt w:val="bullet"/>
      <w:lvlText w:val=""/>
      <w:lvlJc w:val="left"/>
      <w:pPr>
        <w:ind w:left="4917" w:hanging="360"/>
      </w:pPr>
      <w:rPr>
        <w:rFonts w:ascii="Wingdings" w:hAnsi="Wingdings" w:hint="default"/>
      </w:rPr>
    </w:lvl>
    <w:lvl w:ilvl="6" w:tplc="080A0001" w:tentative="1">
      <w:start w:val="1"/>
      <w:numFmt w:val="bullet"/>
      <w:lvlText w:val=""/>
      <w:lvlJc w:val="left"/>
      <w:pPr>
        <w:ind w:left="5637" w:hanging="360"/>
      </w:pPr>
      <w:rPr>
        <w:rFonts w:ascii="Symbol" w:hAnsi="Symbol" w:hint="default"/>
      </w:rPr>
    </w:lvl>
    <w:lvl w:ilvl="7" w:tplc="080A0003" w:tentative="1">
      <w:start w:val="1"/>
      <w:numFmt w:val="bullet"/>
      <w:lvlText w:val="o"/>
      <w:lvlJc w:val="left"/>
      <w:pPr>
        <w:ind w:left="6357" w:hanging="360"/>
      </w:pPr>
      <w:rPr>
        <w:rFonts w:ascii="Courier New" w:hAnsi="Courier New" w:cs="Courier New" w:hint="default"/>
      </w:rPr>
    </w:lvl>
    <w:lvl w:ilvl="8" w:tplc="080A0005" w:tentative="1">
      <w:start w:val="1"/>
      <w:numFmt w:val="bullet"/>
      <w:lvlText w:val=""/>
      <w:lvlJc w:val="left"/>
      <w:pPr>
        <w:ind w:left="7077" w:hanging="360"/>
      </w:pPr>
      <w:rPr>
        <w:rFonts w:ascii="Wingdings" w:hAnsi="Wingdings" w:hint="default"/>
      </w:rPr>
    </w:lvl>
  </w:abstractNum>
  <w:abstractNum w:abstractNumId="25" w15:restartNumberingAfterBreak="0">
    <w:nsid w:val="733A52E6"/>
    <w:multiLevelType w:val="multilevel"/>
    <w:tmpl w:val="EA94B2E2"/>
    <w:lvl w:ilvl="0">
      <w:start w:val="2"/>
      <w:numFmt w:val="decimal"/>
      <w:lvlText w:val="%1"/>
      <w:lvlJc w:val="left"/>
      <w:pPr>
        <w:ind w:left="847" w:hanging="711"/>
      </w:pPr>
      <w:rPr>
        <w:rFonts w:hint="default"/>
        <w:lang w:val="es-ES" w:eastAsia="es-ES" w:bidi="es-ES"/>
      </w:rPr>
    </w:lvl>
    <w:lvl w:ilvl="1">
      <w:start w:val="1"/>
      <w:numFmt w:val="decimal"/>
      <w:lvlText w:val="%1.%2"/>
      <w:lvlJc w:val="left"/>
      <w:pPr>
        <w:ind w:left="847" w:hanging="711"/>
      </w:pPr>
      <w:rPr>
        <w:rFonts w:ascii="Montserrat" w:eastAsia="Calibri" w:hAnsi="Montserrat" w:cs="Calibri" w:hint="default"/>
        <w:b/>
        <w:bCs/>
        <w:w w:val="85"/>
        <w:sz w:val="20"/>
        <w:szCs w:val="20"/>
        <w:lang w:val="es-ES" w:eastAsia="es-ES" w:bidi="es-ES"/>
      </w:rPr>
    </w:lvl>
    <w:lvl w:ilvl="2">
      <w:start w:val="1"/>
      <w:numFmt w:val="upperRoman"/>
      <w:lvlText w:val="%3."/>
      <w:lvlJc w:val="left"/>
      <w:pPr>
        <w:ind w:left="957" w:hanging="529"/>
        <w:jc w:val="right"/>
      </w:pPr>
      <w:rPr>
        <w:rFonts w:ascii="Calibri" w:eastAsia="Calibri" w:hAnsi="Calibri" w:cs="Calibri" w:hint="default"/>
        <w:spacing w:val="0"/>
        <w:w w:val="102"/>
        <w:sz w:val="20"/>
        <w:szCs w:val="20"/>
        <w:lang w:val="es-ES" w:eastAsia="es-ES" w:bidi="es-ES"/>
      </w:rPr>
    </w:lvl>
    <w:lvl w:ilvl="3">
      <w:numFmt w:val="bullet"/>
      <w:lvlText w:val="•"/>
      <w:lvlJc w:val="left"/>
      <w:pPr>
        <w:ind w:left="2902" w:hanging="529"/>
      </w:pPr>
      <w:rPr>
        <w:rFonts w:hint="default"/>
        <w:lang w:val="es-ES" w:eastAsia="es-ES" w:bidi="es-ES"/>
      </w:rPr>
    </w:lvl>
    <w:lvl w:ilvl="4">
      <w:numFmt w:val="bullet"/>
      <w:lvlText w:val="•"/>
      <w:lvlJc w:val="left"/>
      <w:pPr>
        <w:ind w:left="3873" w:hanging="529"/>
      </w:pPr>
      <w:rPr>
        <w:rFonts w:hint="default"/>
        <w:lang w:val="es-ES" w:eastAsia="es-ES" w:bidi="es-ES"/>
      </w:rPr>
    </w:lvl>
    <w:lvl w:ilvl="5">
      <w:numFmt w:val="bullet"/>
      <w:lvlText w:val="•"/>
      <w:lvlJc w:val="left"/>
      <w:pPr>
        <w:ind w:left="4844" w:hanging="529"/>
      </w:pPr>
      <w:rPr>
        <w:rFonts w:hint="default"/>
        <w:lang w:val="es-ES" w:eastAsia="es-ES" w:bidi="es-ES"/>
      </w:rPr>
    </w:lvl>
    <w:lvl w:ilvl="6">
      <w:numFmt w:val="bullet"/>
      <w:lvlText w:val="•"/>
      <w:lvlJc w:val="left"/>
      <w:pPr>
        <w:ind w:left="5815" w:hanging="529"/>
      </w:pPr>
      <w:rPr>
        <w:rFonts w:hint="default"/>
        <w:lang w:val="es-ES" w:eastAsia="es-ES" w:bidi="es-ES"/>
      </w:rPr>
    </w:lvl>
    <w:lvl w:ilvl="7">
      <w:numFmt w:val="bullet"/>
      <w:lvlText w:val="•"/>
      <w:lvlJc w:val="left"/>
      <w:pPr>
        <w:ind w:left="6786" w:hanging="529"/>
      </w:pPr>
      <w:rPr>
        <w:rFonts w:hint="default"/>
        <w:lang w:val="es-ES" w:eastAsia="es-ES" w:bidi="es-ES"/>
      </w:rPr>
    </w:lvl>
    <w:lvl w:ilvl="8">
      <w:numFmt w:val="bullet"/>
      <w:lvlText w:val="•"/>
      <w:lvlJc w:val="left"/>
      <w:pPr>
        <w:ind w:left="7757" w:hanging="529"/>
      </w:pPr>
      <w:rPr>
        <w:rFonts w:hint="default"/>
        <w:lang w:val="es-ES" w:eastAsia="es-ES" w:bidi="es-ES"/>
      </w:rPr>
    </w:lvl>
  </w:abstractNum>
  <w:abstractNum w:abstractNumId="26" w15:restartNumberingAfterBreak="0">
    <w:nsid w:val="74A36A24"/>
    <w:multiLevelType w:val="hybridMultilevel"/>
    <w:tmpl w:val="EB0019B0"/>
    <w:lvl w:ilvl="0" w:tplc="C980BCE2">
      <w:start w:val="1"/>
      <w:numFmt w:val="lowerLetter"/>
      <w:lvlText w:val="%1)"/>
      <w:lvlJc w:val="left"/>
      <w:pPr>
        <w:ind w:left="720" w:hanging="360"/>
      </w:pPr>
      <w:rPr>
        <w:b w:val="0"/>
      </w:rPr>
    </w:lvl>
    <w:lvl w:ilvl="1" w:tplc="CC8A5F96">
      <w:start w:val="1"/>
      <w:numFmt w:val="decimal"/>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7" w15:restartNumberingAfterBreak="0">
    <w:nsid w:val="763B034B"/>
    <w:multiLevelType w:val="hybridMultilevel"/>
    <w:tmpl w:val="E8046E3E"/>
    <w:lvl w:ilvl="0" w:tplc="DF22CAE2">
      <w:start w:val="1"/>
      <w:numFmt w:val="upperRoman"/>
      <w:lvlText w:val="%1."/>
      <w:lvlJc w:val="left"/>
      <w:pPr>
        <w:ind w:left="1043" w:hanging="576"/>
      </w:pPr>
      <w:rPr>
        <w:rFonts w:ascii="Arial" w:eastAsia="Arial" w:hAnsi="Arial" w:cs="Arial" w:hint="default"/>
        <w:b w:val="0"/>
        <w:bCs w:val="0"/>
        <w:i w:val="0"/>
        <w:iCs w:val="0"/>
        <w:spacing w:val="0"/>
        <w:w w:val="100"/>
        <w:sz w:val="18"/>
        <w:szCs w:val="18"/>
        <w:lang w:val="es-ES" w:eastAsia="en-US" w:bidi="ar-SA"/>
      </w:rPr>
    </w:lvl>
    <w:lvl w:ilvl="1" w:tplc="FBD2572A">
      <w:start w:val="1"/>
      <w:numFmt w:val="lowerLetter"/>
      <w:lvlText w:val="%2."/>
      <w:lvlJc w:val="left"/>
      <w:pPr>
        <w:ind w:left="1475" w:hanging="432"/>
      </w:pPr>
      <w:rPr>
        <w:rFonts w:ascii="Arial" w:eastAsia="Arial" w:hAnsi="Arial" w:cs="Arial" w:hint="default"/>
        <w:b w:val="0"/>
        <w:bCs w:val="0"/>
        <w:i w:val="0"/>
        <w:iCs w:val="0"/>
        <w:spacing w:val="0"/>
        <w:w w:val="100"/>
        <w:sz w:val="18"/>
        <w:szCs w:val="18"/>
        <w:lang w:val="es-ES" w:eastAsia="en-US" w:bidi="ar-SA"/>
      </w:rPr>
    </w:lvl>
    <w:lvl w:ilvl="2" w:tplc="768A1836">
      <w:numFmt w:val="bullet"/>
      <w:lvlText w:val="•"/>
      <w:lvlJc w:val="left"/>
      <w:pPr>
        <w:ind w:left="2340" w:hanging="432"/>
      </w:pPr>
      <w:rPr>
        <w:rFonts w:hint="default"/>
        <w:lang w:val="es-ES" w:eastAsia="en-US" w:bidi="ar-SA"/>
      </w:rPr>
    </w:lvl>
    <w:lvl w:ilvl="3" w:tplc="53925D72">
      <w:numFmt w:val="bullet"/>
      <w:lvlText w:val="•"/>
      <w:lvlJc w:val="left"/>
      <w:pPr>
        <w:ind w:left="3200" w:hanging="432"/>
      </w:pPr>
      <w:rPr>
        <w:rFonts w:hint="default"/>
        <w:lang w:val="es-ES" w:eastAsia="en-US" w:bidi="ar-SA"/>
      </w:rPr>
    </w:lvl>
    <w:lvl w:ilvl="4" w:tplc="43B83BC6">
      <w:numFmt w:val="bullet"/>
      <w:lvlText w:val="•"/>
      <w:lvlJc w:val="left"/>
      <w:pPr>
        <w:ind w:left="4060" w:hanging="432"/>
      </w:pPr>
      <w:rPr>
        <w:rFonts w:hint="default"/>
        <w:lang w:val="es-ES" w:eastAsia="en-US" w:bidi="ar-SA"/>
      </w:rPr>
    </w:lvl>
    <w:lvl w:ilvl="5" w:tplc="7928906A">
      <w:numFmt w:val="bullet"/>
      <w:lvlText w:val="•"/>
      <w:lvlJc w:val="left"/>
      <w:pPr>
        <w:ind w:left="4920" w:hanging="432"/>
      </w:pPr>
      <w:rPr>
        <w:rFonts w:hint="default"/>
        <w:lang w:val="es-ES" w:eastAsia="en-US" w:bidi="ar-SA"/>
      </w:rPr>
    </w:lvl>
    <w:lvl w:ilvl="6" w:tplc="CF4E8B38">
      <w:numFmt w:val="bullet"/>
      <w:lvlText w:val="•"/>
      <w:lvlJc w:val="left"/>
      <w:pPr>
        <w:ind w:left="5780" w:hanging="432"/>
      </w:pPr>
      <w:rPr>
        <w:rFonts w:hint="default"/>
        <w:lang w:val="es-ES" w:eastAsia="en-US" w:bidi="ar-SA"/>
      </w:rPr>
    </w:lvl>
    <w:lvl w:ilvl="7" w:tplc="809C651E">
      <w:numFmt w:val="bullet"/>
      <w:lvlText w:val="•"/>
      <w:lvlJc w:val="left"/>
      <w:pPr>
        <w:ind w:left="6640" w:hanging="432"/>
      </w:pPr>
      <w:rPr>
        <w:rFonts w:hint="default"/>
        <w:lang w:val="es-ES" w:eastAsia="en-US" w:bidi="ar-SA"/>
      </w:rPr>
    </w:lvl>
    <w:lvl w:ilvl="8" w:tplc="CC3462A0">
      <w:numFmt w:val="bullet"/>
      <w:lvlText w:val="•"/>
      <w:lvlJc w:val="left"/>
      <w:pPr>
        <w:ind w:left="7500" w:hanging="432"/>
      </w:pPr>
      <w:rPr>
        <w:rFonts w:hint="default"/>
        <w:lang w:val="es-ES" w:eastAsia="en-US" w:bidi="ar-SA"/>
      </w:rPr>
    </w:lvl>
  </w:abstractNum>
  <w:num w:numId="1">
    <w:abstractNumId w:val="3"/>
  </w:num>
  <w:num w:numId="2">
    <w:abstractNumId w:val="0"/>
  </w:num>
  <w:num w:numId="3">
    <w:abstractNumId w:val="4"/>
  </w:num>
  <w:num w:numId="4">
    <w:abstractNumId w:val="9"/>
  </w:num>
  <w:num w:numId="5">
    <w:abstractNumId w:val="15"/>
  </w:num>
  <w:num w:numId="6">
    <w:abstractNumId w:val="13"/>
  </w:num>
  <w:num w:numId="7">
    <w:abstractNumId w:val="2"/>
  </w:num>
  <w:num w:numId="8">
    <w:abstractNumId w:val="8"/>
  </w:num>
  <w:num w:numId="9">
    <w:abstractNumId w:val="25"/>
  </w:num>
  <w:num w:numId="10">
    <w:abstractNumId w:val="1"/>
  </w:num>
  <w:num w:numId="11">
    <w:abstractNumId w:val="17"/>
  </w:num>
  <w:num w:numId="12">
    <w:abstractNumId w:val="6"/>
  </w:num>
  <w:num w:numId="13">
    <w:abstractNumId w:val="16"/>
  </w:num>
  <w:num w:numId="14">
    <w:abstractNumId w:val="26"/>
  </w:num>
  <w:num w:numId="15">
    <w:abstractNumId w:val="23"/>
  </w:num>
  <w:num w:numId="16">
    <w:abstractNumId w:val="21"/>
  </w:num>
  <w:num w:numId="17">
    <w:abstractNumId w:val="5"/>
  </w:num>
  <w:num w:numId="18">
    <w:abstractNumId w:val="18"/>
  </w:num>
  <w:num w:numId="19">
    <w:abstractNumId w:val="20"/>
  </w:num>
  <w:num w:numId="20">
    <w:abstractNumId w:val="22"/>
  </w:num>
  <w:num w:numId="21">
    <w:abstractNumId w:val="24"/>
  </w:num>
  <w:num w:numId="22">
    <w:abstractNumId w:val="14"/>
  </w:num>
  <w:num w:numId="23">
    <w:abstractNumId w:val="10"/>
  </w:num>
  <w:num w:numId="24">
    <w:abstractNumId w:val="7"/>
  </w:num>
  <w:num w:numId="25">
    <w:abstractNumId w:val="12"/>
  </w:num>
  <w:num w:numId="26">
    <w:abstractNumId w:val="11"/>
  </w:num>
  <w:num w:numId="27">
    <w:abstractNumId w:val="27"/>
  </w:num>
  <w:num w:numId="28">
    <w:abstractNumId w:val="19"/>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5AB5"/>
    <w:rsid w:val="0000187B"/>
    <w:rsid w:val="00002B7C"/>
    <w:rsid w:val="000064BC"/>
    <w:rsid w:val="0000715E"/>
    <w:rsid w:val="0000745A"/>
    <w:rsid w:val="00007EC0"/>
    <w:rsid w:val="00011D12"/>
    <w:rsid w:val="00016624"/>
    <w:rsid w:val="00016B98"/>
    <w:rsid w:val="000201B9"/>
    <w:rsid w:val="00020F17"/>
    <w:rsid w:val="00021522"/>
    <w:rsid w:val="0002157F"/>
    <w:rsid w:val="000249FC"/>
    <w:rsid w:val="000256B3"/>
    <w:rsid w:val="00025A16"/>
    <w:rsid w:val="00026F51"/>
    <w:rsid w:val="0003139B"/>
    <w:rsid w:val="000313A6"/>
    <w:rsid w:val="00033456"/>
    <w:rsid w:val="00033A9C"/>
    <w:rsid w:val="00033F21"/>
    <w:rsid w:val="00036851"/>
    <w:rsid w:val="00036E47"/>
    <w:rsid w:val="0004125A"/>
    <w:rsid w:val="00043923"/>
    <w:rsid w:val="00043ADE"/>
    <w:rsid w:val="00047939"/>
    <w:rsid w:val="00047C18"/>
    <w:rsid w:val="00050213"/>
    <w:rsid w:val="000503C2"/>
    <w:rsid w:val="00052AB8"/>
    <w:rsid w:val="00053710"/>
    <w:rsid w:val="00053A57"/>
    <w:rsid w:val="00053C0B"/>
    <w:rsid w:val="00054E85"/>
    <w:rsid w:val="000557B5"/>
    <w:rsid w:val="00061C07"/>
    <w:rsid w:val="00062CC3"/>
    <w:rsid w:val="0007010D"/>
    <w:rsid w:val="00071BA5"/>
    <w:rsid w:val="000735A0"/>
    <w:rsid w:val="0007558E"/>
    <w:rsid w:val="00076E71"/>
    <w:rsid w:val="00077A48"/>
    <w:rsid w:val="000816DD"/>
    <w:rsid w:val="0008324C"/>
    <w:rsid w:val="000864D8"/>
    <w:rsid w:val="000932B3"/>
    <w:rsid w:val="000935AE"/>
    <w:rsid w:val="00096205"/>
    <w:rsid w:val="00097F43"/>
    <w:rsid w:val="000A0CCC"/>
    <w:rsid w:val="000A55D9"/>
    <w:rsid w:val="000A6563"/>
    <w:rsid w:val="000B056A"/>
    <w:rsid w:val="000B34BB"/>
    <w:rsid w:val="000B4FCB"/>
    <w:rsid w:val="000B566F"/>
    <w:rsid w:val="000B77C1"/>
    <w:rsid w:val="000C0B30"/>
    <w:rsid w:val="000C1233"/>
    <w:rsid w:val="000C20CA"/>
    <w:rsid w:val="000C2ABE"/>
    <w:rsid w:val="000C5C0C"/>
    <w:rsid w:val="000C6106"/>
    <w:rsid w:val="000C6CA1"/>
    <w:rsid w:val="000D0934"/>
    <w:rsid w:val="000D0A12"/>
    <w:rsid w:val="000D2D90"/>
    <w:rsid w:val="000D6A39"/>
    <w:rsid w:val="000D7B04"/>
    <w:rsid w:val="000E0A83"/>
    <w:rsid w:val="000E0CA9"/>
    <w:rsid w:val="000E4E7B"/>
    <w:rsid w:val="000E6328"/>
    <w:rsid w:val="000E66DB"/>
    <w:rsid w:val="000E68DD"/>
    <w:rsid w:val="000E7DF6"/>
    <w:rsid w:val="000F2E72"/>
    <w:rsid w:val="000F3487"/>
    <w:rsid w:val="000F383A"/>
    <w:rsid w:val="000F712E"/>
    <w:rsid w:val="000F734C"/>
    <w:rsid w:val="000F7904"/>
    <w:rsid w:val="00101977"/>
    <w:rsid w:val="00102EA7"/>
    <w:rsid w:val="00107B38"/>
    <w:rsid w:val="00110DF5"/>
    <w:rsid w:val="00111826"/>
    <w:rsid w:val="001126AE"/>
    <w:rsid w:val="00113B5D"/>
    <w:rsid w:val="00114E75"/>
    <w:rsid w:val="001170DA"/>
    <w:rsid w:val="00121609"/>
    <w:rsid w:val="001218EF"/>
    <w:rsid w:val="001249CC"/>
    <w:rsid w:val="00131770"/>
    <w:rsid w:val="00131914"/>
    <w:rsid w:val="001322C6"/>
    <w:rsid w:val="0013275D"/>
    <w:rsid w:val="00134302"/>
    <w:rsid w:val="00134450"/>
    <w:rsid w:val="0013638E"/>
    <w:rsid w:val="0013763C"/>
    <w:rsid w:val="00140204"/>
    <w:rsid w:val="00140C11"/>
    <w:rsid w:val="00141CAA"/>
    <w:rsid w:val="001502C8"/>
    <w:rsid w:val="001539CB"/>
    <w:rsid w:val="0015402D"/>
    <w:rsid w:val="00160EAC"/>
    <w:rsid w:val="0016340B"/>
    <w:rsid w:val="0016353B"/>
    <w:rsid w:val="00165A57"/>
    <w:rsid w:val="00166540"/>
    <w:rsid w:val="00167AD5"/>
    <w:rsid w:val="00171C45"/>
    <w:rsid w:val="00173583"/>
    <w:rsid w:val="00175C38"/>
    <w:rsid w:val="00177888"/>
    <w:rsid w:val="00177F4B"/>
    <w:rsid w:val="00181A2A"/>
    <w:rsid w:val="00191225"/>
    <w:rsid w:val="001939D2"/>
    <w:rsid w:val="001940C7"/>
    <w:rsid w:val="00194744"/>
    <w:rsid w:val="00195CBF"/>
    <w:rsid w:val="00196722"/>
    <w:rsid w:val="00197608"/>
    <w:rsid w:val="00197D93"/>
    <w:rsid w:val="001A0AD7"/>
    <w:rsid w:val="001A0E89"/>
    <w:rsid w:val="001A112B"/>
    <w:rsid w:val="001A429B"/>
    <w:rsid w:val="001A4341"/>
    <w:rsid w:val="001A46EC"/>
    <w:rsid w:val="001A73D2"/>
    <w:rsid w:val="001B0DF1"/>
    <w:rsid w:val="001B0EFD"/>
    <w:rsid w:val="001B0F36"/>
    <w:rsid w:val="001B262F"/>
    <w:rsid w:val="001B282C"/>
    <w:rsid w:val="001C58F6"/>
    <w:rsid w:val="001C5AEE"/>
    <w:rsid w:val="001C6CDC"/>
    <w:rsid w:val="001C6E40"/>
    <w:rsid w:val="001D0C3D"/>
    <w:rsid w:val="001D2F53"/>
    <w:rsid w:val="001D4402"/>
    <w:rsid w:val="001D4963"/>
    <w:rsid w:val="001D6413"/>
    <w:rsid w:val="001D6A07"/>
    <w:rsid w:val="001D6F43"/>
    <w:rsid w:val="001D777C"/>
    <w:rsid w:val="001D79AE"/>
    <w:rsid w:val="001E0A54"/>
    <w:rsid w:val="001E3A32"/>
    <w:rsid w:val="001E4CAA"/>
    <w:rsid w:val="001E6D4B"/>
    <w:rsid w:val="001F41DD"/>
    <w:rsid w:val="001F5918"/>
    <w:rsid w:val="001F6BC1"/>
    <w:rsid w:val="0020485D"/>
    <w:rsid w:val="00204B72"/>
    <w:rsid w:val="00205661"/>
    <w:rsid w:val="00210AAE"/>
    <w:rsid w:val="00210C98"/>
    <w:rsid w:val="00213AB9"/>
    <w:rsid w:val="00214974"/>
    <w:rsid w:val="00215BF9"/>
    <w:rsid w:val="00216916"/>
    <w:rsid w:val="00217003"/>
    <w:rsid w:val="002218CD"/>
    <w:rsid w:val="0022399B"/>
    <w:rsid w:val="00224CD2"/>
    <w:rsid w:val="00226784"/>
    <w:rsid w:val="00227DF2"/>
    <w:rsid w:val="00233B98"/>
    <w:rsid w:val="00235213"/>
    <w:rsid w:val="00235C39"/>
    <w:rsid w:val="0024076B"/>
    <w:rsid w:val="00241D9F"/>
    <w:rsid w:val="00252634"/>
    <w:rsid w:val="00252EEE"/>
    <w:rsid w:val="0025386B"/>
    <w:rsid w:val="002547D9"/>
    <w:rsid w:val="00255486"/>
    <w:rsid w:val="00256CAA"/>
    <w:rsid w:val="00257BB6"/>
    <w:rsid w:val="00263BBF"/>
    <w:rsid w:val="00263D3D"/>
    <w:rsid w:val="0026420B"/>
    <w:rsid w:val="002711E8"/>
    <w:rsid w:val="00273D89"/>
    <w:rsid w:val="00277217"/>
    <w:rsid w:val="00282664"/>
    <w:rsid w:val="00282C42"/>
    <w:rsid w:val="002919E2"/>
    <w:rsid w:val="00292569"/>
    <w:rsid w:val="00293FE5"/>
    <w:rsid w:val="00294836"/>
    <w:rsid w:val="00295B7F"/>
    <w:rsid w:val="0029691F"/>
    <w:rsid w:val="002A0044"/>
    <w:rsid w:val="002A20A0"/>
    <w:rsid w:val="002A2AD3"/>
    <w:rsid w:val="002A2CDB"/>
    <w:rsid w:val="002B05B6"/>
    <w:rsid w:val="002C13AA"/>
    <w:rsid w:val="002C1BB5"/>
    <w:rsid w:val="002C2EFB"/>
    <w:rsid w:val="002C365E"/>
    <w:rsid w:val="002C6D02"/>
    <w:rsid w:val="002C7D26"/>
    <w:rsid w:val="002D04E4"/>
    <w:rsid w:val="002D0B82"/>
    <w:rsid w:val="002D462C"/>
    <w:rsid w:val="002D7B16"/>
    <w:rsid w:val="002E0118"/>
    <w:rsid w:val="002E05D1"/>
    <w:rsid w:val="002E0CD8"/>
    <w:rsid w:val="002E5220"/>
    <w:rsid w:val="002E72A7"/>
    <w:rsid w:val="002E7721"/>
    <w:rsid w:val="002F1512"/>
    <w:rsid w:val="002F16DA"/>
    <w:rsid w:val="002F1F80"/>
    <w:rsid w:val="002F35A8"/>
    <w:rsid w:val="002F3CD2"/>
    <w:rsid w:val="002F4880"/>
    <w:rsid w:val="002F4A1B"/>
    <w:rsid w:val="002F4C34"/>
    <w:rsid w:val="002F6DBB"/>
    <w:rsid w:val="002F7B3E"/>
    <w:rsid w:val="00300290"/>
    <w:rsid w:val="00302A71"/>
    <w:rsid w:val="00306922"/>
    <w:rsid w:val="00310A8A"/>
    <w:rsid w:val="00311BB2"/>
    <w:rsid w:val="00312AE7"/>
    <w:rsid w:val="00315C43"/>
    <w:rsid w:val="00317F36"/>
    <w:rsid w:val="003249C7"/>
    <w:rsid w:val="00324D60"/>
    <w:rsid w:val="00334D76"/>
    <w:rsid w:val="00337701"/>
    <w:rsid w:val="0034204D"/>
    <w:rsid w:val="00342118"/>
    <w:rsid w:val="00356B8A"/>
    <w:rsid w:val="0036052F"/>
    <w:rsid w:val="003609EB"/>
    <w:rsid w:val="00363526"/>
    <w:rsid w:val="00363CA9"/>
    <w:rsid w:val="00363EDF"/>
    <w:rsid w:val="00373539"/>
    <w:rsid w:val="0037463A"/>
    <w:rsid w:val="00375746"/>
    <w:rsid w:val="0038010E"/>
    <w:rsid w:val="00382EE1"/>
    <w:rsid w:val="00385B8B"/>
    <w:rsid w:val="00386BAC"/>
    <w:rsid w:val="00395E9F"/>
    <w:rsid w:val="003965A7"/>
    <w:rsid w:val="003A050B"/>
    <w:rsid w:val="003A0659"/>
    <w:rsid w:val="003A2FB2"/>
    <w:rsid w:val="003A3530"/>
    <w:rsid w:val="003A7102"/>
    <w:rsid w:val="003A72D6"/>
    <w:rsid w:val="003A7A0E"/>
    <w:rsid w:val="003B16EE"/>
    <w:rsid w:val="003B185A"/>
    <w:rsid w:val="003B1B56"/>
    <w:rsid w:val="003B1C06"/>
    <w:rsid w:val="003B2917"/>
    <w:rsid w:val="003B301C"/>
    <w:rsid w:val="003B37AB"/>
    <w:rsid w:val="003B38AA"/>
    <w:rsid w:val="003B45B8"/>
    <w:rsid w:val="003C0C02"/>
    <w:rsid w:val="003C0FE9"/>
    <w:rsid w:val="003C30C9"/>
    <w:rsid w:val="003C3CFE"/>
    <w:rsid w:val="003C4D57"/>
    <w:rsid w:val="003C4D73"/>
    <w:rsid w:val="003C5085"/>
    <w:rsid w:val="003C54FF"/>
    <w:rsid w:val="003D2D44"/>
    <w:rsid w:val="003D455C"/>
    <w:rsid w:val="003D480A"/>
    <w:rsid w:val="003D5C07"/>
    <w:rsid w:val="003D7199"/>
    <w:rsid w:val="003E0A2C"/>
    <w:rsid w:val="003E1641"/>
    <w:rsid w:val="003E26B4"/>
    <w:rsid w:val="003E272E"/>
    <w:rsid w:val="003E4C59"/>
    <w:rsid w:val="003E65BF"/>
    <w:rsid w:val="003F4070"/>
    <w:rsid w:val="003F4F47"/>
    <w:rsid w:val="003F6799"/>
    <w:rsid w:val="00400D8C"/>
    <w:rsid w:val="00401881"/>
    <w:rsid w:val="00401A95"/>
    <w:rsid w:val="00402324"/>
    <w:rsid w:val="0041098C"/>
    <w:rsid w:val="00410BD5"/>
    <w:rsid w:val="00414303"/>
    <w:rsid w:val="00414F9C"/>
    <w:rsid w:val="004158A1"/>
    <w:rsid w:val="00421A7C"/>
    <w:rsid w:val="00424A0B"/>
    <w:rsid w:val="00424EBB"/>
    <w:rsid w:val="004253ED"/>
    <w:rsid w:val="004321C9"/>
    <w:rsid w:val="00434729"/>
    <w:rsid w:val="00434FA5"/>
    <w:rsid w:val="004377BF"/>
    <w:rsid w:val="004416B9"/>
    <w:rsid w:val="00442593"/>
    <w:rsid w:val="00444F86"/>
    <w:rsid w:val="00446272"/>
    <w:rsid w:val="0045304B"/>
    <w:rsid w:val="00453EF4"/>
    <w:rsid w:val="004546E0"/>
    <w:rsid w:val="00455944"/>
    <w:rsid w:val="0046102B"/>
    <w:rsid w:val="00461B82"/>
    <w:rsid w:val="00464493"/>
    <w:rsid w:val="00464CD4"/>
    <w:rsid w:val="00465139"/>
    <w:rsid w:val="00466BE6"/>
    <w:rsid w:val="0047043E"/>
    <w:rsid w:val="004713CF"/>
    <w:rsid w:val="00472AEF"/>
    <w:rsid w:val="00472CFB"/>
    <w:rsid w:val="00472FD3"/>
    <w:rsid w:val="00474018"/>
    <w:rsid w:val="004759DA"/>
    <w:rsid w:val="00475D2E"/>
    <w:rsid w:val="004820FB"/>
    <w:rsid w:val="004829B5"/>
    <w:rsid w:val="00483194"/>
    <w:rsid w:val="00483E6B"/>
    <w:rsid w:val="00484C62"/>
    <w:rsid w:val="00490E2A"/>
    <w:rsid w:val="00496493"/>
    <w:rsid w:val="004A14DE"/>
    <w:rsid w:val="004A1F0B"/>
    <w:rsid w:val="004A6F23"/>
    <w:rsid w:val="004B1987"/>
    <w:rsid w:val="004B2211"/>
    <w:rsid w:val="004C3BBC"/>
    <w:rsid w:val="004C4556"/>
    <w:rsid w:val="004C4602"/>
    <w:rsid w:val="004C5918"/>
    <w:rsid w:val="004C61CE"/>
    <w:rsid w:val="004C6DFC"/>
    <w:rsid w:val="004C7CC6"/>
    <w:rsid w:val="004D1D0E"/>
    <w:rsid w:val="004D375A"/>
    <w:rsid w:val="004E2466"/>
    <w:rsid w:val="004E3F7F"/>
    <w:rsid w:val="004E7602"/>
    <w:rsid w:val="004F04AC"/>
    <w:rsid w:val="004F1CE5"/>
    <w:rsid w:val="004F3498"/>
    <w:rsid w:val="004F790B"/>
    <w:rsid w:val="005011C3"/>
    <w:rsid w:val="005018C9"/>
    <w:rsid w:val="0050226C"/>
    <w:rsid w:val="005060CB"/>
    <w:rsid w:val="00507199"/>
    <w:rsid w:val="00511546"/>
    <w:rsid w:val="00513371"/>
    <w:rsid w:val="0051626D"/>
    <w:rsid w:val="00516604"/>
    <w:rsid w:val="00517D15"/>
    <w:rsid w:val="005269AD"/>
    <w:rsid w:val="00530CB1"/>
    <w:rsid w:val="00530EE1"/>
    <w:rsid w:val="00532CDC"/>
    <w:rsid w:val="005347F8"/>
    <w:rsid w:val="00535F3F"/>
    <w:rsid w:val="00536633"/>
    <w:rsid w:val="00536CF2"/>
    <w:rsid w:val="00537354"/>
    <w:rsid w:val="005376E5"/>
    <w:rsid w:val="00540236"/>
    <w:rsid w:val="00545BFE"/>
    <w:rsid w:val="005462D3"/>
    <w:rsid w:val="00547A8B"/>
    <w:rsid w:val="00547F6D"/>
    <w:rsid w:val="005509A3"/>
    <w:rsid w:val="00554C44"/>
    <w:rsid w:val="00555044"/>
    <w:rsid w:val="00556AD6"/>
    <w:rsid w:val="005638CF"/>
    <w:rsid w:val="005658F0"/>
    <w:rsid w:val="005711D4"/>
    <w:rsid w:val="00571BA9"/>
    <w:rsid w:val="00573161"/>
    <w:rsid w:val="0057671C"/>
    <w:rsid w:val="00576A1E"/>
    <w:rsid w:val="00576DBE"/>
    <w:rsid w:val="005801EB"/>
    <w:rsid w:val="00581D34"/>
    <w:rsid w:val="0058402D"/>
    <w:rsid w:val="005873A3"/>
    <w:rsid w:val="00587A66"/>
    <w:rsid w:val="00587ACB"/>
    <w:rsid w:val="00594537"/>
    <w:rsid w:val="0059548D"/>
    <w:rsid w:val="005A2F3D"/>
    <w:rsid w:val="005A3015"/>
    <w:rsid w:val="005A4BB8"/>
    <w:rsid w:val="005A5325"/>
    <w:rsid w:val="005A6EB4"/>
    <w:rsid w:val="005B2409"/>
    <w:rsid w:val="005B367E"/>
    <w:rsid w:val="005B615A"/>
    <w:rsid w:val="005B7358"/>
    <w:rsid w:val="005C2201"/>
    <w:rsid w:val="005C34BA"/>
    <w:rsid w:val="005C4BEE"/>
    <w:rsid w:val="005C66C8"/>
    <w:rsid w:val="005D25E7"/>
    <w:rsid w:val="005D3D7C"/>
    <w:rsid w:val="005D4AD9"/>
    <w:rsid w:val="005D736A"/>
    <w:rsid w:val="005E199F"/>
    <w:rsid w:val="005E28E5"/>
    <w:rsid w:val="005E2B89"/>
    <w:rsid w:val="005E4C0D"/>
    <w:rsid w:val="005E7C72"/>
    <w:rsid w:val="005F28B0"/>
    <w:rsid w:val="005F2FC6"/>
    <w:rsid w:val="005F7750"/>
    <w:rsid w:val="005F7811"/>
    <w:rsid w:val="005F7F9C"/>
    <w:rsid w:val="00603419"/>
    <w:rsid w:val="00603C60"/>
    <w:rsid w:val="00606189"/>
    <w:rsid w:val="0060782A"/>
    <w:rsid w:val="00613743"/>
    <w:rsid w:val="006139BA"/>
    <w:rsid w:val="00614877"/>
    <w:rsid w:val="00614C12"/>
    <w:rsid w:val="006160D8"/>
    <w:rsid w:val="00616D1E"/>
    <w:rsid w:val="006179C5"/>
    <w:rsid w:val="00620890"/>
    <w:rsid w:val="00621FA5"/>
    <w:rsid w:val="00626E7C"/>
    <w:rsid w:val="00634318"/>
    <w:rsid w:val="006375A3"/>
    <w:rsid w:val="0064638C"/>
    <w:rsid w:val="00646B23"/>
    <w:rsid w:val="0064789D"/>
    <w:rsid w:val="00653581"/>
    <w:rsid w:val="006541CD"/>
    <w:rsid w:val="00654BFC"/>
    <w:rsid w:val="00660040"/>
    <w:rsid w:val="00662DD5"/>
    <w:rsid w:val="00663C19"/>
    <w:rsid w:val="006644C6"/>
    <w:rsid w:val="00664A60"/>
    <w:rsid w:val="00666150"/>
    <w:rsid w:val="0067348D"/>
    <w:rsid w:val="0067447E"/>
    <w:rsid w:val="006753F9"/>
    <w:rsid w:val="00675FFD"/>
    <w:rsid w:val="00682BF3"/>
    <w:rsid w:val="006849CD"/>
    <w:rsid w:val="00693A3E"/>
    <w:rsid w:val="00693F39"/>
    <w:rsid w:val="00694848"/>
    <w:rsid w:val="006A007B"/>
    <w:rsid w:val="006A1A0A"/>
    <w:rsid w:val="006A1BBD"/>
    <w:rsid w:val="006A234B"/>
    <w:rsid w:val="006A4033"/>
    <w:rsid w:val="006A4F10"/>
    <w:rsid w:val="006B099D"/>
    <w:rsid w:val="006B12BD"/>
    <w:rsid w:val="006B1728"/>
    <w:rsid w:val="006B2027"/>
    <w:rsid w:val="006B2AE3"/>
    <w:rsid w:val="006B2B57"/>
    <w:rsid w:val="006B4DE5"/>
    <w:rsid w:val="006B5D5A"/>
    <w:rsid w:val="006B6639"/>
    <w:rsid w:val="006B7AA7"/>
    <w:rsid w:val="006C1CE1"/>
    <w:rsid w:val="006C2ED7"/>
    <w:rsid w:val="006C7F29"/>
    <w:rsid w:val="006D588C"/>
    <w:rsid w:val="006D5A48"/>
    <w:rsid w:val="006E3579"/>
    <w:rsid w:val="006E41F6"/>
    <w:rsid w:val="006E6732"/>
    <w:rsid w:val="006F09BD"/>
    <w:rsid w:val="006F5B57"/>
    <w:rsid w:val="006F6233"/>
    <w:rsid w:val="006F6A62"/>
    <w:rsid w:val="00700F64"/>
    <w:rsid w:val="00701A7B"/>
    <w:rsid w:val="007031B6"/>
    <w:rsid w:val="00713F2B"/>
    <w:rsid w:val="00714458"/>
    <w:rsid w:val="00721341"/>
    <w:rsid w:val="00721706"/>
    <w:rsid w:val="00722488"/>
    <w:rsid w:val="007227A8"/>
    <w:rsid w:val="007229AD"/>
    <w:rsid w:val="007246DA"/>
    <w:rsid w:val="00724CB8"/>
    <w:rsid w:val="0072518A"/>
    <w:rsid w:val="0072671D"/>
    <w:rsid w:val="00727312"/>
    <w:rsid w:val="007275A4"/>
    <w:rsid w:val="0073138B"/>
    <w:rsid w:val="00731FF6"/>
    <w:rsid w:val="007325DE"/>
    <w:rsid w:val="00740C24"/>
    <w:rsid w:val="00741F5A"/>
    <w:rsid w:val="007462C2"/>
    <w:rsid w:val="00747F17"/>
    <w:rsid w:val="007525D7"/>
    <w:rsid w:val="00755FD8"/>
    <w:rsid w:val="00756FF0"/>
    <w:rsid w:val="0076296F"/>
    <w:rsid w:val="007654D9"/>
    <w:rsid w:val="00770246"/>
    <w:rsid w:val="00770640"/>
    <w:rsid w:val="00771E6C"/>
    <w:rsid w:val="00773AC2"/>
    <w:rsid w:val="00774BA5"/>
    <w:rsid w:val="00775B91"/>
    <w:rsid w:val="00777712"/>
    <w:rsid w:val="00780736"/>
    <w:rsid w:val="007837B9"/>
    <w:rsid w:val="00791B2C"/>
    <w:rsid w:val="00792519"/>
    <w:rsid w:val="00792593"/>
    <w:rsid w:val="007954B7"/>
    <w:rsid w:val="007965EE"/>
    <w:rsid w:val="007A0718"/>
    <w:rsid w:val="007A13D5"/>
    <w:rsid w:val="007A1DCB"/>
    <w:rsid w:val="007A3263"/>
    <w:rsid w:val="007A48A0"/>
    <w:rsid w:val="007B322C"/>
    <w:rsid w:val="007B5769"/>
    <w:rsid w:val="007B5BBD"/>
    <w:rsid w:val="007B6EF9"/>
    <w:rsid w:val="007B7939"/>
    <w:rsid w:val="007C02EC"/>
    <w:rsid w:val="007C0FA7"/>
    <w:rsid w:val="007C3548"/>
    <w:rsid w:val="007C6E39"/>
    <w:rsid w:val="007D059D"/>
    <w:rsid w:val="007D25FB"/>
    <w:rsid w:val="007D4051"/>
    <w:rsid w:val="007D428B"/>
    <w:rsid w:val="007D5A3E"/>
    <w:rsid w:val="007D69FD"/>
    <w:rsid w:val="007E1EC3"/>
    <w:rsid w:val="007E5E47"/>
    <w:rsid w:val="007F0DB5"/>
    <w:rsid w:val="007F0EB0"/>
    <w:rsid w:val="007F4440"/>
    <w:rsid w:val="00800E32"/>
    <w:rsid w:val="00802D4C"/>
    <w:rsid w:val="00802DAA"/>
    <w:rsid w:val="008056FB"/>
    <w:rsid w:val="00810149"/>
    <w:rsid w:val="008126DA"/>
    <w:rsid w:val="00813246"/>
    <w:rsid w:val="008132EC"/>
    <w:rsid w:val="00820280"/>
    <w:rsid w:val="008206AF"/>
    <w:rsid w:val="00824C25"/>
    <w:rsid w:val="008257A1"/>
    <w:rsid w:val="00833349"/>
    <w:rsid w:val="00833F6A"/>
    <w:rsid w:val="00834592"/>
    <w:rsid w:val="00834AC8"/>
    <w:rsid w:val="00836A52"/>
    <w:rsid w:val="00836B22"/>
    <w:rsid w:val="00850932"/>
    <w:rsid w:val="008518DE"/>
    <w:rsid w:val="00851ABE"/>
    <w:rsid w:val="00852895"/>
    <w:rsid w:val="00852B02"/>
    <w:rsid w:val="00854BC7"/>
    <w:rsid w:val="0085679A"/>
    <w:rsid w:val="00860816"/>
    <w:rsid w:val="008609D2"/>
    <w:rsid w:val="00862864"/>
    <w:rsid w:val="00863948"/>
    <w:rsid w:val="008655AD"/>
    <w:rsid w:val="0087398A"/>
    <w:rsid w:val="00873CF4"/>
    <w:rsid w:val="00876AC2"/>
    <w:rsid w:val="00876CAC"/>
    <w:rsid w:val="00880543"/>
    <w:rsid w:val="00880BA5"/>
    <w:rsid w:val="00881567"/>
    <w:rsid w:val="008835F8"/>
    <w:rsid w:val="0088665E"/>
    <w:rsid w:val="00887557"/>
    <w:rsid w:val="00892CE4"/>
    <w:rsid w:val="00894241"/>
    <w:rsid w:val="0089595F"/>
    <w:rsid w:val="0089751E"/>
    <w:rsid w:val="008A077C"/>
    <w:rsid w:val="008A3BAF"/>
    <w:rsid w:val="008A4A76"/>
    <w:rsid w:val="008A6A02"/>
    <w:rsid w:val="008A7B48"/>
    <w:rsid w:val="008B04B1"/>
    <w:rsid w:val="008B3DF2"/>
    <w:rsid w:val="008B4335"/>
    <w:rsid w:val="008B56BA"/>
    <w:rsid w:val="008B7037"/>
    <w:rsid w:val="008C3E27"/>
    <w:rsid w:val="008C52C7"/>
    <w:rsid w:val="008C5F14"/>
    <w:rsid w:val="008C60CB"/>
    <w:rsid w:val="008C6A69"/>
    <w:rsid w:val="008D0EE5"/>
    <w:rsid w:val="008D4E6F"/>
    <w:rsid w:val="008D74F2"/>
    <w:rsid w:val="008E640A"/>
    <w:rsid w:val="008F1574"/>
    <w:rsid w:val="008F3461"/>
    <w:rsid w:val="008F4B00"/>
    <w:rsid w:val="008F6F05"/>
    <w:rsid w:val="0090078E"/>
    <w:rsid w:val="00901B5F"/>
    <w:rsid w:val="00912BDB"/>
    <w:rsid w:val="00916150"/>
    <w:rsid w:val="00920F44"/>
    <w:rsid w:val="009210E5"/>
    <w:rsid w:val="009221C2"/>
    <w:rsid w:val="009236BF"/>
    <w:rsid w:val="00925F07"/>
    <w:rsid w:val="00926069"/>
    <w:rsid w:val="00934544"/>
    <w:rsid w:val="009361E2"/>
    <w:rsid w:val="009378C7"/>
    <w:rsid w:val="00942616"/>
    <w:rsid w:val="009427ED"/>
    <w:rsid w:val="00942C5A"/>
    <w:rsid w:val="009447E6"/>
    <w:rsid w:val="00950914"/>
    <w:rsid w:val="0095098D"/>
    <w:rsid w:val="00953539"/>
    <w:rsid w:val="009579BD"/>
    <w:rsid w:val="0096169C"/>
    <w:rsid w:val="0096219C"/>
    <w:rsid w:val="009659D2"/>
    <w:rsid w:val="009665CE"/>
    <w:rsid w:val="0097020C"/>
    <w:rsid w:val="00971427"/>
    <w:rsid w:val="00972040"/>
    <w:rsid w:val="00974741"/>
    <w:rsid w:val="00983E39"/>
    <w:rsid w:val="00984868"/>
    <w:rsid w:val="00997E43"/>
    <w:rsid w:val="009A1311"/>
    <w:rsid w:val="009A1AD5"/>
    <w:rsid w:val="009A687F"/>
    <w:rsid w:val="009B18EA"/>
    <w:rsid w:val="009B28A4"/>
    <w:rsid w:val="009B2CB7"/>
    <w:rsid w:val="009B3F04"/>
    <w:rsid w:val="009B714C"/>
    <w:rsid w:val="009C0A2F"/>
    <w:rsid w:val="009C1AA7"/>
    <w:rsid w:val="009C1D6D"/>
    <w:rsid w:val="009C202E"/>
    <w:rsid w:val="009C2DFF"/>
    <w:rsid w:val="009C5D65"/>
    <w:rsid w:val="009C77E0"/>
    <w:rsid w:val="009D0BC9"/>
    <w:rsid w:val="009D411F"/>
    <w:rsid w:val="009E121C"/>
    <w:rsid w:val="009E23F3"/>
    <w:rsid w:val="009E35D8"/>
    <w:rsid w:val="009E3D33"/>
    <w:rsid w:val="009E4181"/>
    <w:rsid w:val="009F2EE6"/>
    <w:rsid w:val="009F300A"/>
    <w:rsid w:val="009F3AEF"/>
    <w:rsid w:val="009F740C"/>
    <w:rsid w:val="00A02D5E"/>
    <w:rsid w:val="00A059D9"/>
    <w:rsid w:val="00A07B99"/>
    <w:rsid w:val="00A13CDB"/>
    <w:rsid w:val="00A17DF5"/>
    <w:rsid w:val="00A213B2"/>
    <w:rsid w:val="00A24F65"/>
    <w:rsid w:val="00A2543A"/>
    <w:rsid w:val="00A273CA"/>
    <w:rsid w:val="00A301A3"/>
    <w:rsid w:val="00A33654"/>
    <w:rsid w:val="00A362ED"/>
    <w:rsid w:val="00A36624"/>
    <w:rsid w:val="00A37E60"/>
    <w:rsid w:val="00A41330"/>
    <w:rsid w:val="00A41358"/>
    <w:rsid w:val="00A42852"/>
    <w:rsid w:val="00A43D1D"/>
    <w:rsid w:val="00A45A46"/>
    <w:rsid w:val="00A4642B"/>
    <w:rsid w:val="00A50FBC"/>
    <w:rsid w:val="00A53293"/>
    <w:rsid w:val="00A534E3"/>
    <w:rsid w:val="00A53A8C"/>
    <w:rsid w:val="00A56501"/>
    <w:rsid w:val="00A574EF"/>
    <w:rsid w:val="00A6154D"/>
    <w:rsid w:val="00A659E0"/>
    <w:rsid w:val="00A663B0"/>
    <w:rsid w:val="00A66C0E"/>
    <w:rsid w:val="00A6714C"/>
    <w:rsid w:val="00A67C11"/>
    <w:rsid w:val="00A67D87"/>
    <w:rsid w:val="00A70F46"/>
    <w:rsid w:val="00A70FB2"/>
    <w:rsid w:val="00A71610"/>
    <w:rsid w:val="00A716CC"/>
    <w:rsid w:val="00A7214F"/>
    <w:rsid w:val="00A73AA2"/>
    <w:rsid w:val="00A75DDE"/>
    <w:rsid w:val="00A77896"/>
    <w:rsid w:val="00A80431"/>
    <w:rsid w:val="00A81490"/>
    <w:rsid w:val="00A82970"/>
    <w:rsid w:val="00A85B22"/>
    <w:rsid w:val="00A86443"/>
    <w:rsid w:val="00A879D8"/>
    <w:rsid w:val="00A87F85"/>
    <w:rsid w:val="00A90322"/>
    <w:rsid w:val="00A9155F"/>
    <w:rsid w:val="00A92FAF"/>
    <w:rsid w:val="00A938DB"/>
    <w:rsid w:val="00A93FCE"/>
    <w:rsid w:val="00A94367"/>
    <w:rsid w:val="00A9606F"/>
    <w:rsid w:val="00A96DBC"/>
    <w:rsid w:val="00AA3EB7"/>
    <w:rsid w:val="00AB1E6C"/>
    <w:rsid w:val="00AB50A5"/>
    <w:rsid w:val="00AB6828"/>
    <w:rsid w:val="00AB6CD1"/>
    <w:rsid w:val="00AC0815"/>
    <w:rsid w:val="00AC5F68"/>
    <w:rsid w:val="00AD0B9E"/>
    <w:rsid w:val="00AD0EDE"/>
    <w:rsid w:val="00AD1410"/>
    <w:rsid w:val="00AD34B7"/>
    <w:rsid w:val="00AD3B2B"/>
    <w:rsid w:val="00AD4A79"/>
    <w:rsid w:val="00AD5AB5"/>
    <w:rsid w:val="00AD6403"/>
    <w:rsid w:val="00AD7F49"/>
    <w:rsid w:val="00AE013C"/>
    <w:rsid w:val="00AE0DDD"/>
    <w:rsid w:val="00AE4E6A"/>
    <w:rsid w:val="00AE5104"/>
    <w:rsid w:val="00AE5107"/>
    <w:rsid w:val="00AE5129"/>
    <w:rsid w:val="00AE543C"/>
    <w:rsid w:val="00AE57AC"/>
    <w:rsid w:val="00AE59FE"/>
    <w:rsid w:val="00AF3577"/>
    <w:rsid w:val="00AF3747"/>
    <w:rsid w:val="00AF7062"/>
    <w:rsid w:val="00B01325"/>
    <w:rsid w:val="00B01505"/>
    <w:rsid w:val="00B01985"/>
    <w:rsid w:val="00B022F1"/>
    <w:rsid w:val="00B0345A"/>
    <w:rsid w:val="00B07565"/>
    <w:rsid w:val="00B1018C"/>
    <w:rsid w:val="00B1219F"/>
    <w:rsid w:val="00B15CCE"/>
    <w:rsid w:val="00B1684F"/>
    <w:rsid w:val="00B20631"/>
    <w:rsid w:val="00B21331"/>
    <w:rsid w:val="00B24669"/>
    <w:rsid w:val="00B35FAB"/>
    <w:rsid w:val="00B3635B"/>
    <w:rsid w:val="00B42EAC"/>
    <w:rsid w:val="00B4305C"/>
    <w:rsid w:val="00B447D9"/>
    <w:rsid w:val="00B45888"/>
    <w:rsid w:val="00B47084"/>
    <w:rsid w:val="00B5075D"/>
    <w:rsid w:val="00B51DD7"/>
    <w:rsid w:val="00B52AC1"/>
    <w:rsid w:val="00B5524B"/>
    <w:rsid w:val="00B61D34"/>
    <w:rsid w:val="00B652DE"/>
    <w:rsid w:val="00B715AD"/>
    <w:rsid w:val="00B7222C"/>
    <w:rsid w:val="00B725F8"/>
    <w:rsid w:val="00B7385C"/>
    <w:rsid w:val="00B76A8E"/>
    <w:rsid w:val="00B77ABD"/>
    <w:rsid w:val="00B80A57"/>
    <w:rsid w:val="00B81A8A"/>
    <w:rsid w:val="00B834CE"/>
    <w:rsid w:val="00B83F02"/>
    <w:rsid w:val="00B878FF"/>
    <w:rsid w:val="00B92D76"/>
    <w:rsid w:val="00B930CD"/>
    <w:rsid w:val="00B94447"/>
    <w:rsid w:val="00BA4304"/>
    <w:rsid w:val="00BA517F"/>
    <w:rsid w:val="00BA539F"/>
    <w:rsid w:val="00BA5BE9"/>
    <w:rsid w:val="00BA5D77"/>
    <w:rsid w:val="00BB4C37"/>
    <w:rsid w:val="00BB799D"/>
    <w:rsid w:val="00BC1B8B"/>
    <w:rsid w:val="00BC317B"/>
    <w:rsid w:val="00BC56CC"/>
    <w:rsid w:val="00BC6E4A"/>
    <w:rsid w:val="00BC723A"/>
    <w:rsid w:val="00BC7D6C"/>
    <w:rsid w:val="00BC7EBB"/>
    <w:rsid w:val="00BD070A"/>
    <w:rsid w:val="00BD103D"/>
    <w:rsid w:val="00BD61E4"/>
    <w:rsid w:val="00BD6EA4"/>
    <w:rsid w:val="00BD7244"/>
    <w:rsid w:val="00BF08F7"/>
    <w:rsid w:val="00BF14E7"/>
    <w:rsid w:val="00BF52DE"/>
    <w:rsid w:val="00BF5A97"/>
    <w:rsid w:val="00BF7B8D"/>
    <w:rsid w:val="00C0087E"/>
    <w:rsid w:val="00C01C0D"/>
    <w:rsid w:val="00C0292E"/>
    <w:rsid w:val="00C05074"/>
    <w:rsid w:val="00C05307"/>
    <w:rsid w:val="00C06A9E"/>
    <w:rsid w:val="00C07418"/>
    <w:rsid w:val="00C1181D"/>
    <w:rsid w:val="00C129C5"/>
    <w:rsid w:val="00C13012"/>
    <w:rsid w:val="00C13E06"/>
    <w:rsid w:val="00C14171"/>
    <w:rsid w:val="00C14C7A"/>
    <w:rsid w:val="00C150F9"/>
    <w:rsid w:val="00C1515B"/>
    <w:rsid w:val="00C15436"/>
    <w:rsid w:val="00C24729"/>
    <w:rsid w:val="00C25B97"/>
    <w:rsid w:val="00C27901"/>
    <w:rsid w:val="00C30B79"/>
    <w:rsid w:val="00C355AA"/>
    <w:rsid w:val="00C35739"/>
    <w:rsid w:val="00C3764E"/>
    <w:rsid w:val="00C40478"/>
    <w:rsid w:val="00C42F12"/>
    <w:rsid w:val="00C4316E"/>
    <w:rsid w:val="00C4345F"/>
    <w:rsid w:val="00C44438"/>
    <w:rsid w:val="00C44DAA"/>
    <w:rsid w:val="00C474A8"/>
    <w:rsid w:val="00C5083C"/>
    <w:rsid w:val="00C5103B"/>
    <w:rsid w:val="00C52979"/>
    <w:rsid w:val="00C53C88"/>
    <w:rsid w:val="00C540A4"/>
    <w:rsid w:val="00C54C51"/>
    <w:rsid w:val="00C6131D"/>
    <w:rsid w:val="00C61771"/>
    <w:rsid w:val="00C62D21"/>
    <w:rsid w:val="00C63E46"/>
    <w:rsid w:val="00C656F5"/>
    <w:rsid w:val="00C669CA"/>
    <w:rsid w:val="00C6784A"/>
    <w:rsid w:val="00C70C5A"/>
    <w:rsid w:val="00C71F08"/>
    <w:rsid w:val="00C83169"/>
    <w:rsid w:val="00C9547F"/>
    <w:rsid w:val="00C9604D"/>
    <w:rsid w:val="00C9641E"/>
    <w:rsid w:val="00C97E47"/>
    <w:rsid w:val="00CA27A6"/>
    <w:rsid w:val="00CA3F35"/>
    <w:rsid w:val="00CA576D"/>
    <w:rsid w:val="00CB0910"/>
    <w:rsid w:val="00CB174A"/>
    <w:rsid w:val="00CB27CF"/>
    <w:rsid w:val="00CB3819"/>
    <w:rsid w:val="00CB60F4"/>
    <w:rsid w:val="00CB6EAC"/>
    <w:rsid w:val="00CC37F0"/>
    <w:rsid w:val="00CC384B"/>
    <w:rsid w:val="00CC4F2B"/>
    <w:rsid w:val="00CC54F6"/>
    <w:rsid w:val="00CD0E0E"/>
    <w:rsid w:val="00CD11AB"/>
    <w:rsid w:val="00CD1ED1"/>
    <w:rsid w:val="00CD4A5C"/>
    <w:rsid w:val="00CD6B9B"/>
    <w:rsid w:val="00CD6EA0"/>
    <w:rsid w:val="00CD71EC"/>
    <w:rsid w:val="00CE1CE4"/>
    <w:rsid w:val="00CE2064"/>
    <w:rsid w:val="00CE2766"/>
    <w:rsid w:val="00CE3302"/>
    <w:rsid w:val="00CE5E66"/>
    <w:rsid w:val="00CE7367"/>
    <w:rsid w:val="00CF1D0C"/>
    <w:rsid w:val="00CF7786"/>
    <w:rsid w:val="00D01404"/>
    <w:rsid w:val="00D03419"/>
    <w:rsid w:val="00D0395E"/>
    <w:rsid w:val="00D04F1C"/>
    <w:rsid w:val="00D122CF"/>
    <w:rsid w:val="00D13F54"/>
    <w:rsid w:val="00D14F14"/>
    <w:rsid w:val="00D152C4"/>
    <w:rsid w:val="00D22788"/>
    <w:rsid w:val="00D23107"/>
    <w:rsid w:val="00D248AA"/>
    <w:rsid w:val="00D27795"/>
    <w:rsid w:val="00D32930"/>
    <w:rsid w:val="00D32EF5"/>
    <w:rsid w:val="00D33A42"/>
    <w:rsid w:val="00D33B55"/>
    <w:rsid w:val="00D35A5F"/>
    <w:rsid w:val="00D35B0A"/>
    <w:rsid w:val="00D36FA5"/>
    <w:rsid w:val="00D36FF1"/>
    <w:rsid w:val="00D37907"/>
    <w:rsid w:val="00D37919"/>
    <w:rsid w:val="00D4062B"/>
    <w:rsid w:val="00D43070"/>
    <w:rsid w:val="00D444A5"/>
    <w:rsid w:val="00D44791"/>
    <w:rsid w:val="00D4629E"/>
    <w:rsid w:val="00D466A7"/>
    <w:rsid w:val="00D46D40"/>
    <w:rsid w:val="00D4781D"/>
    <w:rsid w:val="00D5048C"/>
    <w:rsid w:val="00D5090E"/>
    <w:rsid w:val="00D534CE"/>
    <w:rsid w:val="00D5480D"/>
    <w:rsid w:val="00D5524F"/>
    <w:rsid w:val="00D56BF8"/>
    <w:rsid w:val="00D579F4"/>
    <w:rsid w:val="00D61B3A"/>
    <w:rsid w:val="00D65D1A"/>
    <w:rsid w:val="00D66291"/>
    <w:rsid w:val="00D66AAB"/>
    <w:rsid w:val="00D66FBD"/>
    <w:rsid w:val="00D67BA0"/>
    <w:rsid w:val="00D7022C"/>
    <w:rsid w:val="00D70C23"/>
    <w:rsid w:val="00D7116F"/>
    <w:rsid w:val="00D7167F"/>
    <w:rsid w:val="00D7180E"/>
    <w:rsid w:val="00D722BC"/>
    <w:rsid w:val="00D77435"/>
    <w:rsid w:val="00D80695"/>
    <w:rsid w:val="00D85597"/>
    <w:rsid w:val="00D85BFE"/>
    <w:rsid w:val="00D86A2B"/>
    <w:rsid w:val="00D87ACB"/>
    <w:rsid w:val="00D913A7"/>
    <w:rsid w:val="00D920E5"/>
    <w:rsid w:val="00D96746"/>
    <w:rsid w:val="00D9698C"/>
    <w:rsid w:val="00DA2E8D"/>
    <w:rsid w:val="00DA4081"/>
    <w:rsid w:val="00DA46C5"/>
    <w:rsid w:val="00DA7095"/>
    <w:rsid w:val="00DA7878"/>
    <w:rsid w:val="00DB067A"/>
    <w:rsid w:val="00DB7A0C"/>
    <w:rsid w:val="00DC3037"/>
    <w:rsid w:val="00DC34D1"/>
    <w:rsid w:val="00DC497F"/>
    <w:rsid w:val="00DC49A5"/>
    <w:rsid w:val="00DC49D7"/>
    <w:rsid w:val="00DC67F4"/>
    <w:rsid w:val="00DC6B32"/>
    <w:rsid w:val="00DD0194"/>
    <w:rsid w:val="00DD0755"/>
    <w:rsid w:val="00DD40AA"/>
    <w:rsid w:val="00DE23B0"/>
    <w:rsid w:val="00DE27FB"/>
    <w:rsid w:val="00DE5BB6"/>
    <w:rsid w:val="00DF24FB"/>
    <w:rsid w:val="00DF4A51"/>
    <w:rsid w:val="00DF6977"/>
    <w:rsid w:val="00DF780A"/>
    <w:rsid w:val="00E00C64"/>
    <w:rsid w:val="00E0204D"/>
    <w:rsid w:val="00E05727"/>
    <w:rsid w:val="00E058EC"/>
    <w:rsid w:val="00E100AD"/>
    <w:rsid w:val="00E10B60"/>
    <w:rsid w:val="00E126E8"/>
    <w:rsid w:val="00E1459E"/>
    <w:rsid w:val="00E20C1D"/>
    <w:rsid w:val="00E22480"/>
    <w:rsid w:val="00E23B12"/>
    <w:rsid w:val="00E24F46"/>
    <w:rsid w:val="00E2629A"/>
    <w:rsid w:val="00E262BF"/>
    <w:rsid w:val="00E26E7C"/>
    <w:rsid w:val="00E2785C"/>
    <w:rsid w:val="00E2791E"/>
    <w:rsid w:val="00E33D69"/>
    <w:rsid w:val="00E34D9E"/>
    <w:rsid w:val="00E3693F"/>
    <w:rsid w:val="00E37C4B"/>
    <w:rsid w:val="00E42865"/>
    <w:rsid w:val="00E4529A"/>
    <w:rsid w:val="00E453EA"/>
    <w:rsid w:val="00E46D24"/>
    <w:rsid w:val="00E4706A"/>
    <w:rsid w:val="00E47AE3"/>
    <w:rsid w:val="00E536E2"/>
    <w:rsid w:val="00E5650B"/>
    <w:rsid w:val="00E57296"/>
    <w:rsid w:val="00E61BE2"/>
    <w:rsid w:val="00E61E58"/>
    <w:rsid w:val="00E64586"/>
    <w:rsid w:val="00E652DC"/>
    <w:rsid w:val="00E73768"/>
    <w:rsid w:val="00E737C6"/>
    <w:rsid w:val="00E73FDB"/>
    <w:rsid w:val="00E7485B"/>
    <w:rsid w:val="00E7489F"/>
    <w:rsid w:val="00E77873"/>
    <w:rsid w:val="00E808BD"/>
    <w:rsid w:val="00E81935"/>
    <w:rsid w:val="00E84A87"/>
    <w:rsid w:val="00E84D75"/>
    <w:rsid w:val="00E85F83"/>
    <w:rsid w:val="00E868EF"/>
    <w:rsid w:val="00E904FB"/>
    <w:rsid w:val="00E931CE"/>
    <w:rsid w:val="00E93C76"/>
    <w:rsid w:val="00E93D55"/>
    <w:rsid w:val="00E955E9"/>
    <w:rsid w:val="00E966FF"/>
    <w:rsid w:val="00EA1FBA"/>
    <w:rsid w:val="00EA48D6"/>
    <w:rsid w:val="00EA522D"/>
    <w:rsid w:val="00EA69BD"/>
    <w:rsid w:val="00EA6EB1"/>
    <w:rsid w:val="00EB0167"/>
    <w:rsid w:val="00EB1E35"/>
    <w:rsid w:val="00EB362D"/>
    <w:rsid w:val="00EB46ED"/>
    <w:rsid w:val="00EB49D2"/>
    <w:rsid w:val="00EB4C15"/>
    <w:rsid w:val="00EB572F"/>
    <w:rsid w:val="00EC14AB"/>
    <w:rsid w:val="00EC302A"/>
    <w:rsid w:val="00EC4B37"/>
    <w:rsid w:val="00EC6860"/>
    <w:rsid w:val="00ED012B"/>
    <w:rsid w:val="00ED5E98"/>
    <w:rsid w:val="00ED5FAE"/>
    <w:rsid w:val="00ED6A2B"/>
    <w:rsid w:val="00ED6AD3"/>
    <w:rsid w:val="00ED78A4"/>
    <w:rsid w:val="00EE4CD3"/>
    <w:rsid w:val="00EE52D2"/>
    <w:rsid w:val="00EE574B"/>
    <w:rsid w:val="00EE624C"/>
    <w:rsid w:val="00EE6F3D"/>
    <w:rsid w:val="00EF160D"/>
    <w:rsid w:val="00EF2E86"/>
    <w:rsid w:val="00EF38BA"/>
    <w:rsid w:val="00EF39EC"/>
    <w:rsid w:val="00EF4316"/>
    <w:rsid w:val="00EF4A1B"/>
    <w:rsid w:val="00EF62B4"/>
    <w:rsid w:val="00F0303A"/>
    <w:rsid w:val="00F03A4F"/>
    <w:rsid w:val="00F04AA8"/>
    <w:rsid w:val="00F05E12"/>
    <w:rsid w:val="00F072C8"/>
    <w:rsid w:val="00F07A5B"/>
    <w:rsid w:val="00F144FC"/>
    <w:rsid w:val="00F152E5"/>
    <w:rsid w:val="00F158EB"/>
    <w:rsid w:val="00F218C9"/>
    <w:rsid w:val="00F218F0"/>
    <w:rsid w:val="00F221C2"/>
    <w:rsid w:val="00F2426E"/>
    <w:rsid w:val="00F249FF"/>
    <w:rsid w:val="00F2508A"/>
    <w:rsid w:val="00F25B77"/>
    <w:rsid w:val="00F26E61"/>
    <w:rsid w:val="00F319DC"/>
    <w:rsid w:val="00F33DB9"/>
    <w:rsid w:val="00F34AD4"/>
    <w:rsid w:val="00F35B10"/>
    <w:rsid w:val="00F37407"/>
    <w:rsid w:val="00F40A32"/>
    <w:rsid w:val="00F4202A"/>
    <w:rsid w:val="00F4212A"/>
    <w:rsid w:val="00F44A06"/>
    <w:rsid w:val="00F459E2"/>
    <w:rsid w:val="00F46FC5"/>
    <w:rsid w:val="00F4709D"/>
    <w:rsid w:val="00F47EFB"/>
    <w:rsid w:val="00F5311A"/>
    <w:rsid w:val="00F54A02"/>
    <w:rsid w:val="00F56665"/>
    <w:rsid w:val="00F57FD4"/>
    <w:rsid w:val="00F62B40"/>
    <w:rsid w:val="00F63A89"/>
    <w:rsid w:val="00F63B0D"/>
    <w:rsid w:val="00F64B1C"/>
    <w:rsid w:val="00F66845"/>
    <w:rsid w:val="00F67A27"/>
    <w:rsid w:val="00F71007"/>
    <w:rsid w:val="00F73170"/>
    <w:rsid w:val="00F739AB"/>
    <w:rsid w:val="00F76D84"/>
    <w:rsid w:val="00F76F9A"/>
    <w:rsid w:val="00F81FC3"/>
    <w:rsid w:val="00F83CC9"/>
    <w:rsid w:val="00F84399"/>
    <w:rsid w:val="00F925A5"/>
    <w:rsid w:val="00F94D75"/>
    <w:rsid w:val="00F94F3D"/>
    <w:rsid w:val="00F9541D"/>
    <w:rsid w:val="00F95EAA"/>
    <w:rsid w:val="00FA08DA"/>
    <w:rsid w:val="00FA15CF"/>
    <w:rsid w:val="00FA2654"/>
    <w:rsid w:val="00FA304A"/>
    <w:rsid w:val="00FA496F"/>
    <w:rsid w:val="00FB074D"/>
    <w:rsid w:val="00FB2B44"/>
    <w:rsid w:val="00FB4965"/>
    <w:rsid w:val="00FB643A"/>
    <w:rsid w:val="00FC2631"/>
    <w:rsid w:val="00FC629E"/>
    <w:rsid w:val="00FD2030"/>
    <w:rsid w:val="00FD2DB9"/>
    <w:rsid w:val="00FE1159"/>
    <w:rsid w:val="00FE5356"/>
    <w:rsid w:val="00FE6B05"/>
    <w:rsid w:val="00FE7022"/>
    <w:rsid w:val="00FF2897"/>
    <w:rsid w:val="00FF2BBD"/>
    <w:rsid w:val="00FF33F0"/>
    <w:rsid w:val="00FF3838"/>
    <w:rsid w:val="00FF38AD"/>
    <w:rsid w:val="00FF3FF4"/>
    <w:rsid w:val="00FF68AC"/>
    <w:rsid w:val="00FF6A9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EF4B1B"/>
  <w15:docId w15:val="{E0B58E09-866B-437E-94AC-152A4D0977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0C2ABE"/>
    <w:rPr>
      <w:rFonts w:ascii="Calibri" w:eastAsia="Calibri" w:hAnsi="Calibri" w:cs="Calibri"/>
      <w:lang w:val="es-ES" w:eastAsia="es-ES" w:bidi="es-ES"/>
    </w:rPr>
  </w:style>
  <w:style w:type="paragraph" w:styleId="Ttulo1">
    <w:name w:val="heading 1"/>
    <w:basedOn w:val="Normal"/>
    <w:uiPriority w:val="1"/>
    <w:qFormat/>
    <w:pPr>
      <w:ind w:left="107"/>
      <w:jc w:val="center"/>
      <w:outlineLvl w:val="0"/>
    </w:pPr>
    <w:rPr>
      <w:rFonts w:ascii="Arial" w:eastAsia="Arial" w:hAnsi="Arial" w:cs="Arial"/>
      <w:b/>
      <w:bCs/>
    </w:rPr>
  </w:style>
  <w:style w:type="paragraph" w:styleId="Ttulo2">
    <w:name w:val="heading 2"/>
    <w:basedOn w:val="Normal"/>
    <w:uiPriority w:val="1"/>
    <w:qFormat/>
    <w:pPr>
      <w:ind w:left="847" w:hanging="712"/>
      <w:outlineLvl w:val="1"/>
    </w:pPr>
    <w:rPr>
      <w:b/>
      <w:bCs/>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39"/>
    <w:qFormat/>
    <w:pPr>
      <w:spacing w:before="126"/>
      <w:ind w:left="578" w:right="159" w:hanging="579"/>
      <w:jc w:val="right"/>
    </w:pPr>
    <w:rPr>
      <w:b/>
      <w:bCs/>
      <w:sz w:val="20"/>
      <w:szCs w:val="20"/>
    </w:rPr>
  </w:style>
  <w:style w:type="paragraph" w:styleId="TDC2">
    <w:name w:val="toc 2"/>
    <w:basedOn w:val="Normal"/>
    <w:uiPriority w:val="39"/>
    <w:qFormat/>
    <w:pPr>
      <w:spacing w:before="1"/>
      <w:ind w:left="1015" w:right="159" w:hanging="1016"/>
      <w:jc w:val="right"/>
    </w:pPr>
    <w:rPr>
      <w:sz w:val="16"/>
      <w:szCs w:val="16"/>
    </w:rPr>
  </w:style>
  <w:style w:type="paragraph" w:styleId="TDC3">
    <w:name w:val="toc 3"/>
    <w:basedOn w:val="Normal"/>
    <w:uiPriority w:val="39"/>
    <w:qFormat/>
    <w:pPr>
      <w:spacing w:before="126"/>
      <w:ind w:left="578" w:hanging="443"/>
    </w:pPr>
    <w:rPr>
      <w:b/>
      <w:bCs/>
      <w:sz w:val="20"/>
      <w:szCs w:val="20"/>
    </w:rPr>
  </w:style>
  <w:style w:type="paragraph" w:styleId="TDC4">
    <w:name w:val="toc 4"/>
    <w:basedOn w:val="Normal"/>
    <w:uiPriority w:val="1"/>
    <w:qFormat/>
    <w:pPr>
      <w:ind w:left="1015" w:hanging="659"/>
    </w:pPr>
    <w:rPr>
      <w:sz w:val="16"/>
      <w:szCs w:val="16"/>
    </w:rPr>
  </w:style>
  <w:style w:type="paragraph" w:styleId="TDC5">
    <w:name w:val="toc 5"/>
    <w:basedOn w:val="Normal"/>
    <w:uiPriority w:val="1"/>
    <w:qFormat/>
    <w:pPr>
      <w:spacing w:before="1"/>
      <w:ind w:left="1015" w:hanging="659"/>
    </w:pPr>
    <w:rPr>
      <w:b/>
      <w:bCs/>
      <w:i/>
    </w:rPr>
  </w:style>
  <w:style w:type="paragraph" w:styleId="TDC6">
    <w:name w:val="toc 6"/>
    <w:basedOn w:val="Normal"/>
    <w:uiPriority w:val="1"/>
    <w:qFormat/>
    <w:pPr>
      <w:spacing w:before="1" w:line="247" w:lineRule="exact"/>
      <w:ind w:left="1457" w:hanging="879"/>
    </w:pPr>
    <w:rPr>
      <w:rFonts w:ascii="Lucida Sans" w:eastAsia="Lucida Sans" w:hAnsi="Lucida Sans" w:cs="Lucida Sans"/>
      <w:i/>
      <w:sz w:val="20"/>
      <w:szCs w:val="20"/>
    </w:rPr>
  </w:style>
  <w:style w:type="paragraph" w:styleId="Textoindependiente">
    <w:name w:val="Body Text"/>
    <w:basedOn w:val="Normal"/>
    <w:link w:val="TextoindependienteCar"/>
    <w:uiPriority w:val="1"/>
    <w:qFormat/>
    <w:rPr>
      <w:sz w:val="20"/>
      <w:szCs w:val="20"/>
    </w:rPr>
  </w:style>
  <w:style w:type="paragraph" w:styleId="Prrafodelista">
    <w:name w:val="List Paragraph"/>
    <w:aliases w:val="List Paragraph-Thesis,Párrafo de lista11,List Paragraph,Bullet List,FooterText,numbered,List Paragraph1,Paragraphe de liste1,Bulletr List Paragraph,列出段落,列出段落1,titulo5,Colorful List - Accent 11,Footnote,viñetas,TítuloB,lp1,Listas,b1"/>
    <w:basedOn w:val="Normal"/>
    <w:link w:val="PrrafodelistaCar"/>
    <w:uiPriority w:val="34"/>
    <w:qFormat/>
    <w:pPr>
      <w:ind w:left="957" w:hanging="712"/>
      <w:jc w:val="both"/>
    </w:pPr>
  </w:style>
  <w:style w:type="paragraph" w:customStyle="1" w:styleId="TableParagraph">
    <w:name w:val="Table Paragraph"/>
    <w:basedOn w:val="Normal"/>
    <w:uiPriority w:val="1"/>
    <w:qFormat/>
  </w:style>
  <w:style w:type="paragraph" w:styleId="Encabezado">
    <w:name w:val="header"/>
    <w:basedOn w:val="Normal"/>
    <w:link w:val="EncabezadoCar"/>
    <w:uiPriority w:val="99"/>
    <w:unhideWhenUsed/>
    <w:rsid w:val="009C0A2F"/>
    <w:pPr>
      <w:tabs>
        <w:tab w:val="center" w:pos="4419"/>
        <w:tab w:val="right" w:pos="8838"/>
      </w:tabs>
    </w:pPr>
  </w:style>
  <w:style w:type="character" w:customStyle="1" w:styleId="EncabezadoCar">
    <w:name w:val="Encabezado Car"/>
    <w:basedOn w:val="Fuentedeprrafopredeter"/>
    <w:link w:val="Encabezado"/>
    <w:uiPriority w:val="99"/>
    <w:rsid w:val="009C0A2F"/>
    <w:rPr>
      <w:rFonts w:ascii="Calibri" w:eastAsia="Calibri" w:hAnsi="Calibri" w:cs="Calibri"/>
      <w:lang w:val="es-ES" w:eastAsia="es-ES" w:bidi="es-ES"/>
    </w:rPr>
  </w:style>
  <w:style w:type="paragraph" w:styleId="Piedepgina">
    <w:name w:val="footer"/>
    <w:basedOn w:val="Normal"/>
    <w:link w:val="PiedepginaCar"/>
    <w:uiPriority w:val="99"/>
    <w:unhideWhenUsed/>
    <w:rsid w:val="009C0A2F"/>
    <w:pPr>
      <w:tabs>
        <w:tab w:val="center" w:pos="4419"/>
        <w:tab w:val="right" w:pos="8838"/>
      </w:tabs>
    </w:pPr>
  </w:style>
  <w:style w:type="character" w:customStyle="1" w:styleId="PiedepginaCar">
    <w:name w:val="Pie de página Car"/>
    <w:basedOn w:val="Fuentedeprrafopredeter"/>
    <w:link w:val="Piedepgina"/>
    <w:uiPriority w:val="99"/>
    <w:rsid w:val="009C0A2F"/>
    <w:rPr>
      <w:rFonts w:ascii="Calibri" w:eastAsia="Calibri" w:hAnsi="Calibri" w:cs="Calibri"/>
      <w:lang w:val="es-ES" w:eastAsia="es-ES" w:bidi="es-ES"/>
    </w:rPr>
  </w:style>
  <w:style w:type="paragraph" w:styleId="Textodeglobo">
    <w:name w:val="Balloon Text"/>
    <w:basedOn w:val="Normal"/>
    <w:link w:val="TextodegloboCar"/>
    <w:uiPriority w:val="99"/>
    <w:semiHidden/>
    <w:unhideWhenUsed/>
    <w:rsid w:val="009C0A2F"/>
    <w:rPr>
      <w:rFonts w:ascii="Tahoma" w:hAnsi="Tahoma" w:cs="Tahoma"/>
      <w:sz w:val="16"/>
      <w:szCs w:val="16"/>
    </w:rPr>
  </w:style>
  <w:style w:type="character" w:customStyle="1" w:styleId="TextodegloboCar">
    <w:name w:val="Texto de globo Car"/>
    <w:basedOn w:val="Fuentedeprrafopredeter"/>
    <w:link w:val="Textodeglobo"/>
    <w:uiPriority w:val="99"/>
    <w:semiHidden/>
    <w:rsid w:val="009C0A2F"/>
    <w:rPr>
      <w:rFonts w:ascii="Tahoma" w:eastAsia="Calibri" w:hAnsi="Tahoma" w:cs="Tahoma"/>
      <w:sz w:val="16"/>
      <w:szCs w:val="16"/>
      <w:lang w:val="es-ES" w:eastAsia="es-ES" w:bidi="es-ES"/>
    </w:rPr>
  </w:style>
  <w:style w:type="paragraph" w:styleId="Sinespaciado">
    <w:name w:val="No Spacing"/>
    <w:uiPriority w:val="1"/>
    <w:qFormat/>
    <w:rsid w:val="00D9698C"/>
    <w:rPr>
      <w:rFonts w:ascii="Calibri" w:eastAsia="Calibri" w:hAnsi="Calibri" w:cs="Calibri"/>
      <w:lang w:val="es-ES" w:eastAsia="es-ES" w:bidi="es-ES"/>
    </w:rPr>
  </w:style>
  <w:style w:type="character" w:styleId="Hipervnculo">
    <w:name w:val="Hyperlink"/>
    <w:basedOn w:val="Fuentedeprrafopredeter"/>
    <w:uiPriority w:val="99"/>
    <w:unhideWhenUsed/>
    <w:rsid w:val="00547F6D"/>
    <w:rPr>
      <w:color w:val="0000FF" w:themeColor="hyperlink"/>
      <w:u w:val="single"/>
    </w:rPr>
  </w:style>
  <w:style w:type="paragraph" w:styleId="TtuloTDC">
    <w:name w:val="TOC Heading"/>
    <w:basedOn w:val="Ttulo1"/>
    <w:next w:val="Normal"/>
    <w:uiPriority w:val="39"/>
    <w:unhideWhenUsed/>
    <w:qFormat/>
    <w:rsid w:val="000E68DD"/>
    <w:pPr>
      <w:keepNext/>
      <w:keepLines/>
      <w:widowControl/>
      <w:autoSpaceDE/>
      <w:autoSpaceDN/>
      <w:spacing w:before="240" w:line="259" w:lineRule="auto"/>
      <w:ind w:left="0"/>
      <w:jc w:val="left"/>
      <w:outlineLvl w:val="9"/>
    </w:pPr>
    <w:rPr>
      <w:rFonts w:asciiTheme="majorHAnsi" w:eastAsiaTheme="majorEastAsia" w:hAnsiTheme="majorHAnsi" w:cstheme="majorBidi"/>
      <w:b w:val="0"/>
      <w:bCs w:val="0"/>
      <w:color w:val="365F91" w:themeColor="accent1" w:themeShade="BF"/>
      <w:sz w:val="32"/>
      <w:szCs w:val="32"/>
      <w:lang w:val="es-MX" w:eastAsia="es-MX" w:bidi="ar-SA"/>
    </w:rPr>
  </w:style>
  <w:style w:type="paragraph" w:customStyle="1" w:styleId="Titulo1">
    <w:name w:val="Titulo 1"/>
    <w:basedOn w:val="Normal"/>
    <w:rsid w:val="00EB46ED"/>
    <w:pPr>
      <w:widowControl/>
      <w:pBdr>
        <w:bottom w:val="single" w:sz="12" w:space="1" w:color="auto"/>
      </w:pBdr>
      <w:autoSpaceDE/>
      <w:autoSpaceDN/>
      <w:spacing w:before="120"/>
      <w:jc w:val="both"/>
      <w:outlineLvl w:val="0"/>
    </w:pPr>
    <w:rPr>
      <w:rFonts w:ascii="Times New Roman" w:eastAsia="Times New Roman" w:hAnsi="Times New Roman" w:cs="Arial"/>
      <w:b/>
      <w:sz w:val="18"/>
      <w:szCs w:val="18"/>
      <w:lang w:val="es-MX" w:eastAsia="es-MX" w:bidi="ar-SA"/>
    </w:rPr>
  </w:style>
  <w:style w:type="paragraph" w:styleId="Textonotapie">
    <w:name w:val="footnote text"/>
    <w:basedOn w:val="Normal"/>
    <w:link w:val="TextonotapieCar"/>
    <w:uiPriority w:val="99"/>
    <w:rsid w:val="00EB46ED"/>
    <w:pPr>
      <w:widowControl/>
      <w:autoSpaceDE/>
      <w:autoSpaceDN/>
    </w:pPr>
    <w:rPr>
      <w:rFonts w:ascii="CaAibri" w:eastAsia="Times New Roman" w:hAnsi="CaAibri" w:cs="CaAibri"/>
      <w:sz w:val="20"/>
      <w:szCs w:val="20"/>
      <w:lang w:eastAsia="es-MX" w:bidi="ar-SA"/>
    </w:rPr>
  </w:style>
  <w:style w:type="character" w:customStyle="1" w:styleId="TextonotapieCar">
    <w:name w:val="Texto nota pie Car"/>
    <w:basedOn w:val="Fuentedeprrafopredeter"/>
    <w:link w:val="Textonotapie"/>
    <w:uiPriority w:val="99"/>
    <w:rsid w:val="00EB46ED"/>
    <w:rPr>
      <w:rFonts w:ascii="CaAibri" w:eastAsia="Times New Roman" w:hAnsi="CaAibri" w:cs="CaAibri"/>
      <w:sz w:val="20"/>
      <w:szCs w:val="20"/>
      <w:lang w:val="es-ES" w:eastAsia="es-MX"/>
    </w:rPr>
  </w:style>
  <w:style w:type="character" w:styleId="Refdenotaalpie">
    <w:name w:val="footnote reference"/>
    <w:uiPriority w:val="99"/>
    <w:unhideWhenUsed/>
    <w:rsid w:val="00EB46ED"/>
    <w:rPr>
      <w:vertAlign w:val="superscript"/>
    </w:rPr>
  </w:style>
  <w:style w:type="paragraph" w:styleId="Revisin">
    <w:name w:val="Revision"/>
    <w:hidden/>
    <w:uiPriority w:val="99"/>
    <w:semiHidden/>
    <w:rsid w:val="00AE57AC"/>
    <w:pPr>
      <w:widowControl/>
      <w:autoSpaceDE/>
      <w:autoSpaceDN/>
    </w:pPr>
    <w:rPr>
      <w:rFonts w:ascii="Calibri" w:eastAsia="Calibri" w:hAnsi="Calibri" w:cs="Calibri"/>
      <w:lang w:val="es-ES" w:eastAsia="es-ES" w:bidi="es-ES"/>
    </w:rPr>
  </w:style>
  <w:style w:type="character" w:styleId="Refdecomentario">
    <w:name w:val="annotation reference"/>
    <w:basedOn w:val="Fuentedeprrafopredeter"/>
    <w:uiPriority w:val="99"/>
    <w:semiHidden/>
    <w:unhideWhenUsed/>
    <w:rsid w:val="00AE57AC"/>
    <w:rPr>
      <w:sz w:val="16"/>
      <w:szCs w:val="16"/>
    </w:rPr>
  </w:style>
  <w:style w:type="paragraph" w:styleId="Textocomentario">
    <w:name w:val="annotation text"/>
    <w:basedOn w:val="Normal"/>
    <w:link w:val="TextocomentarioCar"/>
    <w:uiPriority w:val="99"/>
    <w:unhideWhenUsed/>
    <w:rsid w:val="00AE57AC"/>
    <w:rPr>
      <w:sz w:val="20"/>
      <w:szCs w:val="20"/>
    </w:rPr>
  </w:style>
  <w:style w:type="character" w:customStyle="1" w:styleId="TextocomentarioCar">
    <w:name w:val="Texto comentario Car"/>
    <w:basedOn w:val="Fuentedeprrafopredeter"/>
    <w:link w:val="Textocomentario"/>
    <w:uiPriority w:val="99"/>
    <w:rsid w:val="00AE57AC"/>
    <w:rPr>
      <w:rFonts w:ascii="Calibri" w:eastAsia="Calibri" w:hAnsi="Calibri" w:cs="Calibri"/>
      <w:sz w:val="20"/>
      <w:szCs w:val="20"/>
      <w:lang w:val="es-ES" w:eastAsia="es-ES" w:bidi="es-ES"/>
    </w:rPr>
  </w:style>
  <w:style w:type="paragraph" w:styleId="Asuntodelcomentario">
    <w:name w:val="annotation subject"/>
    <w:basedOn w:val="Textocomentario"/>
    <w:next w:val="Textocomentario"/>
    <w:link w:val="AsuntodelcomentarioCar"/>
    <w:uiPriority w:val="99"/>
    <w:semiHidden/>
    <w:unhideWhenUsed/>
    <w:rsid w:val="00AE57AC"/>
    <w:rPr>
      <w:b/>
      <w:bCs/>
    </w:rPr>
  </w:style>
  <w:style w:type="character" w:customStyle="1" w:styleId="AsuntodelcomentarioCar">
    <w:name w:val="Asunto del comentario Car"/>
    <w:basedOn w:val="TextocomentarioCar"/>
    <w:link w:val="Asuntodelcomentario"/>
    <w:uiPriority w:val="99"/>
    <w:semiHidden/>
    <w:rsid w:val="00AE57AC"/>
    <w:rPr>
      <w:rFonts w:ascii="Calibri" w:eastAsia="Calibri" w:hAnsi="Calibri" w:cs="Calibri"/>
      <w:b/>
      <w:bCs/>
      <w:sz w:val="20"/>
      <w:szCs w:val="20"/>
      <w:lang w:val="es-ES" w:eastAsia="es-ES" w:bidi="es-ES"/>
    </w:rPr>
  </w:style>
  <w:style w:type="paragraph" w:customStyle="1" w:styleId="Texto">
    <w:name w:val="Texto"/>
    <w:basedOn w:val="Normal"/>
    <w:link w:val="TextoCar"/>
    <w:rsid w:val="00C42F12"/>
    <w:pPr>
      <w:widowControl/>
      <w:autoSpaceDE/>
      <w:autoSpaceDN/>
      <w:spacing w:after="101" w:line="216" w:lineRule="exact"/>
      <w:ind w:firstLine="288"/>
      <w:jc w:val="both"/>
    </w:pPr>
    <w:rPr>
      <w:rFonts w:ascii="Arial" w:eastAsia="Times New Roman" w:hAnsi="Arial" w:cs="Arial"/>
      <w:sz w:val="18"/>
      <w:szCs w:val="20"/>
      <w:lang w:val="es-MX" w:eastAsia="es-MX" w:bidi="ar-SA"/>
    </w:rPr>
  </w:style>
  <w:style w:type="paragraph" w:customStyle="1" w:styleId="Default">
    <w:name w:val="Default"/>
    <w:rsid w:val="00C42F12"/>
    <w:pPr>
      <w:widowControl/>
      <w:adjustRightInd w:val="0"/>
    </w:pPr>
    <w:rPr>
      <w:rFonts w:ascii="Arial" w:hAnsi="Arial" w:cs="Arial"/>
      <w:color w:val="000000"/>
      <w:sz w:val="24"/>
      <w:szCs w:val="24"/>
    </w:rPr>
  </w:style>
  <w:style w:type="table" w:styleId="Tablaconcuadrcula">
    <w:name w:val="Table Grid"/>
    <w:basedOn w:val="Tablanormal"/>
    <w:uiPriority w:val="39"/>
    <w:rsid w:val="00C42F12"/>
    <w:pPr>
      <w:widowControl/>
      <w:autoSpaceDE/>
      <w:autoSpaceDN/>
    </w:pPr>
    <w:rPr>
      <w:lang w:val="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oCar">
    <w:name w:val="Texto Car"/>
    <w:link w:val="Texto"/>
    <w:locked/>
    <w:rsid w:val="007B5BBD"/>
    <w:rPr>
      <w:rFonts w:ascii="Arial" w:eastAsia="Times New Roman" w:hAnsi="Arial" w:cs="Arial"/>
      <w:sz w:val="18"/>
      <w:szCs w:val="20"/>
      <w:lang w:val="es-MX" w:eastAsia="es-MX"/>
    </w:rPr>
  </w:style>
  <w:style w:type="character" w:customStyle="1" w:styleId="PrrafodelistaCar">
    <w:name w:val="Párrafo de lista Car"/>
    <w:aliases w:val="List Paragraph-Thesis Car,Párrafo de lista11 Car,List Paragraph Car,Bullet List Car,FooterText Car,numbered Car,List Paragraph1 Car,Paragraphe de liste1 Car,Bulletr List Paragraph Car,列出段落 Car,列出段落1 Car,titulo5 Car,Footnote Car"/>
    <w:link w:val="Prrafodelista"/>
    <w:uiPriority w:val="34"/>
    <w:qFormat/>
    <w:locked/>
    <w:rsid w:val="00775B91"/>
    <w:rPr>
      <w:rFonts w:ascii="Calibri" w:eastAsia="Calibri" w:hAnsi="Calibri" w:cs="Calibri"/>
      <w:lang w:val="es-ES" w:eastAsia="es-ES" w:bidi="es-ES"/>
    </w:rPr>
  </w:style>
  <w:style w:type="character" w:customStyle="1" w:styleId="TextoindependienteCar">
    <w:name w:val="Texto independiente Car"/>
    <w:basedOn w:val="Fuentedeprrafopredeter"/>
    <w:link w:val="Textoindependiente"/>
    <w:uiPriority w:val="1"/>
    <w:rsid w:val="0000187B"/>
    <w:rPr>
      <w:rFonts w:ascii="Calibri" w:eastAsia="Calibri" w:hAnsi="Calibri" w:cs="Calibri"/>
      <w:sz w:val="20"/>
      <w:szCs w:val="20"/>
      <w:lang w:val="es-ES" w:eastAsia="es-ES" w:bidi="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4430692">
      <w:bodyDiv w:val="1"/>
      <w:marLeft w:val="0"/>
      <w:marRight w:val="0"/>
      <w:marTop w:val="0"/>
      <w:marBottom w:val="0"/>
      <w:divBdr>
        <w:top w:val="none" w:sz="0" w:space="0" w:color="auto"/>
        <w:left w:val="none" w:sz="0" w:space="0" w:color="auto"/>
        <w:bottom w:val="none" w:sz="0" w:space="0" w:color="auto"/>
        <w:right w:val="none" w:sz="0" w:space="0" w:color="auto"/>
      </w:divBdr>
    </w:div>
    <w:div w:id="1025593833">
      <w:bodyDiv w:val="1"/>
      <w:marLeft w:val="0"/>
      <w:marRight w:val="0"/>
      <w:marTop w:val="0"/>
      <w:marBottom w:val="0"/>
      <w:divBdr>
        <w:top w:val="none" w:sz="0" w:space="0" w:color="auto"/>
        <w:left w:val="none" w:sz="0" w:space="0" w:color="auto"/>
        <w:bottom w:val="none" w:sz="0" w:space="0" w:color="auto"/>
        <w:right w:val="none" w:sz="0" w:space="0" w:color="auto"/>
      </w:divBdr>
    </w:div>
    <w:div w:id="1337151210">
      <w:bodyDiv w:val="1"/>
      <w:marLeft w:val="0"/>
      <w:marRight w:val="0"/>
      <w:marTop w:val="0"/>
      <w:marBottom w:val="0"/>
      <w:divBdr>
        <w:top w:val="none" w:sz="0" w:space="0" w:color="auto"/>
        <w:left w:val="none" w:sz="0" w:space="0" w:color="auto"/>
        <w:bottom w:val="none" w:sz="0" w:space="0" w:color="auto"/>
        <w:right w:val="none" w:sz="0" w:space="0" w:color="auto"/>
      </w:divBdr>
    </w:div>
    <w:div w:id="13905002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33"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E893DAADA01B84189C433A3D774DA2D" ma:contentTypeVersion="14" ma:contentTypeDescription="Crear nuevo documento." ma:contentTypeScope="" ma:versionID="dcaf9f1b82526e24ac36762627c0d59d">
  <xsd:schema xmlns:xsd="http://www.w3.org/2001/XMLSchema" xmlns:xs="http://www.w3.org/2001/XMLSchema" xmlns:p="http://schemas.microsoft.com/office/2006/metadata/properties" xmlns:ns3="6548593c-d272-4ca9-8b07-b2bb0276352e" xmlns:ns4="5fee9a30-993c-4b35-9c2b-df0ba47a78b7" targetNamespace="http://schemas.microsoft.com/office/2006/metadata/properties" ma:root="true" ma:fieldsID="8adbc1c04c17f6666d4d114b71987e07" ns3:_="" ns4:_="">
    <xsd:import namespace="6548593c-d272-4ca9-8b07-b2bb0276352e"/>
    <xsd:import namespace="5fee9a30-993c-4b35-9c2b-df0ba47a78b7"/>
    <xsd:element name="properties">
      <xsd:complexType>
        <xsd:sequence>
          <xsd:element name="documentManagement">
            <xsd:complexType>
              <xsd:all>
                <xsd:element ref="ns3:MediaServiceMetadata" minOccurs="0"/>
                <xsd:element ref="ns3:MediaServiceFastMetadata" minOccurs="0"/>
                <xsd:element ref="ns3:MediaServiceDateTaken" minOccurs="0"/>
                <xsd:element ref="ns4:SharedWithUsers" minOccurs="0"/>
                <xsd:element ref="ns4:SharedWithDetails" minOccurs="0"/>
                <xsd:element ref="ns4:SharingHintHash"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48593c-d272-4ca9-8b07-b2bb02763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5fee9a30-993c-4b35-9c2b-df0ba47a78b7" elementFormDefault="qualified">
    <xsd:import namespace="http://schemas.microsoft.com/office/2006/documentManagement/types"/>
    <xsd:import namespace="http://schemas.microsoft.com/office/infopath/2007/PartnerControls"/>
    <xsd:element name="SharedWithUsers" ma:index="11"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Detalles de uso compartido" ma:internalName="SharedWithDetails" ma:readOnly="true">
      <xsd:simpleType>
        <xsd:restriction base="dms:Note">
          <xsd:maxLength value="255"/>
        </xsd:restriction>
      </xsd:simpleType>
    </xsd:element>
    <xsd:element name="SharingHintHash" ma:index="13" nillable="true" ma:displayName="Hash de la sugerencia para comparti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0F9A57-DDDD-4971-933E-2D7AB538FB9A}">
  <ds:schemaRefs>
    <ds:schemaRef ds:uri="http://schemas.microsoft.com/sharepoint/v3/contenttype/forms"/>
  </ds:schemaRefs>
</ds:datastoreItem>
</file>

<file path=customXml/itemProps2.xml><?xml version="1.0" encoding="utf-8"?>
<ds:datastoreItem xmlns:ds="http://schemas.openxmlformats.org/officeDocument/2006/customXml" ds:itemID="{858D81FB-85D6-4AB7-889C-70D42AC141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5DC2179-A88B-491C-B736-7BFD2546B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48593c-d272-4ca9-8b07-b2bb0276352e"/>
    <ds:schemaRef ds:uri="5fee9a30-993c-4b35-9c2b-df0ba47a78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8FD62FB-C458-459A-864B-DA2010C7F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6191</Words>
  <Characters>34053</Characters>
  <Application>Microsoft Office Word</Application>
  <DocSecurity>0</DocSecurity>
  <Lines>283</Lines>
  <Paragraphs>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Coor_Admon</dc:creator>
  <cp:lastModifiedBy>Informatica</cp:lastModifiedBy>
  <cp:revision>5</cp:revision>
  <cp:lastPrinted>2024-12-03T13:44:00Z</cp:lastPrinted>
  <dcterms:created xsi:type="dcterms:W3CDTF">2024-12-03T15:38:00Z</dcterms:created>
  <dcterms:modified xsi:type="dcterms:W3CDTF">2024-12-03T15:41:00Z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2020-03-24T00:00:00Z</vt:filetime>
  </property>
  <property fmtid="{D5CDD505-2E9C-101B-9397-08002B2CF9AE}" pid="3" name="Creator">
    <vt:lpwstr>Microsoft® Word 2016</vt:lpwstr>
  </property>
  <property fmtid="{D5CDD505-2E9C-101B-9397-08002B2CF9AE}" pid="4" name="LastSaved">
    <vt:filetime>2020-04-20T00:00:00Z</vt:filetime>
  </property>
  <property fmtid="{D5CDD505-2E9C-101B-9397-08002B2CF9AE}" pid="5" name="ContentTypeId">
    <vt:lpwstr>0x010100DE893DAADA01B84189C433A3D774DA2D</vt:lpwstr>
  </property>
</Properties>
</file>