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323" w:rsidRPr="005D4793" w:rsidRDefault="00A64323" w:rsidP="00FF18F4">
      <w:pPr>
        <w:autoSpaceDE w:val="0"/>
        <w:autoSpaceDN w:val="0"/>
        <w:adjustRightInd w:val="0"/>
        <w:jc w:val="center"/>
        <w:outlineLvl w:val="1"/>
        <w:rPr>
          <w:rFonts w:ascii="Montserrat" w:hAnsi="Montserrat" w:cs="Arial"/>
          <w:b/>
          <w:caps/>
          <w:color w:val="000000"/>
          <w:sz w:val="20"/>
          <w:szCs w:val="18"/>
        </w:rPr>
      </w:pPr>
      <w:bookmarkStart w:id="0" w:name="_Toc483934582"/>
      <w:bookmarkStart w:id="1" w:name="_Toc521578241"/>
      <w:bookmarkStart w:id="2" w:name="_GoBack"/>
      <w:bookmarkEnd w:id="2"/>
      <w:r w:rsidRPr="005D4793">
        <w:rPr>
          <w:rFonts w:ascii="Montserrat" w:hAnsi="Montserrat" w:cs="Arial"/>
          <w:b/>
          <w:caps/>
          <w:color w:val="000000"/>
          <w:sz w:val="20"/>
          <w:szCs w:val="18"/>
        </w:rPr>
        <w:t>Anexo 1</w:t>
      </w:r>
      <w:bookmarkEnd w:id="0"/>
      <w:bookmarkEnd w:id="1"/>
    </w:p>
    <w:p w:rsidR="00126463" w:rsidRPr="005D4793" w:rsidRDefault="00A64323" w:rsidP="00DC6C72">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w:t>
      </w:r>
      <w:r w:rsidR="00D46D93" w:rsidRPr="005D4793">
        <w:rPr>
          <w:rFonts w:ascii="Montserrat" w:hAnsi="Montserrat" w:cs="Arial"/>
          <w:b/>
          <w:bCs/>
          <w:color w:val="000000"/>
          <w:sz w:val="20"/>
          <w:szCs w:val="20"/>
        </w:rPr>
        <w:t xml:space="preserve">FICACIONES TÉCNICAS </w:t>
      </w:r>
      <w:r w:rsidRPr="005D4793">
        <w:rPr>
          <w:rFonts w:ascii="Montserrat" w:hAnsi="Montserrat" w:cs="Arial"/>
          <w:b/>
          <w:bCs/>
          <w:color w:val="000000"/>
          <w:sz w:val="20"/>
          <w:szCs w:val="20"/>
        </w:rPr>
        <w:t>Y DE</w:t>
      </w:r>
      <w:r w:rsidR="00DC6C72" w:rsidRPr="005D4793">
        <w:rPr>
          <w:rFonts w:ascii="Montserrat" w:hAnsi="Montserrat" w:cs="Arial"/>
          <w:b/>
          <w:bCs/>
          <w:color w:val="000000"/>
          <w:sz w:val="20"/>
          <w:szCs w:val="20"/>
        </w:rPr>
        <w:t xml:space="preserve"> ENTREGA DEL PRODUCTO</w:t>
      </w:r>
    </w:p>
    <w:p w:rsidR="00126463" w:rsidRPr="005D4793" w:rsidRDefault="00126463" w:rsidP="00B0377E">
      <w:pPr>
        <w:rPr>
          <w:rFonts w:ascii="Montserrat" w:hAnsi="Montserrat" w:cs="Arial"/>
          <w:b/>
          <w:color w:val="000000"/>
          <w:sz w:val="20"/>
          <w:szCs w:val="20"/>
        </w:rPr>
      </w:pPr>
    </w:p>
    <w:p w:rsidR="00126463" w:rsidRPr="005D4793" w:rsidRDefault="00DC6C72" w:rsidP="00126463">
      <w:pPr>
        <w:jc w:val="center"/>
        <w:rPr>
          <w:rFonts w:ascii="Montserrat" w:hAnsi="Montserrat" w:cs="Arial"/>
          <w:b/>
          <w:color w:val="000000"/>
          <w:sz w:val="20"/>
          <w:szCs w:val="20"/>
        </w:rPr>
      </w:pPr>
      <w:r w:rsidRPr="005D4793">
        <w:rPr>
          <w:rFonts w:ascii="Montserrat" w:hAnsi="Montserrat" w:cs="Arial"/>
          <w:b/>
          <w:color w:val="000000"/>
          <w:sz w:val="20"/>
          <w:szCs w:val="20"/>
        </w:rPr>
        <w:t>PARTIDA No. 1</w:t>
      </w:r>
      <w:r w:rsidR="006139B9" w:rsidRPr="005D4793">
        <w:rPr>
          <w:rFonts w:ascii="Montserrat" w:hAnsi="Montserrat" w:cs="Arial"/>
          <w:b/>
          <w:color w:val="000000"/>
          <w:sz w:val="20"/>
          <w:szCs w:val="20"/>
        </w:rPr>
        <w:t xml:space="preserve"> TRAMPA</w:t>
      </w:r>
      <w:r w:rsidR="001A5F81">
        <w:rPr>
          <w:rFonts w:ascii="Montserrat" w:hAnsi="Montserrat" w:cs="Arial"/>
          <w:b/>
          <w:color w:val="000000"/>
          <w:sz w:val="20"/>
          <w:szCs w:val="20"/>
        </w:rPr>
        <w:t>S</w:t>
      </w:r>
      <w:r w:rsidR="006139B9" w:rsidRPr="005D4793">
        <w:rPr>
          <w:rFonts w:ascii="Montserrat" w:hAnsi="Montserrat" w:cs="Arial"/>
          <w:b/>
          <w:color w:val="000000"/>
          <w:sz w:val="20"/>
          <w:szCs w:val="20"/>
        </w:rPr>
        <w:t xml:space="preserve"> </w:t>
      </w:r>
    </w:p>
    <w:p w:rsidR="004D0311" w:rsidRPr="00126463" w:rsidRDefault="004D0311" w:rsidP="00126463">
      <w:pPr>
        <w:jc w:val="center"/>
        <w:rPr>
          <w:rFonts w:ascii="Arial" w:hAnsi="Arial" w:cs="Arial"/>
          <w:b/>
          <w:color w:val="000000"/>
          <w:sz w:val="20"/>
          <w:szCs w:val="20"/>
        </w:rPr>
      </w:pPr>
    </w:p>
    <w:tbl>
      <w:tblPr>
        <w:tblW w:w="52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6"/>
        <w:gridCol w:w="1197"/>
        <w:gridCol w:w="4536"/>
        <w:gridCol w:w="1274"/>
        <w:gridCol w:w="1701"/>
      </w:tblGrid>
      <w:tr w:rsidR="00126463" w:rsidRPr="00415EAA" w:rsidTr="00A527EC">
        <w:trPr>
          <w:trHeight w:val="440"/>
          <w:jc w:val="center"/>
        </w:trPr>
        <w:tc>
          <w:tcPr>
            <w:tcW w:w="481"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Partida</w:t>
            </w:r>
          </w:p>
        </w:tc>
        <w:tc>
          <w:tcPr>
            <w:tcW w:w="621"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Concepto</w:t>
            </w:r>
          </w:p>
        </w:tc>
        <w:tc>
          <w:tcPr>
            <w:tcW w:w="2354"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Especificaciones</w:t>
            </w:r>
          </w:p>
        </w:tc>
        <w:tc>
          <w:tcPr>
            <w:tcW w:w="661"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Cantidad</w:t>
            </w:r>
          </w:p>
        </w:tc>
        <w:tc>
          <w:tcPr>
            <w:tcW w:w="883"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Proyecto</w:t>
            </w:r>
          </w:p>
        </w:tc>
      </w:tr>
      <w:tr w:rsidR="00D0344E" w:rsidRPr="00415EAA" w:rsidTr="00A527EC">
        <w:trPr>
          <w:trHeight w:val="1333"/>
          <w:jc w:val="center"/>
        </w:trPr>
        <w:tc>
          <w:tcPr>
            <w:tcW w:w="481" w:type="pct"/>
            <w:shd w:val="clear" w:color="auto" w:fill="FFFFFF"/>
            <w:vAlign w:val="center"/>
          </w:tcPr>
          <w:p w:rsidR="00D0344E" w:rsidRPr="00952D31" w:rsidRDefault="00D0344E" w:rsidP="00D0344E">
            <w:pPr>
              <w:shd w:val="clear" w:color="auto" w:fill="FFFFFF"/>
              <w:autoSpaceDE w:val="0"/>
              <w:autoSpaceDN w:val="0"/>
              <w:adjustRightInd w:val="0"/>
              <w:jc w:val="center"/>
              <w:rPr>
                <w:rFonts w:ascii="Montserrat" w:hAnsi="Montserrat" w:cs="Arial"/>
                <w:b/>
                <w:color w:val="000000"/>
                <w:sz w:val="20"/>
                <w:szCs w:val="20"/>
              </w:rPr>
            </w:pPr>
            <w:r w:rsidRPr="00952D31">
              <w:rPr>
                <w:rFonts w:ascii="Montserrat" w:hAnsi="Montserrat" w:cs="Arial"/>
                <w:b/>
                <w:color w:val="000000"/>
                <w:sz w:val="20"/>
                <w:szCs w:val="20"/>
              </w:rPr>
              <w:t>1</w:t>
            </w:r>
          </w:p>
          <w:p w:rsidR="00D0344E" w:rsidRPr="004212A7" w:rsidRDefault="00D0344E" w:rsidP="00D0344E">
            <w:pPr>
              <w:shd w:val="clear" w:color="auto" w:fill="FFFFFF"/>
              <w:autoSpaceDE w:val="0"/>
              <w:autoSpaceDN w:val="0"/>
              <w:adjustRightInd w:val="0"/>
              <w:jc w:val="center"/>
              <w:rPr>
                <w:rFonts w:ascii="Montserrat" w:hAnsi="Montserrat" w:cs="Arial"/>
                <w:color w:val="000000"/>
                <w:sz w:val="18"/>
                <w:szCs w:val="18"/>
              </w:rPr>
            </w:pPr>
          </w:p>
        </w:tc>
        <w:tc>
          <w:tcPr>
            <w:tcW w:w="621" w:type="pct"/>
            <w:shd w:val="clear" w:color="auto" w:fill="FFFFFF"/>
            <w:vAlign w:val="center"/>
          </w:tcPr>
          <w:p w:rsidR="00D0344E" w:rsidRPr="004212A7" w:rsidRDefault="00D0344E" w:rsidP="00D0344E">
            <w:pPr>
              <w:autoSpaceDE w:val="0"/>
              <w:autoSpaceDN w:val="0"/>
              <w:adjustRightInd w:val="0"/>
              <w:jc w:val="center"/>
              <w:rPr>
                <w:rFonts w:ascii="Montserrat" w:hAnsi="Montserrat" w:cs="Arial"/>
                <w:b/>
                <w:color w:val="000000" w:themeColor="text1"/>
                <w:sz w:val="18"/>
                <w:szCs w:val="18"/>
              </w:rPr>
            </w:pPr>
          </w:p>
          <w:p w:rsidR="00D0344E" w:rsidRPr="004212A7" w:rsidRDefault="00D0344E" w:rsidP="00D0344E">
            <w:pPr>
              <w:autoSpaceDE w:val="0"/>
              <w:autoSpaceDN w:val="0"/>
              <w:adjustRightInd w:val="0"/>
              <w:jc w:val="center"/>
              <w:rPr>
                <w:rFonts w:ascii="Montserrat" w:hAnsi="Montserrat" w:cs="Arial"/>
                <w:b/>
                <w:color w:val="000000" w:themeColor="text1"/>
                <w:sz w:val="18"/>
                <w:szCs w:val="18"/>
              </w:rPr>
            </w:pPr>
          </w:p>
          <w:p w:rsidR="00D0344E" w:rsidRPr="00952D31" w:rsidRDefault="00D0344E" w:rsidP="00D0344E">
            <w:pPr>
              <w:autoSpaceDE w:val="0"/>
              <w:autoSpaceDN w:val="0"/>
              <w:adjustRightInd w:val="0"/>
              <w:jc w:val="center"/>
              <w:rPr>
                <w:rFonts w:ascii="Montserrat" w:hAnsi="Montserrat" w:cs="Arial"/>
                <w:b/>
                <w:color w:val="000000" w:themeColor="text1"/>
                <w:sz w:val="18"/>
                <w:szCs w:val="18"/>
              </w:rPr>
            </w:pPr>
            <w:r w:rsidRPr="00952D31">
              <w:rPr>
                <w:rFonts w:ascii="Montserrat" w:hAnsi="Montserrat" w:cs="Arial"/>
                <w:b/>
                <w:color w:val="000000" w:themeColor="text1"/>
                <w:sz w:val="18"/>
                <w:szCs w:val="18"/>
              </w:rPr>
              <w:t>Trampa</w:t>
            </w:r>
            <w:r w:rsidR="001A5F81" w:rsidRPr="00952D31">
              <w:rPr>
                <w:rFonts w:ascii="Montserrat" w:hAnsi="Montserrat" w:cs="Arial"/>
                <w:b/>
                <w:color w:val="000000" w:themeColor="text1"/>
                <w:sz w:val="18"/>
                <w:szCs w:val="18"/>
              </w:rPr>
              <w:t>s</w:t>
            </w:r>
            <w:r w:rsidRPr="00952D31">
              <w:rPr>
                <w:rFonts w:ascii="Montserrat" w:hAnsi="Montserrat" w:cs="Arial"/>
                <w:b/>
                <w:color w:val="000000" w:themeColor="text1"/>
                <w:sz w:val="18"/>
                <w:szCs w:val="18"/>
              </w:rPr>
              <w:t xml:space="preserve"> </w:t>
            </w:r>
          </w:p>
          <w:p w:rsidR="00D0344E" w:rsidRPr="004212A7" w:rsidRDefault="00D0344E" w:rsidP="00D0344E">
            <w:pPr>
              <w:shd w:val="clear" w:color="auto" w:fill="FFFFFF"/>
              <w:autoSpaceDE w:val="0"/>
              <w:autoSpaceDN w:val="0"/>
              <w:adjustRightInd w:val="0"/>
              <w:contextualSpacing/>
              <w:rPr>
                <w:rFonts w:ascii="Montserrat" w:hAnsi="Montserrat" w:cs="Arial"/>
                <w:color w:val="000000"/>
                <w:sz w:val="18"/>
                <w:szCs w:val="18"/>
                <w:lang w:eastAsia="en-US"/>
              </w:rPr>
            </w:pPr>
          </w:p>
          <w:p w:rsidR="00D0344E" w:rsidRPr="004212A7" w:rsidRDefault="00D0344E" w:rsidP="00D0344E">
            <w:pPr>
              <w:shd w:val="clear" w:color="auto" w:fill="FFFFFF"/>
              <w:autoSpaceDE w:val="0"/>
              <w:autoSpaceDN w:val="0"/>
              <w:adjustRightInd w:val="0"/>
              <w:contextualSpacing/>
              <w:rPr>
                <w:rFonts w:ascii="Montserrat" w:hAnsi="Montserrat" w:cs="Arial"/>
                <w:color w:val="000000"/>
                <w:sz w:val="18"/>
                <w:szCs w:val="18"/>
                <w:lang w:eastAsia="en-US"/>
              </w:rPr>
            </w:pPr>
          </w:p>
          <w:p w:rsidR="00D0344E" w:rsidRPr="004212A7" w:rsidRDefault="00D0344E" w:rsidP="00D0344E">
            <w:pPr>
              <w:shd w:val="clear" w:color="auto" w:fill="FFFFFF"/>
              <w:autoSpaceDE w:val="0"/>
              <w:autoSpaceDN w:val="0"/>
              <w:adjustRightInd w:val="0"/>
              <w:contextualSpacing/>
              <w:jc w:val="both"/>
              <w:rPr>
                <w:rFonts w:ascii="Montserrat" w:hAnsi="Montserrat" w:cs="Arial"/>
                <w:color w:val="000000"/>
                <w:sz w:val="18"/>
                <w:szCs w:val="18"/>
                <w:lang w:eastAsia="en-US"/>
              </w:rPr>
            </w:pPr>
          </w:p>
          <w:p w:rsidR="00D0344E" w:rsidRPr="004212A7" w:rsidRDefault="00D0344E" w:rsidP="00D0344E">
            <w:pPr>
              <w:shd w:val="clear" w:color="auto" w:fill="FFFFFF"/>
              <w:autoSpaceDE w:val="0"/>
              <w:autoSpaceDN w:val="0"/>
              <w:adjustRightInd w:val="0"/>
              <w:contextualSpacing/>
              <w:jc w:val="both"/>
              <w:rPr>
                <w:rFonts w:ascii="Montserrat" w:hAnsi="Montserrat" w:cs="Arial"/>
                <w:color w:val="000000"/>
                <w:sz w:val="18"/>
                <w:szCs w:val="18"/>
                <w:lang w:eastAsia="en-US"/>
              </w:rPr>
            </w:pPr>
          </w:p>
        </w:tc>
        <w:tc>
          <w:tcPr>
            <w:tcW w:w="2354" w:type="pct"/>
            <w:shd w:val="clear" w:color="auto" w:fill="FFFFFF"/>
            <w:vAlign w:val="center"/>
          </w:tcPr>
          <w:p w:rsidR="001A5F81" w:rsidRPr="001A5F81" w:rsidRDefault="001A5F81" w:rsidP="00EA7FB0">
            <w:pPr>
              <w:numPr>
                <w:ilvl w:val="0"/>
                <w:numId w:val="27"/>
              </w:numPr>
              <w:autoSpaceDE w:val="0"/>
              <w:autoSpaceDN w:val="0"/>
              <w:adjustRightInd w:val="0"/>
              <w:spacing w:after="160" w:line="259" w:lineRule="auto"/>
              <w:contextualSpacing/>
              <w:rPr>
                <w:rFonts w:ascii="Montserrat" w:eastAsiaTheme="minorHAnsi" w:hAnsi="Montserrat" w:cstheme="minorBidi"/>
                <w:sz w:val="18"/>
                <w:szCs w:val="18"/>
                <w:lang w:val="es-MX" w:eastAsia="en-US"/>
              </w:rPr>
            </w:pPr>
            <w:r w:rsidRPr="001A5F81">
              <w:rPr>
                <w:rFonts w:ascii="Montserrat" w:eastAsiaTheme="minorHAnsi" w:hAnsi="Montserrat" w:cstheme="minorBidi"/>
                <w:sz w:val="18"/>
                <w:szCs w:val="18"/>
                <w:lang w:val="es-MX" w:eastAsia="en-US"/>
              </w:rPr>
              <w:t>Estructura acrílica de dos cuerpos (una base de embudo invertido y una especie de campana</w:t>
            </w:r>
          </w:p>
          <w:p w:rsidR="001A5F81" w:rsidRPr="001A5F81" w:rsidRDefault="001A5F81" w:rsidP="00EA7FB0">
            <w:pPr>
              <w:numPr>
                <w:ilvl w:val="0"/>
                <w:numId w:val="27"/>
              </w:numPr>
              <w:autoSpaceDE w:val="0"/>
              <w:autoSpaceDN w:val="0"/>
              <w:adjustRightInd w:val="0"/>
              <w:spacing w:after="160" w:line="259" w:lineRule="auto"/>
              <w:contextualSpacing/>
              <w:rPr>
                <w:rFonts w:ascii="Montserrat" w:eastAsiaTheme="minorHAnsi" w:hAnsi="Montserrat" w:cstheme="minorBidi"/>
                <w:sz w:val="18"/>
                <w:szCs w:val="18"/>
                <w:lang w:val="es-MX" w:eastAsia="en-US"/>
              </w:rPr>
            </w:pPr>
            <w:r w:rsidRPr="001A5F81">
              <w:rPr>
                <w:rFonts w:ascii="Montserrat" w:eastAsiaTheme="minorHAnsi" w:hAnsi="Montserrat" w:cstheme="minorBidi"/>
                <w:sz w:val="18"/>
                <w:szCs w:val="18"/>
                <w:lang w:val="es-MX" w:eastAsia="en-US"/>
              </w:rPr>
              <w:t>Transparente en la parte superior) con 4 puntos de enganche.</w:t>
            </w:r>
          </w:p>
          <w:p w:rsidR="001A5F81" w:rsidRPr="001A5F81" w:rsidRDefault="001A5F81" w:rsidP="00EA7FB0">
            <w:pPr>
              <w:numPr>
                <w:ilvl w:val="0"/>
                <w:numId w:val="27"/>
              </w:numPr>
              <w:autoSpaceDE w:val="0"/>
              <w:autoSpaceDN w:val="0"/>
              <w:adjustRightInd w:val="0"/>
              <w:spacing w:after="160" w:line="259" w:lineRule="auto"/>
              <w:contextualSpacing/>
              <w:rPr>
                <w:rFonts w:ascii="Montserrat" w:eastAsiaTheme="minorHAnsi" w:hAnsi="Montserrat" w:cstheme="minorBidi"/>
                <w:sz w:val="18"/>
                <w:szCs w:val="18"/>
                <w:lang w:val="es-MX" w:eastAsia="en-US"/>
              </w:rPr>
            </w:pPr>
            <w:r w:rsidRPr="001A5F81">
              <w:rPr>
                <w:rFonts w:ascii="Montserrat" w:eastAsiaTheme="minorHAnsi" w:hAnsi="Montserrat" w:cstheme="minorBidi"/>
                <w:sz w:val="18"/>
                <w:szCs w:val="18"/>
                <w:lang w:val="es-MX" w:eastAsia="en-US"/>
              </w:rPr>
              <w:t>En la parte superior se encuentra una canastilla adecuada en caso se de uso de feromonas.</w:t>
            </w:r>
          </w:p>
          <w:p w:rsidR="001A5F81" w:rsidRPr="001A5F81" w:rsidRDefault="001A5F81" w:rsidP="00EA7FB0">
            <w:pPr>
              <w:numPr>
                <w:ilvl w:val="0"/>
                <w:numId w:val="26"/>
              </w:numPr>
              <w:autoSpaceDE w:val="0"/>
              <w:autoSpaceDN w:val="0"/>
              <w:adjustRightInd w:val="0"/>
              <w:spacing w:after="160" w:line="259" w:lineRule="auto"/>
              <w:contextualSpacing/>
              <w:rPr>
                <w:rFonts w:ascii="Montserrat" w:eastAsiaTheme="minorHAnsi" w:hAnsi="Montserrat" w:cstheme="minorBidi"/>
                <w:sz w:val="18"/>
                <w:szCs w:val="18"/>
                <w:lang w:val="es-MX" w:eastAsia="en-US"/>
              </w:rPr>
            </w:pPr>
            <w:r w:rsidRPr="001A5F81">
              <w:rPr>
                <w:rFonts w:ascii="Montserrat" w:eastAsiaTheme="minorHAnsi" w:hAnsi="Montserrat" w:cstheme="minorBidi"/>
                <w:sz w:val="18"/>
                <w:szCs w:val="18"/>
                <w:lang w:val="es-MX" w:eastAsia="en-US"/>
              </w:rPr>
              <w:t>Material: Plástico de alta resistencia</w:t>
            </w:r>
          </w:p>
          <w:p w:rsidR="001A5F81" w:rsidRPr="001A5F81" w:rsidRDefault="001A5F81" w:rsidP="00EA7FB0">
            <w:pPr>
              <w:numPr>
                <w:ilvl w:val="0"/>
                <w:numId w:val="26"/>
              </w:numPr>
              <w:autoSpaceDE w:val="0"/>
              <w:autoSpaceDN w:val="0"/>
              <w:adjustRightInd w:val="0"/>
              <w:spacing w:after="160" w:line="259" w:lineRule="auto"/>
              <w:contextualSpacing/>
              <w:rPr>
                <w:rFonts w:ascii="Montserrat" w:eastAsiaTheme="minorHAnsi" w:hAnsi="Montserrat" w:cstheme="minorBidi"/>
                <w:sz w:val="18"/>
                <w:szCs w:val="18"/>
                <w:lang w:val="es-MX" w:eastAsia="en-US"/>
              </w:rPr>
            </w:pPr>
            <w:r w:rsidRPr="001A5F81">
              <w:rPr>
                <w:rFonts w:ascii="Montserrat" w:eastAsiaTheme="minorHAnsi" w:hAnsi="Montserrat" w:cstheme="minorBidi"/>
                <w:sz w:val="18"/>
                <w:szCs w:val="18"/>
                <w:lang w:val="es-MX" w:eastAsia="en-US"/>
              </w:rPr>
              <w:t>Color: Base amarilla/Parte superior transparente</w:t>
            </w:r>
          </w:p>
          <w:p w:rsidR="001A5F81" w:rsidRPr="001A5F81" w:rsidRDefault="001A5F81" w:rsidP="00EA7FB0">
            <w:pPr>
              <w:numPr>
                <w:ilvl w:val="0"/>
                <w:numId w:val="26"/>
              </w:numPr>
              <w:autoSpaceDE w:val="0"/>
              <w:autoSpaceDN w:val="0"/>
              <w:adjustRightInd w:val="0"/>
              <w:spacing w:after="160" w:line="259" w:lineRule="auto"/>
              <w:contextualSpacing/>
              <w:rPr>
                <w:rFonts w:ascii="Montserrat" w:eastAsiaTheme="minorHAnsi" w:hAnsi="Montserrat" w:cstheme="minorBidi"/>
                <w:sz w:val="18"/>
                <w:szCs w:val="18"/>
                <w:lang w:val="es-MX" w:eastAsia="en-US"/>
              </w:rPr>
            </w:pPr>
            <w:r w:rsidRPr="001A5F81">
              <w:rPr>
                <w:rFonts w:ascii="Montserrat" w:eastAsiaTheme="minorHAnsi" w:hAnsi="Montserrat" w:cstheme="minorBidi"/>
                <w:sz w:val="18"/>
                <w:szCs w:val="18"/>
                <w:lang w:val="es-MX" w:eastAsia="en-US"/>
              </w:rPr>
              <w:t>Tamaño: 17 cm alto x 14.5 cm diámetro</w:t>
            </w:r>
          </w:p>
          <w:p w:rsidR="00D0344E" w:rsidRDefault="001A5F81" w:rsidP="00C40DCE">
            <w:pPr>
              <w:numPr>
                <w:ilvl w:val="0"/>
                <w:numId w:val="26"/>
              </w:numPr>
              <w:autoSpaceDE w:val="0"/>
              <w:autoSpaceDN w:val="0"/>
              <w:adjustRightInd w:val="0"/>
              <w:spacing w:after="160" w:line="259" w:lineRule="auto"/>
              <w:contextualSpacing/>
              <w:rPr>
                <w:rFonts w:ascii="Montserrat" w:eastAsiaTheme="minorHAnsi" w:hAnsi="Montserrat" w:cstheme="minorBidi"/>
                <w:sz w:val="18"/>
                <w:szCs w:val="18"/>
                <w:lang w:val="es-MX" w:eastAsia="en-US"/>
              </w:rPr>
            </w:pPr>
            <w:r w:rsidRPr="001A5F81">
              <w:rPr>
                <w:rFonts w:ascii="Montserrat" w:eastAsiaTheme="minorHAnsi" w:hAnsi="Montserrat" w:cstheme="minorBidi"/>
                <w:sz w:val="18"/>
                <w:szCs w:val="18"/>
                <w:lang w:val="es-MX" w:eastAsia="en-US"/>
              </w:rPr>
              <w:t>Material gancho: Alambre galvanizado</w:t>
            </w:r>
          </w:p>
          <w:p w:rsidR="00175F34" w:rsidRPr="00AC5E37" w:rsidRDefault="00915E61" w:rsidP="00AC5E37">
            <w:pPr>
              <w:numPr>
                <w:ilvl w:val="0"/>
                <w:numId w:val="26"/>
              </w:numPr>
              <w:autoSpaceDE w:val="0"/>
              <w:autoSpaceDN w:val="0"/>
              <w:adjustRightInd w:val="0"/>
              <w:spacing w:after="160" w:line="259" w:lineRule="auto"/>
              <w:contextualSpacing/>
              <w:rPr>
                <w:rFonts w:ascii="Montserrat" w:eastAsiaTheme="minorHAnsi" w:hAnsi="Montserrat" w:cstheme="minorBidi"/>
                <w:sz w:val="18"/>
                <w:szCs w:val="18"/>
                <w:lang w:val="es-MX" w:eastAsia="en-US"/>
              </w:rPr>
            </w:pPr>
            <w:r>
              <w:rPr>
                <w:rFonts w:ascii="Montserrat" w:eastAsiaTheme="minorHAnsi" w:hAnsi="Montserrat"/>
                <w:bCs/>
                <w:sz w:val="18"/>
                <w:szCs w:val="18"/>
                <w:lang w:eastAsia="en-US"/>
              </w:rPr>
              <w:t>El particip</w:t>
            </w:r>
            <w:r w:rsidR="00AC5E37" w:rsidRPr="00AC5E37">
              <w:rPr>
                <w:rFonts w:ascii="Montserrat" w:eastAsiaTheme="minorHAnsi" w:hAnsi="Montserrat"/>
                <w:bCs/>
                <w:sz w:val="18"/>
                <w:szCs w:val="18"/>
                <w:lang w:eastAsia="en-US"/>
              </w:rPr>
              <w:t>ante deberá agregar en su propuesta técnica, una muestra física de la trampa ofertada para su cotejo.</w:t>
            </w:r>
          </w:p>
        </w:tc>
        <w:tc>
          <w:tcPr>
            <w:tcW w:w="661" w:type="pct"/>
            <w:shd w:val="clear" w:color="auto" w:fill="FFFFFF"/>
            <w:vAlign w:val="center"/>
          </w:tcPr>
          <w:p w:rsidR="00D0344E" w:rsidRPr="0028326B" w:rsidRDefault="001A5F81" w:rsidP="00D0344E">
            <w:pPr>
              <w:shd w:val="clear" w:color="auto" w:fill="FFFFFF"/>
              <w:autoSpaceDE w:val="0"/>
              <w:autoSpaceDN w:val="0"/>
              <w:adjustRightInd w:val="0"/>
              <w:jc w:val="center"/>
              <w:rPr>
                <w:rFonts w:ascii="Montserrat" w:hAnsi="Montserrat" w:cs="Arial"/>
                <w:b/>
                <w:color w:val="000000"/>
                <w:sz w:val="18"/>
                <w:szCs w:val="18"/>
              </w:rPr>
            </w:pPr>
            <w:r w:rsidRPr="0028326B">
              <w:rPr>
                <w:rFonts w:ascii="Montserrat" w:hAnsi="Montserrat" w:cs="Arial"/>
                <w:b/>
                <w:color w:val="000000"/>
                <w:sz w:val="18"/>
                <w:szCs w:val="18"/>
              </w:rPr>
              <w:t>1</w:t>
            </w:r>
            <w:r w:rsidR="00D0344E" w:rsidRPr="0028326B">
              <w:rPr>
                <w:rFonts w:ascii="Montserrat" w:hAnsi="Montserrat" w:cs="Arial"/>
                <w:b/>
                <w:color w:val="000000"/>
                <w:sz w:val="18"/>
                <w:szCs w:val="18"/>
              </w:rPr>
              <w:t>,</w:t>
            </w:r>
            <w:r w:rsidRPr="0028326B">
              <w:rPr>
                <w:rFonts w:ascii="Montserrat" w:hAnsi="Montserrat" w:cs="Arial"/>
                <w:b/>
                <w:color w:val="000000"/>
                <w:sz w:val="18"/>
                <w:szCs w:val="18"/>
              </w:rPr>
              <w:t>5</w:t>
            </w:r>
            <w:r w:rsidR="00D0344E" w:rsidRPr="0028326B">
              <w:rPr>
                <w:rFonts w:ascii="Montserrat" w:hAnsi="Montserrat" w:cs="Arial"/>
                <w:b/>
                <w:color w:val="000000"/>
                <w:sz w:val="18"/>
                <w:szCs w:val="18"/>
              </w:rPr>
              <w:t>00</w:t>
            </w:r>
          </w:p>
          <w:p w:rsidR="00D0344E" w:rsidRPr="0028326B" w:rsidRDefault="00D0344E" w:rsidP="00D0344E">
            <w:pPr>
              <w:shd w:val="clear" w:color="auto" w:fill="FFFFFF"/>
              <w:autoSpaceDE w:val="0"/>
              <w:autoSpaceDN w:val="0"/>
              <w:adjustRightInd w:val="0"/>
              <w:jc w:val="center"/>
              <w:rPr>
                <w:rFonts w:ascii="Montserrat" w:hAnsi="Montserrat" w:cs="Arial"/>
                <w:b/>
                <w:color w:val="000000"/>
                <w:sz w:val="18"/>
                <w:szCs w:val="18"/>
              </w:rPr>
            </w:pPr>
            <w:r w:rsidRPr="0028326B">
              <w:rPr>
                <w:rFonts w:ascii="Montserrat" w:hAnsi="Montserrat" w:cs="Arial"/>
                <w:b/>
                <w:color w:val="000000"/>
                <w:sz w:val="18"/>
                <w:szCs w:val="18"/>
              </w:rPr>
              <w:t>Piezas</w:t>
            </w:r>
          </w:p>
          <w:p w:rsidR="00D0344E" w:rsidRPr="0028326B" w:rsidRDefault="00D0344E" w:rsidP="00D0344E">
            <w:pPr>
              <w:shd w:val="clear" w:color="auto" w:fill="FFFFFF"/>
              <w:autoSpaceDE w:val="0"/>
              <w:autoSpaceDN w:val="0"/>
              <w:adjustRightInd w:val="0"/>
              <w:jc w:val="center"/>
              <w:rPr>
                <w:rFonts w:ascii="Montserrat" w:hAnsi="Montserrat" w:cs="Arial"/>
                <w:b/>
                <w:color w:val="000000"/>
                <w:sz w:val="18"/>
                <w:szCs w:val="18"/>
              </w:rPr>
            </w:pPr>
          </w:p>
          <w:p w:rsidR="00D0344E" w:rsidRPr="0028326B" w:rsidRDefault="00D0344E" w:rsidP="00D0344E">
            <w:pPr>
              <w:shd w:val="clear" w:color="auto" w:fill="FFFFFF"/>
              <w:autoSpaceDE w:val="0"/>
              <w:autoSpaceDN w:val="0"/>
              <w:adjustRightInd w:val="0"/>
              <w:jc w:val="center"/>
              <w:rPr>
                <w:rFonts w:ascii="Montserrat" w:hAnsi="Montserrat" w:cs="Arial"/>
                <w:b/>
                <w:color w:val="000000"/>
                <w:sz w:val="18"/>
                <w:szCs w:val="18"/>
              </w:rPr>
            </w:pPr>
          </w:p>
        </w:tc>
        <w:tc>
          <w:tcPr>
            <w:tcW w:w="883" w:type="pct"/>
            <w:shd w:val="clear" w:color="auto" w:fill="FFFFFF"/>
            <w:vAlign w:val="center"/>
          </w:tcPr>
          <w:p w:rsidR="00D0344E" w:rsidRPr="0028326B" w:rsidRDefault="00AC5E37" w:rsidP="00D0344E">
            <w:pPr>
              <w:shd w:val="clear" w:color="auto" w:fill="FFFFFF"/>
              <w:autoSpaceDE w:val="0"/>
              <w:autoSpaceDN w:val="0"/>
              <w:adjustRightInd w:val="0"/>
              <w:jc w:val="center"/>
              <w:rPr>
                <w:rFonts w:ascii="Montserrat" w:hAnsi="Montserrat" w:cs="Arial"/>
                <w:b/>
                <w:color w:val="000000"/>
                <w:sz w:val="18"/>
                <w:szCs w:val="18"/>
                <w:lang w:val="es-419"/>
              </w:rPr>
            </w:pPr>
            <w:r w:rsidRPr="003F2B46">
              <w:rPr>
                <w:rFonts w:ascii="Montserrat" w:hAnsi="Montserrat" w:cs="Arial"/>
                <w:sz w:val="14"/>
                <w:szCs w:val="14"/>
              </w:rPr>
              <w:t xml:space="preserve">CONVENIO DE CONCERTACIÓN </w:t>
            </w:r>
            <w:r>
              <w:rPr>
                <w:rFonts w:ascii="Montserrat" w:hAnsi="Montserrat" w:cs="Arial"/>
                <w:sz w:val="14"/>
                <w:szCs w:val="14"/>
              </w:rPr>
              <w:t xml:space="preserve">SUSCRITO ENTRE EL “SENASICA “ Y EL “CESAVEGRO” </w:t>
            </w:r>
            <w:r w:rsidRPr="003F2B46">
              <w:rPr>
                <w:rFonts w:ascii="Montserrat" w:hAnsi="Montserrat" w:cs="Arial"/>
                <w:sz w:val="14"/>
                <w:szCs w:val="14"/>
              </w:rPr>
              <w:t>PARA EL “FORTALECIMIENTO FITOSANITARIO DE LA CAMPAÑA MOSCAS DE LA FRUTA CON LOS PRODUCTORES AFROMEXICANOS EN LA REGION PRODUCTORA DE MANGO EN EL MUNICIPIO DE CUAJINICUILAPA, GUERRERO”</w:t>
            </w:r>
          </w:p>
        </w:tc>
      </w:tr>
    </w:tbl>
    <w:p w:rsidR="003D0C77" w:rsidRPr="00A64323" w:rsidRDefault="003D0C77" w:rsidP="003D0C77">
      <w:pPr>
        <w:widowControl w:val="0"/>
        <w:autoSpaceDE w:val="0"/>
        <w:autoSpaceDN w:val="0"/>
        <w:adjustRightInd w:val="0"/>
        <w:rPr>
          <w:rFonts w:ascii="Arial" w:hAnsi="Arial" w:cs="Arial"/>
          <w:color w:val="000000"/>
          <w:sz w:val="20"/>
          <w:szCs w:val="20"/>
        </w:rPr>
      </w:pPr>
    </w:p>
    <w:p w:rsidR="005A0A42" w:rsidRPr="005A0A42" w:rsidRDefault="003D0C77" w:rsidP="005A0A42">
      <w:pPr>
        <w:widowControl w:val="0"/>
        <w:numPr>
          <w:ilvl w:val="0"/>
          <w:numId w:val="7"/>
        </w:numPr>
        <w:autoSpaceDE w:val="0"/>
        <w:autoSpaceDN w:val="0"/>
        <w:adjustRightInd w:val="0"/>
        <w:ind w:left="644"/>
        <w:contextualSpacing/>
        <w:jc w:val="both"/>
        <w:rPr>
          <w:rFonts w:ascii="Montserrat" w:hAnsi="Montserrat" w:cs="Arial"/>
          <w:b/>
          <w:color w:val="000000"/>
          <w:sz w:val="20"/>
          <w:szCs w:val="20"/>
        </w:rPr>
      </w:pPr>
      <w:r>
        <w:rPr>
          <w:rFonts w:ascii="Montserrat" w:hAnsi="Montserrat" w:cs="Arial"/>
          <w:b/>
          <w:color w:val="000000"/>
          <w:sz w:val="20"/>
          <w:szCs w:val="20"/>
        </w:rPr>
        <w:t>PROGRAM</w:t>
      </w:r>
      <w:r w:rsidRPr="005A37F6">
        <w:rPr>
          <w:rFonts w:ascii="Montserrat" w:hAnsi="Montserrat" w:cs="Arial"/>
          <w:b/>
          <w:color w:val="000000"/>
          <w:sz w:val="20"/>
          <w:szCs w:val="20"/>
        </w:rPr>
        <w:t xml:space="preserve">A DE ENTREGA: </w:t>
      </w:r>
      <w:r w:rsidR="005A0A42" w:rsidRPr="005A0A42">
        <w:rPr>
          <w:rFonts w:ascii="Montserrat" w:hAnsi="Montserrat" w:cs="Arial"/>
          <w:b/>
          <w:color w:val="000000"/>
          <w:sz w:val="20"/>
          <w:szCs w:val="20"/>
          <w:lang w:eastAsia="en-US"/>
        </w:rPr>
        <w:t>PLAZO MAXIMO 10 DIAS NATURALES, posteriores a la firma del contrato, en horario de 10:00 a 14:00 horas.</w:t>
      </w:r>
      <w:r w:rsidR="005A0A42" w:rsidRPr="005A0A42">
        <w:rPr>
          <w:rFonts w:ascii="Montserrat" w:hAnsi="Montserrat" w:cs="Arial"/>
          <w:color w:val="000000"/>
          <w:sz w:val="20"/>
          <w:szCs w:val="20"/>
          <w:lang w:eastAsia="en-US"/>
        </w:rPr>
        <w:t xml:space="preserve"> </w:t>
      </w:r>
    </w:p>
    <w:p w:rsidR="003D0C77" w:rsidRDefault="005A0A42" w:rsidP="003A3A69">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rsidR="003D0C77" w:rsidRPr="00952D31" w:rsidRDefault="003D0C77" w:rsidP="003C5A6D">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952D31">
        <w:rPr>
          <w:rFonts w:ascii="Montserrat" w:hAnsi="Montserrat" w:cs="Arial"/>
          <w:b/>
          <w:color w:val="000000"/>
          <w:sz w:val="20"/>
          <w:szCs w:val="20"/>
        </w:rPr>
        <w:t>LUGAR</w:t>
      </w:r>
      <w:r w:rsidRPr="00952D31">
        <w:rPr>
          <w:rFonts w:ascii="Montserrat" w:hAnsi="Montserrat" w:cs="Arial"/>
          <w:b/>
          <w:i/>
          <w:color w:val="000000"/>
          <w:sz w:val="20"/>
          <w:szCs w:val="20"/>
        </w:rPr>
        <w:t xml:space="preserve"> DE ENTREGA</w:t>
      </w:r>
      <w:r w:rsidR="0028326B">
        <w:rPr>
          <w:rFonts w:ascii="Montserrat" w:hAnsi="Montserrat" w:cs="Arial"/>
          <w:color w:val="000000"/>
          <w:sz w:val="20"/>
          <w:szCs w:val="20"/>
        </w:rPr>
        <w:t>:</w:t>
      </w:r>
      <w:r w:rsidRPr="00952D31">
        <w:rPr>
          <w:rFonts w:ascii="Montserrat" w:hAnsi="Montserrat" w:cs="Arial"/>
          <w:color w:val="000000"/>
          <w:sz w:val="20"/>
          <w:szCs w:val="20"/>
        </w:rPr>
        <w:t xml:space="preserve"> </w:t>
      </w:r>
      <w:r w:rsidR="00952D31" w:rsidRPr="00952D31">
        <w:rPr>
          <w:rFonts w:ascii="Montserrat" w:eastAsia="Calibri" w:hAnsi="Montserrat" w:cs="Calibri"/>
          <w:b/>
          <w:w w:val="110"/>
          <w:sz w:val="20"/>
          <w:szCs w:val="20"/>
          <w:u w:val="single"/>
          <w:lang w:bidi="es-ES"/>
        </w:rPr>
        <w:t>CENTRO DE OPERACIONES DE MOSCAS DE LA FRUTA EN LA LOCALIDAD DE CUAJINICUILAPA, GUERRERO,</w:t>
      </w:r>
      <w:r w:rsidRPr="00952D31">
        <w:rPr>
          <w:rFonts w:ascii="Montserrat" w:eastAsia="Calibri" w:hAnsi="Montserrat" w:cs="Calibri"/>
          <w:w w:val="110"/>
          <w:sz w:val="20"/>
          <w:szCs w:val="20"/>
          <w:lang w:bidi="es-ES"/>
        </w:rPr>
        <w:t xml:space="preserve"> </w:t>
      </w:r>
      <w:r w:rsidRPr="00952D31">
        <w:rPr>
          <w:rFonts w:ascii="Montserrat" w:eastAsia="Calibri" w:hAnsi="Montserrat" w:cs="Calibri"/>
          <w:b/>
          <w:w w:val="110"/>
          <w:sz w:val="20"/>
          <w:szCs w:val="20"/>
          <w:lang w:bidi="es-ES"/>
        </w:rPr>
        <w:t>ubicado en</w:t>
      </w:r>
      <w:r w:rsidRPr="00952D31">
        <w:rPr>
          <w:rFonts w:ascii="Montserrat" w:eastAsia="Calibri" w:hAnsi="Montserrat" w:cs="Calibri"/>
          <w:w w:val="110"/>
          <w:sz w:val="20"/>
          <w:szCs w:val="20"/>
          <w:lang w:bidi="es-ES"/>
        </w:rPr>
        <w:t xml:space="preserve"> </w:t>
      </w:r>
      <w:r w:rsidRPr="00952D31">
        <w:rPr>
          <w:rFonts w:ascii="Montserrat" w:eastAsia="Calibri" w:hAnsi="Montserrat" w:cs="Calibri"/>
          <w:b/>
          <w:w w:val="125"/>
          <w:sz w:val="20"/>
          <w:szCs w:val="20"/>
          <w:lang w:bidi="es-ES"/>
        </w:rPr>
        <w:t xml:space="preserve">Calle </w:t>
      </w:r>
      <w:r w:rsidR="00952D31" w:rsidRPr="00952D31">
        <w:rPr>
          <w:rFonts w:ascii="Montserrat" w:eastAsia="Calibri" w:hAnsi="Montserrat" w:cs="Calibri"/>
          <w:b/>
          <w:w w:val="125"/>
          <w:sz w:val="20"/>
          <w:szCs w:val="20"/>
          <w:lang w:bidi="es-ES"/>
        </w:rPr>
        <w:t>Paraíso S/N, Col. Loma del Carmen</w:t>
      </w:r>
      <w:r w:rsidRPr="00952D31">
        <w:rPr>
          <w:rFonts w:ascii="Montserrat" w:eastAsia="Calibri" w:hAnsi="Montserrat" w:cs="Calibri"/>
          <w:b/>
          <w:w w:val="125"/>
          <w:sz w:val="20"/>
          <w:szCs w:val="20"/>
          <w:lang w:bidi="es-ES"/>
        </w:rPr>
        <w:t xml:space="preserve">, C.P. </w:t>
      </w:r>
      <w:r w:rsidR="00952D31" w:rsidRPr="00952D31">
        <w:rPr>
          <w:rFonts w:ascii="Montserrat" w:eastAsia="Calibri" w:hAnsi="Montserrat" w:cs="Calibri"/>
          <w:b/>
          <w:w w:val="125"/>
          <w:sz w:val="20"/>
          <w:szCs w:val="20"/>
          <w:lang w:bidi="es-ES"/>
        </w:rPr>
        <w:t>41940</w:t>
      </w:r>
      <w:r w:rsidRPr="00952D31">
        <w:rPr>
          <w:rFonts w:ascii="Montserrat" w:eastAsia="Calibri" w:hAnsi="Montserrat" w:cs="Calibri"/>
          <w:b/>
          <w:w w:val="125"/>
          <w:sz w:val="20"/>
          <w:szCs w:val="20"/>
          <w:lang w:bidi="es-ES"/>
        </w:rPr>
        <w:t xml:space="preserve">, </w:t>
      </w:r>
      <w:r w:rsidR="00952D31" w:rsidRPr="00952D31">
        <w:rPr>
          <w:rFonts w:ascii="Montserrat" w:eastAsia="Calibri" w:hAnsi="Montserrat" w:cs="Calibri"/>
          <w:b/>
          <w:w w:val="125"/>
          <w:sz w:val="20"/>
          <w:szCs w:val="20"/>
          <w:lang w:bidi="es-ES"/>
        </w:rPr>
        <w:t>Cuajinicuilapa</w:t>
      </w:r>
      <w:r w:rsidRPr="00952D31">
        <w:rPr>
          <w:rFonts w:ascii="Montserrat" w:eastAsia="Calibri" w:hAnsi="Montserrat" w:cs="Calibri"/>
          <w:b/>
          <w:w w:val="125"/>
          <w:sz w:val="20"/>
          <w:szCs w:val="20"/>
          <w:lang w:bidi="es-ES"/>
        </w:rPr>
        <w:t>, Guerrero</w:t>
      </w:r>
      <w:r w:rsidRPr="00952D31">
        <w:rPr>
          <w:rFonts w:ascii="Montserrat" w:eastAsia="Calibri" w:hAnsi="Montserrat" w:cs="Calibri"/>
          <w:w w:val="125"/>
          <w:sz w:val="20"/>
          <w:szCs w:val="20"/>
          <w:lang w:bidi="es-ES"/>
        </w:rPr>
        <w:t xml:space="preserve">, </w:t>
      </w:r>
      <w:r w:rsidR="00952D31">
        <w:rPr>
          <w:rFonts w:ascii="Montserrat" w:eastAsia="Calibri" w:hAnsi="Montserrat" w:cs="Calibri"/>
          <w:b/>
          <w:w w:val="120"/>
          <w:sz w:val="20"/>
          <w:szCs w:val="20"/>
          <w:lang w:bidi="es-ES"/>
        </w:rPr>
        <w:t>T</w:t>
      </w:r>
      <w:r w:rsidRPr="00952D31">
        <w:rPr>
          <w:rFonts w:ascii="Montserrat" w:eastAsia="Calibri" w:hAnsi="Montserrat" w:cs="Calibri"/>
          <w:b/>
          <w:w w:val="120"/>
          <w:sz w:val="20"/>
          <w:szCs w:val="20"/>
          <w:lang w:bidi="es-ES"/>
        </w:rPr>
        <w:t>el</w:t>
      </w:r>
      <w:r w:rsidRPr="00952D31">
        <w:rPr>
          <w:rFonts w:ascii="Montserrat" w:eastAsia="Calibri" w:hAnsi="Montserrat" w:cs="Calibri"/>
          <w:w w:val="120"/>
          <w:sz w:val="20"/>
          <w:szCs w:val="20"/>
          <w:lang w:bidi="es-ES"/>
        </w:rPr>
        <w:t xml:space="preserve">. </w:t>
      </w:r>
      <w:r w:rsidR="00952D31">
        <w:rPr>
          <w:rFonts w:ascii="Montserrat" w:eastAsia="Calibri" w:hAnsi="Montserrat" w:cs="Calibri"/>
          <w:b/>
          <w:w w:val="120"/>
          <w:sz w:val="20"/>
          <w:szCs w:val="20"/>
          <w:lang w:bidi="es-ES"/>
        </w:rPr>
        <w:t>7451060225. Contacto para recibir el producto: Ing. Oscar Bibiano Moreno.</w:t>
      </w:r>
    </w:p>
    <w:p w:rsidR="00952D31" w:rsidRDefault="00952D31" w:rsidP="00952D31">
      <w:pPr>
        <w:pStyle w:val="Prrafodelista"/>
        <w:rPr>
          <w:rFonts w:ascii="Montserrat" w:hAnsi="Montserrat" w:cs="Arial"/>
          <w:color w:val="000000"/>
          <w:sz w:val="20"/>
          <w:szCs w:val="20"/>
        </w:rPr>
      </w:pPr>
    </w:p>
    <w:p w:rsidR="00952D31" w:rsidRPr="00952D31" w:rsidRDefault="00952D31" w:rsidP="00952D31">
      <w:pPr>
        <w:widowControl w:val="0"/>
        <w:autoSpaceDE w:val="0"/>
        <w:autoSpaceDN w:val="0"/>
        <w:adjustRightInd w:val="0"/>
        <w:ind w:left="644"/>
        <w:contextualSpacing/>
        <w:jc w:val="both"/>
        <w:rPr>
          <w:rFonts w:ascii="Montserrat" w:hAnsi="Montserrat" w:cs="Arial"/>
          <w:color w:val="000000"/>
          <w:sz w:val="20"/>
          <w:szCs w:val="20"/>
        </w:rPr>
      </w:pPr>
    </w:p>
    <w:p w:rsidR="003D0C77" w:rsidRPr="005A37F6" w:rsidRDefault="003D0C77" w:rsidP="003D0C77">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rsidR="003D0C77" w:rsidRPr="005A37F6" w:rsidRDefault="003D0C77" w:rsidP="003D0C77">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Para las partidas referentes a insumos o adquisición de bienes</w:t>
      </w:r>
      <w:r w:rsidRPr="005A37F6">
        <w:rPr>
          <w:rFonts w:ascii="Montserrat" w:hAnsi="Montserrat" w:cs="Arial"/>
          <w:color w:val="000000"/>
          <w:sz w:val="20"/>
          <w:szCs w:val="20"/>
        </w:rPr>
        <w:t xml:space="preserve"> el pago será a la entrega de éstos.</w:t>
      </w:r>
    </w:p>
    <w:p w:rsidR="003D0C77" w:rsidRPr="005A37F6" w:rsidRDefault="003D0C77" w:rsidP="003D0C77">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rsidR="003A3A69" w:rsidRPr="00DC6C72" w:rsidRDefault="003D0C77" w:rsidP="003A3A69">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rsidR="00ED2E49" w:rsidRDefault="00ED2E49" w:rsidP="00A64323">
      <w:pPr>
        <w:widowControl w:val="0"/>
        <w:autoSpaceDE w:val="0"/>
        <w:autoSpaceDN w:val="0"/>
        <w:adjustRightInd w:val="0"/>
        <w:jc w:val="both"/>
        <w:rPr>
          <w:rFonts w:ascii="Arial" w:hAnsi="Arial" w:cs="Arial"/>
          <w:color w:val="000000"/>
          <w:sz w:val="20"/>
          <w:szCs w:val="20"/>
        </w:rPr>
      </w:pPr>
    </w:p>
    <w:p w:rsidR="004212A7" w:rsidRDefault="004212A7" w:rsidP="00A64323">
      <w:pPr>
        <w:widowControl w:val="0"/>
        <w:autoSpaceDE w:val="0"/>
        <w:autoSpaceDN w:val="0"/>
        <w:adjustRightInd w:val="0"/>
        <w:jc w:val="both"/>
        <w:rPr>
          <w:rFonts w:ascii="Arial" w:hAnsi="Arial" w:cs="Arial"/>
          <w:color w:val="000000"/>
          <w:sz w:val="20"/>
          <w:szCs w:val="20"/>
        </w:rPr>
      </w:pPr>
    </w:p>
    <w:p w:rsidR="00D0344E" w:rsidRDefault="008234A2" w:rsidP="00A64323">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rPr>
        <w:t>El proveedor adjudicado deberá de proporcionar a la convocante, una nota de entrega recepción de los bienes, la cual deberá de ser firmada y sellada por el responsable de recepción, en 2 tantos una para la Instancia Ejecutora con la finalidad de justificar y comprobar la entregar.</w:t>
      </w:r>
    </w:p>
    <w:p w:rsidR="008234A2" w:rsidRDefault="008234A2" w:rsidP="00A64323">
      <w:pPr>
        <w:widowControl w:val="0"/>
        <w:autoSpaceDE w:val="0"/>
        <w:autoSpaceDN w:val="0"/>
        <w:adjustRightInd w:val="0"/>
        <w:jc w:val="both"/>
        <w:rPr>
          <w:rFonts w:ascii="Arial" w:hAnsi="Arial" w:cs="Arial"/>
          <w:color w:val="000000"/>
          <w:sz w:val="20"/>
          <w:szCs w:val="20"/>
        </w:rPr>
      </w:pPr>
    </w:p>
    <w:p w:rsidR="008234A2" w:rsidRDefault="008234A2" w:rsidP="00A64323">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rPr>
        <w:t>Para la recepción y validación de los bienes se ha designado al Ing. Oscar Bibiano Moreno, Profesional de Proyecto asignado a Moscas de la Fruta.</w:t>
      </w:r>
    </w:p>
    <w:p w:rsidR="00D0344E" w:rsidRDefault="00D0344E"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332A3A" w:rsidRPr="005D4793" w:rsidRDefault="00332A3A" w:rsidP="00332A3A">
      <w:pPr>
        <w:autoSpaceDE w:val="0"/>
        <w:autoSpaceDN w:val="0"/>
        <w:adjustRightInd w:val="0"/>
        <w:jc w:val="center"/>
        <w:outlineLvl w:val="1"/>
        <w:rPr>
          <w:rFonts w:ascii="Montserrat" w:hAnsi="Montserrat" w:cs="Arial"/>
          <w:b/>
          <w:caps/>
          <w:color w:val="000000"/>
          <w:sz w:val="20"/>
          <w:szCs w:val="18"/>
        </w:rPr>
      </w:pPr>
      <w:r w:rsidRPr="005D4793">
        <w:rPr>
          <w:rFonts w:ascii="Montserrat" w:hAnsi="Montserrat" w:cs="Arial"/>
          <w:b/>
          <w:caps/>
          <w:color w:val="000000"/>
          <w:sz w:val="20"/>
          <w:szCs w:val="18"/>
        </w:rPr>
        <w:lastRenderedPageBreak/>
        <w:t>Anexo 1</w:t>
      </w:r>
    </w:p>
    <w:p w:rsidR="00332A3A" w:rsidRPr="00915E61" w:rsidRDefault="00332A3A" w:rsidP="00915E61">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ESPECIFICACIONES TÉC</w:t>
      </w:r>
      <w:r w:rsidR="00915E61">
        <w:rPr>
          <w:rFonts w:ascii="Montserrat" w:hAnsi="Montserrat" w:cs="Arial"/>
          <w:b/>
          <w:bCs/>
          <w:color w:val="000000"/>
          <w:sz w:val="20"/>
          <w:szCs w:val="20"/>
        </w:rPr>
        <w:t>NICAS Y DE ENTREGA DEL PRODUCTO</w:t>
      </w:r>
    </w:p>
    <w:p w:rsidR="00332A3A" w:rsidRPr="00502469" w:rsidRDefault="00332A3A" w:rsidP="00502469">
      <w:pPr>
        <w:jc w:val="center"/>
        <w:rPr>
          <w:rFonts w:ascii="Montserrat" w:hAnsi="Montserrat" w:cs="Arial"/>
          <w:b/>
          <w:color w:val="000000"/>
          <w:sz w:val="20"/>
          <w:szCs w:val="20"/>
        </w:rPr>
      </w:pPr>
      <w:r>
        <w:rPr>
          <w:rFonts w:ascii="Montserrat" w:hAnsi="Montserrat" w:cs="Arial"/>
          <w:b/>
          <w:color w:val="000000"/>
          <w:sz w:val="20"/>
          <w:szCs w:val="20"/>
        </w:rPr>
        <w:t>PARTIDA No. 2 PROTEÍNA HIDROLIZADA</w:t>
      </w:r>
    </w:p>
    <w:tbl>
      <w:tblPr>
        <w:tblW w:w="53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9"/>
        <w:gridCol w:w="1335"/>
        <w:gridCol w:w="4679"/>
        <w:gridCol w:w="1132"/>
        <w:gridCol w:w="1701"/>
      </w:tblGrid>
      <w:tr w:rsidR="00A527EC" w:rsidRPr="00415EAA" w:rsidTr="00A527EC">
        <w:trPr>
          <w:trHeight w:val="440"/>
          <w:jc w:val="center"/>
        </w:trPr>
        <w:tc>
          <w:tcPr>
            <w:tcW w:w="475" w:type="pct"/>
            <w:shd w:val="clear" w:color="auto" w:fill="FFFFFF"/>
            <w:vAlign w:val="center"/>
          </w:tcPr>
          <w:p w:rsidR="00332A3A" w:rsidRPr="003D0C77" w:rsidRDefault="00332A3A"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Partida</w:t>
            </w:r>
          </w:p>
        </w:tc>
        <w:tc>
          <w:tcPr>
            <w:tcW w:w="683" w:type="pct"/>
            <w:shd w:val="clear" w:color="auto" w:fill="FFFFFF"/>
            <w:vAlign w:val="center"/>
          </w:tcPr>
          <w:p w:rsidR="00332A3A" w:rsidRPr="003D0C77" w:rsidRDefault="00332A3A"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Concepto</w:t>
            </w:r>
          </w:p>
        </w:tc>
        <w:tc>
          <w:tcPr>
            <w:tcW w:w="2393" w:type="pct"/>
            <w:shd w:val="clear" w:color="auto" w:fill="FFFFFF"/>
            <w:vAlign w:val="center"/>
          </w:tcPr>
          <w:p w:rsidR="00332A3A" w:rsidRPr="003D0C77" w:rsidRDefault="00332A3A"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Especificaciones</w:t>
            </w:r>
          </w:p>
        </w:tc>
        <w:tc>
          <w:tcPr>
            <w:tcW w:w="579" w:type="pct"/>
            <w:shd w:val="clear" w:color="auto" w:fill="FFFFFF"/>
            <w:vAlign w:val="center"/>
          </w:tcPr>
          <w:p w:rsidR="00332A3A" w:rsidRPr="003D0C77" w:rsidRDefault="00332A3A"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Cantidad</w:t>
            </w:r>
          </w:p>
        </w:tc>
        <w:tc>
          <w:tcPr>
            <w:tcW w:w="870" w:type="pct"/>
            <w:shd w:val="clear" w:color="auto" w:fill="FFFFFF"/>
            <w:vAlign w:val="center"/>
          </w:tcPr>
          <w:p w:rsidR="00332A3A" w:rsidRPr="003D0C77" w:rsidRDefault="00332A3A"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Proyecto</w:t>
            </w:r>
          </w:p>
        </w:tc>
      </w:tr>
      <w:tr w:rsidR="00A527EC" w:rsidRPr="00415EAA" w:rsidTr="00A527EC">
        <w:trPr>
          <w:trHeight w:val="538"/>
          <w:jc w:val="center"/>
        </w:trPr>
        <w:tc>
          <w:tcPr>
            <w:tcW w:w="475" w:type="pct"/>
            <w:shd w:val="clear" w:color="auto" w:fill="FFFFFF"/>
            <w:vAlign w:val="center"/>
          </w:tcPr>
          <w:p w:rsidR="00332A3A" w:rsidRPr="00952D31" w:rsidRDefault="00332A3A" w:rsidP="003C5A6D">
            <w:pPr>
              <w:shd w:val="clear" w:color="auto" w:fill="FFFFFF"/>
              <w:autoSpaceDE w:val="0"/>
              <w:autoSpaceDN w:val="0"/>
              <w:adjustRightInd w:val="0"/>
              <w:jc w:val="center"/>
              <w:rPr>
                <w:rFonts w:ascii="Montserrat" w:hAnsi="Montserrat" w:cs="Arial"/>
                <w:b/>
                <w:color w:val="000000"/>
                <w:sz w:val="20"/>
                <w:szCs w:val="20"/>
              </w:rPr>
            </w:pPr>
            <w:r w:rsidRPr="00952D31">
              <w:rPr>
                <w:rFonts w:ascii="Montserrat" w:hAnsi="Montserrat" w:cs="Arial"/>
                <w:b/>
                <w:color w:val="000000"/>
                <w:sz w:val="20"/>
                <w:szCs w:val="20"/>
              </w:rPr>
              <w:t>2</w:t>
            </w:r>
          </w:p>
          <w:p w:rsidR="00332A3A" w:rsidRPr="00952D31" w:rsidRDefault="00332A3A" w:rsidP="003C5A6D">
            <w:pPr>
              <w:shd w:val="clear" w:color="auto" w:fill="FFFFFF"/>
              <w:autoSpaceDE w:val="0"/>
              <w:autoSpaceDN w:val="0"/>
              <w:adjustRightInd w:val="0"/>
              <w:jc w:val="center"/>
              <w:rPr>
                <w:rFonts w:ascii="Montserrat" w:hAnsi="Montserrat" w:cs="Arial"/>
                <w:b/>
                <w:color w:val="000000"/>
                <w:sz w:val="18"/>
                <w:szCs w:val="18"/>
              </w:rPr>
            </w:pPr>
          </w:p>
        </w:tc>
        <w:tc>
          <w:tcPr>
            <w:tcW w:w="683" w:type="pct"/>
            <w:shd w:val="clear" w:color="auto" w:fill="FFFFFF"/>
            <w:vAlign w:val="center"/>
          </w:tcPr>
          <w:p w:rsidR="00332A3A" w:rsidRPr="00952D31" w:rsidRDefault="00332A3A" w:rsidP="003C5A6D">
            <w:pPr>
              <w:autoSpaceDE w:val="0"/>
              <w:autoSpaceDN w:val="0"/>
              <w:adjustRightInd w:val="0"/>
              <w:jc w:val="center"/>
              <w:rPr>
                <w:rFonts w:ascii="Montserrat" w:hAnsi="Montserrat" w:cs="Arial"/>
                <w:b/>
                <w:color w:val="000000" w:themeColor="text1"/>
                <w:sz w:val="18"/>
                <w:szCs w:val="18"/>
              </w:rPr>
            </w:pPr>
          </w:p>
          <w:p w:rsidR="00332A3A" w:rsidRPr="00952D31" w:rsidRDefault="00332A3A" w:rsidP="003C5A6D">
            <w:pPr>
              <w:autoSpaceDE w:val="0"/>
              <w:autoSpaceDN w:val="0"/>
              <w:adjustRightInd w:val="0"/>
              <w:jc w:val="center"/>
              <w:rPr>
                <w:rFonts w:ascii="Montserrat" w:hAnsi="Montserrat" w:cs="Arial"/>
                <w:b/>
                <w:color w:val="000000" w:themeColor="text1"/>
                <w:sz w:val="18"/>
                <w:szCs w:val="18"/>
              </w:rPr>
            </w:pPr>
          </w:p>
          <w:p w:rsidR="00332A3A" w:rsidRPr="00952D31" w:rsidRDefault="00332A3A" w:rsidP="00A527EC">
            <w:pPr>
              <w:autoSpaceDE w:val="0"/>
              <w:autoSpaceDN w:val="0"/>
              <w:adjustRightInd w:val="0"/>
              <w:jc w:val="center"/>
              <w:rPr>
                <w:rFonts w:ascii="Montserrat" w:hAnsi="Montserrat" w:cs="Arial"/>
                <w:b/>
                <w:color w:val="000000" w:themeColor="text1"/>
                <w:sz w:val="18"/>
                <w:szCs w:val="18"/>
              </w:rPr>
            </w:pPr>
            <w:r w:rsidRPr="00952D31">
              <w:rPr>
                <w:rFonts w:ascii="Montserrat" w:hAnsi="Montserrat" w:cs="Arial"/>
                <w:b/>
                <w:color w:val="000000" w:themeColor="text1"/>
                <w:sz w:val="18"/>
                <w:szCs w:val="18"/>
              </w:rPr>
              <w:t>Proteína hidrolizada</w:t>
            </w:r>
          </w:p>
          <w:p w:rsidR="00332A3A" w:rsidRPr="00952D31" w:rsidRDefault="00332A3A" w:rsidP="003C5A6D">
            <w:pPr>
              <w:shd w:val="clear" w:color="auto" w:fill="FFFFFF"/>
              <w:autoSpaceDE w:val="0"/>
              <w:autoSpaceDN w:val="0"/>
              <w:adjustRightInd w:val="0"/>
              <w:contextualSpacing/>
              <w:rPr>
                <w:rFonts w:ascii="Montserrat" w:hAnsi="Montserrat" w:cs="Arial"/>
                <w:b/>
                <w:color w:val="000000"/>
                <w:sz w:val="18"/>
                <w:szCs w:val="18"/>
                <w:lang w:eastAsia="en-US"/>
              </w:rPr>
            </w:pPr>
          </w:p>
          <w:p w:rsidR="00332A3A" w:rsidRPr="00952D31" w:rsidRDefault="00332A3A" w:rsidP="003C5A6D">
            <w:pPr>
              <w:shd w:val="clear" w:color="auto" w:fill="FFFFFF"/>
              <w:autoSpaceDE w:val="0"/>
              <w:autoSpaceDN w:val="0"/>
              <w:adjustRightInd w:val="0"/>
              <w:contextualSpacing/>
              <w:rPr>
                <w:rFonts w:ascii="Montserrat" w:hAnsi="Montserrat" w:cs="Arial"/>
                <w:b/>
                <w:color w:val="000000"/>
                <w:sz w:val="18"/>
                <w:szCs w:val="18"/>
                <w:lang w:eastAsia="en-US"/>
              </w:rPr>
            </w:pPr>
          </w:p>
          <w:p w:rsidR="00332A3A" w:rsidRPr="00952D31" w:rsidRDefault="00332A3A" w:rsidP="003C5A6D">
            <w:pPr>
              <w:shd w:val="clear" w:color="auto" w:fill="FFFFFF"/>
              <w:autoSpaceDE w:val="0"/>
              <w:autoSpaceDN w:val="0"/>
              <w:adjustRightInd w:val="0"/>
              <w:contextualSpacing/>
              <w:jc w:val="both"/>
              <w:rPr>
                <w:rFonts w:ascii="Montserrat" w:hAnsi="Montserrat" w:cs="Arial"/>
                <w:b/>
                <w:color w:val="000000"/>
                <w:sz w:val="18"/>
                <w:szCs w:val="18"/>
                <w:lang w:eastAsia="en-US"/>
              </w:rPr>
            </w:pPr>
          </w:p>
          <w:p w:rsidR="00332A3A" w:rsidRPr="00952D31" w:rsidRDefault="00332A3A" w:rsidP="003C5A6D">
            <w:pPr>
              <w:shd w:val="clear" w:color="auto" w:fill="FFFFFF"/>
              <w:autoSpaceDE w:val="0"/>
              <w:autoSpaceDN w:val="0"/>
              <w:adjustRightInd w:val="0"/>
              <w:contextualSpacing/>
              <w:jc w:val="both"/>
              <w:rPr>
                <w:rFonts w:ascii="Montserrat" w:hAnsi="Montserrat" w:cs="Arial"/>
                <w:b/>
                <w:color w:val="000000"/>
                <w:sz w:val="18"/>
                <w:szCs w:val="18"/>
                <w:lang w:eastAsia="en-US"/>
              </w:rPr>
            </w:pPr>
          </w:p>
        </w:tc>
        <w:tc>
          <w:tcPr>
            <w:tcW w:w="2393" w:type="pct"/>
            <w:shd w:val="clear" w:color="auto" w:fill="FFFFFF"/>
            <w:vAlign w:val="center"/>
          </w:tcPr>
          <w:p w:rsidR="00502469" w:rsidRPr="00915E61" w:rsidRDefault="00502469" w:rsidP="00502469">
            <w:pPr>
              <w:pStyle w:val="Prrafodelista"/>
              <w:numPr>
                <w:ilvl w:val="3"/>
                <w:numId w:val="4"/>
              </w:numPr>
              <w:autoSpaceDE w:val="0"/>
              <w:autoSpaceDN w:val="0"/>
              <w:adjustRightInd w:val="0"/>
              <w:spacing w:after="160" w:line="259" w:lineRule="auto"/>
              <w:ind w:left="248" w:hanging="284"/>
              <w:rPr>
                <w:rFonts w:ascii="Montserrat" w:eastAsiaTheme="minorHAnsi" w:hAnsi="Montserrat"/>
                <w:bCs/>
                <w:sz w:val="18"/>
                <w:szCs w:val="18"/>
                <w:lang w:eastAsia="en-US"/>
              </w:rPr>
            </w:pPr>
            <w:r w:rsidRPr="00C40DCE">
              <w:rPr>
                <w:rFonts w:ascii="Montserrat" w:eastAsiaTheme="minorHAnsi" w:hAnsi="Montserrat"/>
                <w:bCs/>
                <w:sz w:val="18"/>
                <w:szCs w:val="18"/>
                <w:lang w:eastAsia="en-US"/>
              </w:rPr>
              <w:t>Copia simple legible del registro del plaguicida ante la COFEPRIS con uso autorizado para el cultivo de mango, conforme a las presentes bases (original o copia certificada para su cotejo).</w:t>
            </w: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b.</w:t>
            </w:r>
            <w:r w:rsidRPr="00502469">
              <w:rPr>
                <w:rFonts w:ascii="Montserrat" w:eastAsiaTheme="minorHAnsi" w:hAnsi="Montserrat"/>
                <w:bCs/>
                <w:sz w:val="18"/>
                <w:szCs w:val="18"/>
                <w:lang w:eastAsia="en-US"/>
              </w:rPr>
              <w:tab/>
              <w:t xml:space="preserve">Copia simple legible del Dictamen Técnico de Efectividad biológica emitido por el SENASICA, donde especifique la conveniencia del registro para uso en el cultivo de mango y contra la plaga moscas de la fruta </w:t>
            </w:r>
            <w:r w:rsidR="00915E61" w:rsidRPr="00502469">
              <w:rPr>
                <w:rFonts w:ascii="Montserrat" w:eastAsiaTheme="minorHAnsi" w:hAnsi="Montserrat"/>
                <w:bCs/>
                <w:sz w:val="18"/>
                <w:szCs w:val="18"/>
                <w:lang w:eastAsia="en-US"/>
              </w:rPr>
              <w:t>(</w:t>
            </w:r>
            <w:r w:rsidR="00915E61">
              <w:rPr>
                <w:rFonts w:ascii="Montserrat" w:eastAsiaTheme="minorHAnsi" w:hAnsi="Montserrat"/>
                <w:bCs/>
                <w:sz w:val="18"/>
                <w:szCs w:val="18"/>
                <w:lang w:eastAsia="en-US"/>
              </w:rPr>
              <w:t>cualquier mosca</w:t>
            </w:r>
            <w:r w:rsidRPr="00502469">
              <w:rPr>
                <w:rFonts w:ascii="Montserrat" w:eastAsiaTheme="minorHAnsi" w:hAnsi="Montserrat"/>
                <w:bCs/>
                <w:sz w:val="18"/>
                <w:szCs w:val="18"/>
                <w:lang w:eastAsia="en-US"/>
              </w:rPr>
              <w:t xml:space="preserve"> del género </w:t>
            </w:r>
            <w:r w:rsidRPr="00C40DCE">
              <w:rPr>
                <w:rFonts w:ascii="Montserrat" w:eastAsiaTheme="minorHAnsi" w:hAnsi="Montserrat"/>
                <w:bCs/>
                <w:i/>
                <w:sz w:val="18"/>
                <w:szCs w:val="18"/>
                <w:lang w:eastAsia="en-US"/>
              </w:rPr>
              <w:t>Anastrepha</w:t>
            </w:r>
            <w:r w:rsidRPr="00502469">
              <w:rPr>
                <w:rFonts w:ascii="Montserrat" w:eastAsiaTheme="minorHAnsi" w:hAnsi="Montserrat"/>
                <w:bCs/>
                <w:sz w:val="18"/>
                <w:szCs w:val="18"/>
                <w:lang w:eastAsia="en-US"/>
              </w:rPr>
              <w:t>) dosis e intervalo de seguridad, conforme a las presentes bases (original o copia certificada para su cotejo).</w:t>
            </w: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c.</w:t>
            </w:r>
            <w:r w:rsidRPr="00502469">
              <w:rPr>
                <w:rFonts w:ascii="Montserrat" w:eastAsiaTheme="minorHAnsi" w:hAnsi="Montserrat"/>
                <w:bCs/>
                <w:sz w:val="18"/>
                <w:szCs w:val="18"/>
                <w:lang w:eastAsia="en-US"/>
              </w:rPr>
              <w:tab/>
              <w:t>Copia simple legible del registro y certificación vigente conforme a lo establecido en la NOM-033-FITO-1995 (original o copia certificada para su cotejo).</w:t>
            </w: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d.</w:t>
            </w:r>
            <w:r w:rsidRPr="00502469">
              <w:rPr>
                <w:rFonts w:ascii="Montserrat" w:eastAsiaTheme="minorHAnsi" w:hAnsi="Montserrat"/>
                <w:bCs/>
                <w:sz w:val="18"/>
                <w:szCs w:val="18"/>
                <w:lang w:eastAsia="en-US"/>
              </w:rPr>
              <w:tab/>
              <w:t>Copia simple legible de la etiqueta aprobada por COFEPRIS del producto donde indique su uso en el cultivo de mango y contra la plaga moscas de la fruta (</w:t>
            </w:r>
            <w:r w:rsidR="00915E61">
              <w:rPr>
                <w:rFonts w:ascii="Montserrat" w:eastAsiaTheme="minorHAnsi" w:hAnsi="Montserrat"/>
                <w:bCs/>
                <w:sz w:val="18"/>
                <w:szCs w:val="18"/>
                <w:lang w:eastAsia="en-US"/>
              </w:rPr>
              <w:t xml:space="preserve">cualquier </w:t>
            </w:r>
            <w:r w:rsidRPr="00502469">
              <w:rPr>
                <w:rFonts w:ascii="Montserrat" w:eastAsiaTheme="minorHAnsi" w:hAnsi="Montserrat"/>
                <w:bCs/>
                <w:sz w:val="18"/>
                <w:szCs w:val="18"/>
                <w:lang w:eastAsia="en-US"/>
              </w:rPr>
              <w:t>moscas del género Anastrepha), dosis e intervalo de seguridad conforme a las presentes Bases.</w:t>
            </w: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e.</w:t>
            </w:r>
            <w:r w:rsidRPr="00502469">
              <w:rPr>
                <w:rFonts w:ascii="Montserrat" w:eastAsiaTheme="minorHAnsi" w:hAnsi="Montserrat"/>
                <w:bCs/>
                <w:sz w:val="18"/>
                <w:szCs w:val="18"/>
                <w:lang w:eastAsia="en-US"/>
              </w:rPr>
              <w:tab/>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 origen y calidad del producto.</w:t>
            </w: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f.</w:t>
            </w:r>
            <w:r w:rsidRPr="00502469">
              <w:rPr>
                <w:rFonts w:ascii="Montserrat" w:eastAsiaTheme="minorHAnsi" w:hAnsi="Montserrat"/>
                <w:bCs/>
                <w:sz w:val="18"/>
                <w:szCs w:val="18"/>
                <w:lang w:eastAsia="en-US"/>
              </w:rPr>
              <w:tab/>
              <w:t>Vigencia de</w:t>
            </w:r>
            <w:r w:rsidR="00915E61">
              <w:rPr>
                <w:rFonts w:ascii="Montserrat" w:eastAsiaTheme="minorHAnsi" w:hAnsi="Montserrat"/>
                <w:bCs/>
                <w:sz w:val="18"/>
                <w:szCs w:val="18"/>
                <w:lang w:eastAsia="en-US"/>
              </w:rPr>
              <w:t xml:space="preserve"> caducidad no menor a 18 meses.</w:t>
            </w:r>
          </w:p>
          <w:p w:rsidR="00502469" w:rsidRPr="00502469" w:rsidRDefault="00502469" w:rsidP="00502469">
            <w:pPr>
              <w:autoSpaceDE w:val="0"/>
              <w:autoSpaceDN w:val="0"/>
              <w:adjustRightInd w:val="0"/>
              <w:spacing w:after="160" w:line="259" w:lineRule="auto"/>
              <w:contextualSpacing/>
              <w:rPr>
                <w:rFonts w:ascii="Montserrat" w:eastAsiaTheme="minorHAnsi" w:hAnsi="Montserrat"/>
                <w:bCs/>
                <w:sz w:val="18"/>
                <w:szCs w:val="18"/>
                <w:lang w:eastAsia="en-US"/>
              </w:rPr>
            </w:pPr>
            <w:r w:rsidRPr="00C40DCE">
              <w:rPr>
                <w:rFonts w:ascii="Montserrat" w:eastAsiaTheme="minorHAnsi" w:hAnsi="Montserrat"/>
                <w:bCs/>
                <w:sz w:val="18"/>
                <w:szCs w:val="18"/>
                <w:lang w:eastAsia="en-US"/>
              </w:rPr>
              <w:t>Ingrediente activo</w:t>
            </w:r>
            <w:r w:rsidRPr="00502469">
              <w:rPr>
                <w:rFonts w:ascii="Montserrat" w:eastAsiaTheme="minorHAnsi" w:hAnsi="Montserrat"/>
                <w:bCs/>
                <w:sz w:val="18"/>
                <w:szCs w:val="18"/>
                <w:lang w:eastAsia="en-US"/>
              </w:rPr>
              <w:t>:</w:t>
            </w:r>
          </w:p>
          <w:p w:rsidR="00C40DCE" w:rsidRPr="00C40DCE" w:rsidRDefault="00C40DCE" w:rsidP="00C40DCE">
            <w:pPr>
              <w:rPr>
                <w:rFonts w:ascii="Montserrat" w:eastAsiaTheme="minorHAnsi" w:hAnsi="Montserrat"/>
                <w:bCs/>
                <w:sz w:val="18"/>
                <w:szCs w:val="18"/>
                <w:lang w:eastAsia="en-US"/>
              </w:rPr>
            </w:pPr>
            <w:r w:rsidRPr="00C40DCE">
              <w:rPr>
                <w:rFonts w:ascii="Montserrat" w:eastAsiaTheme="minorHAnsi" w:hAnsi="Montserrat"/>
                <w:b/>
                <w:bCs/>
                <w:sz w:val="18"/>
                <w:szCs w:val="18"/>
                <w:lang w:eastAsia="en-US"/>
              </w:rPr>
              <w:t>Proteína hidrolizada</w:t>
            </w:r>
            <w:r w:rsidRPr="00C40DCE">
              <w:rPr>
                <w:rFonts w:ascii="Montserrat" w:eastAsiaTheme="minorHAnsi" w:hAnsi="Montserrat"/>
                <w:bCs/>
                <w:sz w:val="18"/>
                <w:szCs w:val="18"/>
                <w:lang w:eastAsia="en-US"/>
              </w:rPr>
              <w:t>:</w:t>
            </w:r>
          </w:p>
          <w:p w:rsidR="00C40DCE" w:rsidRPr="00C40DCE" w:rsidRDefault="00C40DCE" w:rsidP="00C40DCE">
            <w:pPr>
              <w:rPr>
                <w:rFonts w:ascii="Montserrat" w:eastAsiaTheme="minorHAnsi" w:hAnsi="Montserrat"/>
                <w:bCs/>
                <w:sz w:val="18"/>
                <w:szCs w:val="18"/>
                <w:lang w:eastAsia="en-US"/>
              </w:rPr>
            </w:pPr>
            <w:r w:rsidRPr="00C40DCE">
              <w:rPr>
                <w:rFonts w:ascii="Montserrat" w:eastAsiaTheme="minorHAnsi" w:hAnsi="Montserrat"/>
                <w:bCs/>
                <w:sz w:val="18"/>
                <w:szCs w:val="18"/>
                <w:lang w:eastAsia="en-US"/>
              </w:rPr>
              <w:t>Atrayente alimenticio constituido a base de proteína hidrolizada líquida con un mínimo de 28% de aminoácidos.</w:t>
            </w:r>
          </w:p>
          <w:p w:rsidR="00502469" w:rsidRPr="00C40DCE" w:rsidRDefault="00502469" w:rsidP="00502469">
            <w:pPr>
              <w:autoSpaceDE w:val="0"/>
              <w:autoSpaceDN w:val="0"/>
              <w:adjustRightInd w:val="0"/>
              <w:spacing w:after="160" w:line="259" w:lineRule="auto"/>
              <w:contextualSpacing/>
              <w:rPr>
                <w:rFonts w:ascii="Montserrat" w:eastAsiaTheme="minorHAnsi" w:hAnsi="Montserrat"/>
                <w:b/>
                <w:bCs/>
                <w:sz w:val="18"/>
                <w:szCs w:val="18"/>
                <w:lang w:eastAsia="en-US"/>
              </w:rPr>
            </w:pPr>
            <w:r w:rsidRPr="00C40DCE">
              <w:rPr>
                <w:rFonts w:ascii="Montserrat" w:eastAsiaTheme="minorHAnsi" w:hAnsi="Montserrat"/>
                <w:b/>
                <w:bCs/>
                <w:sz w:val="18"/>
                <w:szCs w:val="18"/>
                <w:lang w:eastAsia="en-US"/>
              </w:rPr>
              <w:t>Presentación:</w:t>
            </w:r>
          </w:p>
          <w:p w:rsidR="00332A3A" w:rsidRPr="00154259" w:rsidRDefault="00502469" w:rsidP="00502469">
            <w:pPr>
              <w:autoSpaceDE w:val="0"/>
              <w:autoSpaceDN w:val="0"/>
              <w:adjustRightInd w:val="0"/>
              <w:spacing w:after="160" w:line="259" w:lineRule="auto"/>
              <w:contextualSpacing/>
              <w:rPr>
                <w:rFonts w:ascii="Montserrat" w:eastAsiaTheme="minorHAnsi" w:hAnsi="Montserrat"/>
                <w:bCs/>
                <w:lang w:eastAsia="en-US"/>
              </w:rPr>
            </w:pPr>
            <w:r w:rsidRPr="00C40DCE">
              <w:rPr>
                <w:rFonts w:ascii="Montserrat" w:eastAsiaTheme="minorHAnsi" w:hAnsi="Montserrat"/>
                <w:bCs/>
                <w:sz w:val="18"/>
                <w:szCs w:val="18"/>
                <w:lang w:eastAsia="en-US"/>
              </w:rPr>
              <w:lastRenderedPageBreak/>
              <w:t>Garrafas de 20 litros</w:t>
            </w:r>
          </w:p>
        </w:tc>
        <w:tc>
          <w:tcPr>
            <w:tcW w:w="579" w:type="pct"/>
            <w:shd w:val="clear" w:color="auto" w:fill="FFFFFF"/>
            <w:vAlign w:val="center"/>
          </w:tcPr>
          <w:p w:rsidR="00332A3A" w:rsidRPr="0028326B" w:rsidRDefault="00332A3A" w:rsidP="003C5A6D">
            <w:pPr>
              <w:shd w:val="clear" w:color="auto" w:fill="FFFFFF"/>
              <w:autoSpaceDE w:val="0"/>
              <w:autoSpaceDN w:val="0"/>
              <w:adjustRightInd w:val="0"/>
              <w:jc w:val="center"/>
              <w:rPr>
                <w:rFonts w:ascii="Montserrat" w:hAnsi="Montserrat" w:cs="Arial"/>
                <w:b/>
                <w:color w:val="000000"/>
                <w:sz w:val="18"/>
                <w:szCs w:val="18"/>
              </w:rPr>
            </w:pPr>
            <w:r w:rsidRPr="0028326B">
              <w:rPr>
                <w:rFonts w:ascii="Montserrat" w:hAnsi="Montserrat" w:cs="Arial"/>
                <w:b/>
                <w:color w:val="000000"/>
                <w:sz w:val="18"/>
                <w:szCs w:val="18"/>
              </w:rPr>
              <w:lastRenderedPageBreak/>
              <w:t>6,000</w:t>
            </w:r>
          </w:p>
          <w:p w:rsidR="00332A3A" w:rsidRPr="0028326B" w:rsidRDefault="00332A3A" w:rsidP="003C5A6D">
            <w:pPr>
              <w:shd w:val="clear" w:color="auto" w:fill="FFFFFF"/>
              <w:autoSpaceDE w:val="0"/>
              <w:autoSpaceDN w:val="0"/>
              <w:adjustRightInd w:val="0"/>
              <w:jc w:val="center"/>
              <w:rPr>
                <w:rFonts w:ascii="Montserrat" w:hAnsi="Montserrat" w:cs="Arial"/>
                <w:b/>
                <w:color w:val="000000"/>
                <w:sz w:val="18"/>
                <w:szCs w:val="18"/>
              </w:rPr>
            </w:pPr>
            <w:r w:rsidRPr="0028326B">
              <w:rPr>
                <w:rFonts w:ascii="Montserrat" w:hAnsi="Montserrat" w:cs="Arial"/>
                <w:b/>
                <w:color w:val="000000"/>
                <w:sz w:val="18"/>
                <w:szCs w:val="18"/>
              </w:rPr>
              <w:t>Litros</w:t>
            </w:r>
          </w:p>
          <w:p w:rsidR="00332A3A" w:rsidRPr="0028326B" w:rsidRDefault="00332A3A" w:rsidP="003C5A6D">
            <w:pPr>
              <w:shd w:val="clear" w:color="auto" w:fill="FFFFFF"/>
              <w:autoSpaceDE w:val="0"/>
              <w:autoSpaceDN w:val="0"/>
              <w:adjustRightInd w:val="0"/>
              <w:jc w:val="center"/>
              <w:rPr>
                <w:rFonts w:ascii="Montserrat" w:hAnsi="Montserrat" w:cs="Arial"/>
                <w:b/>
                <w:color w:val="000000"/>
                <w:sz w:val="18"/>
                <w:szCs w:val="18"/>
              </w:rPr>
            </w:pPr>
          </w:p>
          <w:p w:rsidR="00332A3A" w:rsidRPr="0028326B" w:rsidRDefault="00332A3A" w:rsidP="003C5A6D">
            <w:pPr>
              <w:shd w:val="clear" w:color="auto" w:fill="FFFFFF"/>
              <w:autoSpaceDE w:val="0"/>
              <w:autoSpaceDN w:val="0"/>
              <w:adjustRightInd w:val="0"/>
              <w:jc w:val="center"/>
              <w:rPr>
                <w:rFonts w:ascii="Montserrat" w:hAnsi="Montserrat" w:cs="Arial"/>
                <w:b/>
                <w:color w:val="000000"/>
                <w:sz w:val="18"/>
                <w:szCs w:val="18"/>
              </w:rPr>
            </w:pPr>
          </w:p>
        </w:tc>
        <w:tc>
          <w:tcPr>
            <w:tcW w:w="870" w:type="pct"/>
            <w:shd w:val="clear" w:color="auto" w:fill="FFFFFF"/>
            <w:vAlign w:val="center"/>
          </w:tcPr>
          <w:p w:rsidR="00332A3A" w:rsidRPr="0028326B" w:rsidRDefault="00915E61" w:rsidP="003C5A6D">
            <w:pPr>
              <w:shd w:val="clear" w:color="auto" w:fill="FFFFFF"/>
              <w:autoSpaceDE w:val="0"/>
              <w:autoSpaceDN w:val="0"/>
              <w:adjustRightInd w:val="0"/>
              <w:jc w:val="center"/>
              <w:rPr>
                <w:rFonts w:ascii="Montserrat" w:hAnsi="Montserrat" w:cs="Arial"/>
                <w:b/>
                <w:color w:val="000000"/>
                <w:sz w:val="18"/>
                <w:szCs w:val="18"/>
                <w:lang w:val="es-419"/>
              </w:rPr>
            </w:pPr>
            <w:r w:rsidRPr="003F2B46">
              <w:rPr>
                <w:rFonts w:ascii="Montserrat" w:hAnsi="Montserrat" w:cs="Arial"/>
                <w:sz w:val="14"/>
                <w:szCs w:val="14"/>
              </w:rPr>
              <w:t xml:space="preserve">CONVENIO DE CONCERTACIÓN </w:t>
            </w:r>
            <w:r>
              <w:rPr>
                <w:rFonts w:ascii="Montserrat" w:hAnsi="Montserrat" w:cs="Arial"/>
                <w:sz w:val="14"/>
                <w:szCs w:val="14"/>
              </w:rPr>
              <w:t xml:space="preserve">SUSCRITO ENTRE EL “SENASICA “ Y EL “CESAVEGRO” </w:t>
            </w:r>
            <w:r w:rsidRPr="003F2B46">
              <w:rPr>
                <w:rFonts w:ascii="Montserrat" w:hAnsi="Montserrat" w:cs="Arial"/>
                <w:sz w:val="14"/>
                <w:szCs w:val="14"/>
              </w:rPr>
              <w:t>PARA EL “FORTALECIMIENTO FITOSANITARIO DE LA CAMPAÑA MOSCAS DE LA FRUTA CON LOS PRODUCTORES AFROMEXICANOS EN LA REGION PRODUCTORA DE MANGO EN EL MUNICIPIO DE CUAJINICUILAPA, GUERRERO</w:t>
            </w:r>
          </w:p>
        </w:tc>
      </w:tr>
    </w:tbl>
    <w:p w:rsidR="00332A3A" w:rsidRPr="00A64323" w:rsidRDefault="00332A3A" w:rsidP="00332A3A">
      <w:pPr>
        <w:widowControl w:val="0"/>
        <w:autoSpaceDE w:val="0"/>
        <w:autoSpaceDN w:val="0"/>
        <w:adjustRightInd w:val="0"/>
        <w:rPr>
          <w:rFonts w:ascii="Arial" w:hAnsi="Arial" w:cs="Arial"/>
          <w:color w:val="000000"/>
          <w:sz w:val="20"/>
          <w:szCs w:val="20"/>
        </w:rPr>
      </w:pPr>
    </w:p>
    <w:p w:rsidR="00332A3A" w:rsidRPr="005A0A42" w:rsidRDefault="00332A3A" w:rsidP="00332A3A">
      <w:pPr>
        <w:widowControl w:val="0"/>
        <w:numPr>
          <w:ilvl w:val="0"/>
          <w:numId w:val="7"/>
        </w:numPr>
        <w:autoSpaceDE w:val="0"/>
        <w:autoSpaceDN w:val="0"/>
        <w:adjustRightInd w:val="0"/>
        <w:ind w:left="644"/>
        <w:contextualSpacing/>
        <w:jc w:val="both"/>
        <w:rPr>
          <w:rFonts w:ascii="Montserrat" w:hAnsi="Montserrat" w:cs="Arial"/>
          <w:b/>
          <w:color w:val="000000"/>
          <w:sz w:val="20"/>
          <w:szCs w:val="20"/>
        </w:rPr>
      </w:pPr>
      <w:r>
        <w:rPr>
          <w:rFonts w:ascii="Montserrat" w:hAnsi="Montserrat" w:cs="Arial"/>
          <w:b/>
          <w:color w:val="000000"/>
          <w:sz w:val="20"/>
          <w:szCs w:val="20"/>
        </w:rPr>
        <w:t>PROGRAM</w:t>
      </w:r>
      <w:r w:rsidRPr="005A37F6">
        <w:rPr>
          <w:rFonts w:ascii="Montserrat" w:hAnsi="Montserrat" w:cs="Arial"/>
          <w:b/>
          <w:color w:val="000000"/>
          <w:sz w:val="20"/>
          <w:szCs w:val="20"/>
        </w:rPr>
        <w:t xml:space="preserve">A DE ENTREGA: </w:t>
      </w:r>
      <w:r w:rsidRPr="005A0A42">
        <w:rPr>
          <w:rFonts w:ascii="Montserrat" w:hAnsi="Montserrat" w:cs="Arial"/>
          <w:b/>
          <w:color w:val="000000"/>
          <w:sz w:val="20"/>
          <w:szCs w:val="20"/>
          <w:lang w:eastAsia="en-US"/>
        </w:rPr>
        <w:t>PLAZO MAXIMO 10 DIAS NATURALES, posteriores a la firma del contrato, en horario de 10:00 a 14:00 horas.</w:t>
      </w:r>
      <w:r w:rsidRPr="005A0A42">
        <w:rPr>
          <w:rFonts w:ascii="Montserrat" w:hAnsi="Montserrat" w:cs="Arial"/>
          <w:color w:val="000000"/>
          <w:sz w:val="20"/>
          <w:szCs w:val="20"/>
          <w:lang w:eastAsia="en-US"/>
        </w:rPr>
        <w:t xml:space="preserve"> </w:t>
      </w:r>
    </w:p>
    <w:p w:rsidR="00332A3A" w:rsidRDefault="00332A3A" w:rsidP="00332A3A">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rsidR="0028326B" w:rsidRPr="00952D31" w:rsidRDefault="00332A3A" w:rsidP="0028326B">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E81F8B">
        <w:rPr>
          <w:rFonts w:ascii="Montserrat" w:hAnsi="Montserrat" w:cs="Arial"/>
          <w:b/>
          <w:color w:val="000000"/>
          <w:sz w:val="20"/>
          <w:szCs w:val="20"/>
        </w:rPr>
        <w:t>LUGAR</w:t>
      </w:r>
      <w:r w:rsidRPr="00E81F8B">
        <w:rPr>
          <w:rFonts w:ascii="Montserrat" w:hAnsi="Montserrat" w:cs="Arial"/>
          <w:b/>
          <w:i/>
          <w:color w:val="000000"/>
          <w:sz w:val="20"/>
          <w:szCs w:val="20"/>
        </w:rPr>
        <w:t xml:space="preserve"> DE ENTREGA</w:t>
      </w:r>
      <w:r w:rsidRPr="00E81F8B">
        <w:rPr>
          <w:rFonts w:ascii="Montserrat" w:hAnsi="Montserrat" w:cs="Arial"/>
          <w:color w:val="000000"/>
          <w:sz w:val="20"/>
          <w:szCs w:val="20"/>
        </w:rPr>
        <w:t xml:space="preserve">: </w:t>
      </w:r>
      <w:r w:rsidR="0028326B" w:rsidRPr="00952D31">
        <w:rPr>
          <w:rFonts w:ascii="Montserrat" w:eastAsia="Calibri" w:hAnsi="Montserrat" w:cs="Calibri"/>
          <w:b/>
          <w:w w:val="110"/>
          <w:sz w:val="20"/>
          <w:szCs w:val="20"/>
          <w:u w:val="single"/>
          <w:lang w:bidi="es-ES"/>
        </w:rPr>
        <w:t>CENTRO DE OPERACIONES DE MOSCAS DE LA FRUTA EN LA LOCALIDAD DE CUAJINICUILAPA, GUERRERO,</w:t>
      </w:r>
      <w:r w:rsidR="0028326B" w:rsidRPr="00952D31">
        <w:rPr>
          <w:rFonts w:ascii="Montserrat" w:eastAsia="Calibri" w:hAnsi="Montserrat" w:cs="Calibri"/>
          <w:w w:val="110"/>
          <w:sz w:val="20"/>
          <w:szCs w:val="20"/>
          <w:lang w:bidi="es-ES"/>
        </w:rPr>
        <w:t xml:space="preserve"> </w:t>
      </w:r>
      <w:r w:rsidR="0028326B" w:rsidRPr="00952D31">
        <w:rPr>
          <w:rFonts w:ascii="Montserrat" w:eastAsia="Calibri" w:hAnsi="Montserrat" w:cs="Calibri"/>
          <w:b/>
          <w:w w:val="110"/>
          <w:sz w:val="20"/>
          <w:szCs w:val="20"/>
          <w:lang w:bidi="es-ES"/>
        </w:rPr>
        <w:t>ubicado en</w:t>
      </w:r>
      <w:r w:rsidR="0028326B" w:rsidRPr="00952D31">
        <w:rPr>
          <w:rFonts w:ascii="Montserrat" w:eastAsia="Calibri" w:hAnsi="Montserrat" w:cs="Calibri"/>
          <w:w w:val="110"/>
          <w:sz w:val="20"/>
          <w:szCs w:val="20"/>
          <w:lang w:bidi="es-ES"/>
        </w:rPr>
        <w:t xml:space="preserve"> </w:t>
      </w:r>
      <w:r w:rsidR="0028326B" w:rsidRPr="00952D31">
        <w:rPr>
          <w:rFonts w:ascii="Montserrat" w:eastAsia="Calibri" w:hAnsi="Montserrat" w:cs="Calibri"/>
          <w:b/>
          <w:w w:val="125"/>
          <w:sz w:val="20"/>
          <w:szCs w:val="20"/>
          <w:lang w:bidi="es-ES"/>
        </w:rPr>
        <w:t>Calle Paraíso S/N, Col. Loma del Carmen, C.P. 41940, Cuajinicuilapa, Guerrero</w:t>
      </w:r>
      <w:r w:rsidR="0028326B" w:rsidRPr="00952D31">
        <w:rPr>
          <w:rFonts w:ascii="Montserrat" w:eastAsia="Calibri" w:hAnsi="Montserrat" w:cs="Calibri"/>
          <w:w w:val="125"/>
          <w:sz w:val="20"/>
          <w:szCs w:val="20"/>
          <w:lang w:bidi="es-ES"/>
        </w:rPr>
        <w:t xml:space="preserve">, </w:t>
      </w:r>
      <w:r w:rsidR="0028326B">
        <w:rPr>
          <w:rFonts w:ascii="Montserrat" w:eastAsia="Calibri" w:hAnsi="Montserrat" w:cs="Calibri"/>
          <w:b/>
          <w:w w:val="120"/>
          <w:sz w:val="20"/>
          <w:szCs w:val="20"/>
          <w:lang w:bidi="es-ES"/>
        </w:rPr>
        <w:t>T</w:t>
      </w:r>
      <w:r w:rsidR="0028326B" w:rsidRPr="00952D31">
        <w:rPr>
          <w:rFonts w:ascii="Montserrat" w:eastAsia="Calibri" w:hAnsi="Montserrat" w:cs="Calibri"/>
          <w:b/>
          <w:w w:val="120"/>
          <w:sz w:val="20"/>
          <w:szCs w:val="20"/>
          <w:lang w:bidi="es-ES"/>
        </w:rPr>
        <w:t>el</w:t>
      </w:r>
      <w:r w:rsidR="0028326B" w:rsidRPr="00952D31">
        <w:rPr>
          <w:rFonts w:ascii="Montserrat" w:eastAsia="Calibri" w:hAnsi="Montserrat" w:cs="Calibri"/>
          <w:w w:val="120"/>
          <w:sz w:val="20"/>
          <w:szCs w:val="20"/>
          <w:lang w:bidi="es-ES"/>
        </w:rPr>
        <w:t xml:space="preserve">. </w:t>
      </w:r>
      <w:r w:rsidR="0028326B">
        <w:rPr>
          <w:rFonts w:ascii="Montserrat" w:eastAsia="Calibri" w:hAnsi="Montserrat" w:cs="Calibri"/>
          <w:b/>
          <w:w w:val="120"/>
          <w:sz w:val="20"/>
          <w:szCs w:val="20"/>
          <w:lang w:bidi="es-ES"/>
        </w:rPr>
        <w:t>7451060225. Contacto para recibir el producto: Ing. Oscar Bibiano Moreno.</w:t>
      </w:r>
    </w:p>
    <w:p w:rsidR="00332A3A" w:rsidRPr="00E81F8B" w:rsidRDefault="00332A3A" w:rsidP="0028326B">
      <w:pPr>
        <w:widowControl w:val="0"/>
        <w:autoSpaceDE w:val="0"/>
        <w:autoSpaceDN w:val="0"/>
        <w:adjustRightInd w:val="0"/>
        <w:ind w:left="644"/>
        <w:contextualSpacing/>
        <w:jc w:val="both"/>
        <w:rPr>
          <w:rFonts w:ascii="Montserrat" w:hAnsi="Montserrat" w:cs="Arial"/>
          <w:color w:val="000000"/>
          <w:sz w:val="20"/>
          <w:szCs w:val="20"/>
        </w:rPr>
      </w:pPr>
    </w:p>
    <w:p w:rsidR="00332A3A" w:rsidRPr="005A37F6" w:rsidRDefault="00332A3A" w:rsidP="00332A3A">
      <w:pPr>
        <w:widowControl w:val="0"/>
        <w:autoSpaceDE w:val="0"/>
        <w:autoSpaceDN w:val="0"/>
        <w:adjustRightInd w:val="0"/>
        <w:contextualSpacing/>
        <w:jc w:val="both"/>
        <w:rPr>
          <w:rFonts w:ascii="Montserrat" w:hAnsi="Montserrat" w:cs="Arial"/>
          <w:color w:val="000000"/>
          <w:sz w:val="20"/>
          <w:szCs w:val="20"/>
        </w:rPr>
      </w:pPr>
    </w:p>
    <w:p w:rsidR="00332A3A" w:rsidRPr="005A37F6" w:rsidRDefault="00332A3A" w:rsidP="00332A3A">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rsidR="00332A3A" w:rsidRPr="005A37F6" w:rsidRDefault="00332A3A" w:rsidP="00332A3A">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Para las partidas referentes a insumos o adquisición de bienes</w:t>
      </w:r>
      <w:r w:rsidRPr="005A37F6">
        <w:rPr>
          <w:rFonts w:ascii="Montserrat" w:hAnsi="Montserrat" w:cs="Arial"/>
          <w:color w:val="000000"/>
          <w:sz w:val="20"/>
          <w:szCs w:val="20"/>
        </w:rPr>
        <w:t xml:space="preserve"> el pago será a la entrega de éstos.</w:t>
      </w:r>
    </w:p>
    <w:p w:rsidR="00332A3A" w:rsidRPr="005A37F6" w:rsidRDefault="00332A3A" w:rsidP="00332A3A">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rsidR="00332A3A" w:rsidRPr="00DC6C72" w:rsidRDefault="00332A3A" w:rsidP="00332A3A">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rsidR="00332A3A" w:rsidRDefault="00332A3A" w:rsidP="00332A3A">
      <w:pPr>
        <w:widowControl w:val="0"/>
        <w:autoSpaceDE w:val="0"/>
        <w:autoSpaceDN w:val="0"/>
        <w:adjustRightInd w:val="0"/>
        <w:jc w:val="both"/>
        <w:rPr>
          <w:rFonts w:ascii="Arial" w:hAnsi="Arial" w:cs="Arial"/>
          <w:color w:val="000000"/>
          <w:sz w:val="20"/>
          <w:szCs w:val="20"/>
        </w:rPr>
      </w:pPr>
    </w:p>
    <w:p w:rsidR="00332A3A" w:rsidRDefault="00332A3A" w:rsidP="00332A3A">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8234A2" w:rsidRDefault="008234A2" w:rsidP="008234A2">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rPr>
        <w:t>El proveedor adjudicado deberá de proporcionar a la convocante, una nota de entrega recepción de los bienes, la cual deberá de ser firmada y sellada por el responsable de recepción, en 2 tantos una para la Instancia Ejecutora con la finalidad de justificar y comprobar la entregar.</w:t>
      </w:r>
    </w:p>
    <w:p w:rsidR="008234A2" w:rsidRDefault="008234A2" w:rsidP="008234A2">
      <w:pPr>
        <w:widowControl w:val="0"/>
        <w:autoSpaceDE w:val="0"/>
        <w:autoSpaceDN w:val="0"/>
        <w:adjustRightInd w:val="0"/>
        <w:jc w:val="both"/>
        <w:rPr>
          <w:rFonts w:ascii="Arial" w:hAnsi="Arial" w:cs="Arial"/>
          <w:color w:val="000000"/>
          <w:sz w:val="20"/>
          <w:szCs w:val="20"/>
        </w:rPr>
      </w:pPr>
    </w:p>
    <w:p w:rsidR="008234A2" w:rsidRDefault="008234A2" w:rsidP="008234A2">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rPr>
        <w:t>Para la recepción y validación de los bienes se ha designado al Ing. Oscar Bibiano Moreno, Profesional de Proyecto asignado a Moscas de la Fruta.</w:t>
      </w: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915E61" w:rsidRDefault="00915E61" w:rsidP="00A64323">
      <w:pPr>
        <w:widowControl w:val="0"/>
        <w:autoSpaceDE w:val="0"/>
        <w:autoSpaceDN w:val="0"/>
        <w:adjustRightInd w:val="0"/>
        <w:jc w:val="both"/>
        <w:rPr>
          <w:rFonts w:ascii="Arial" w:hAnsi="Arial" w:cs="Arial"/>
          <w:color w:val="000000"/>
          <w:sz w:val="20"/>
          <w:szCs w:val="20"/>
        </w:rPr>
      </w:pPr>
    </w:p>
    <w:p w:rsidR="00915E61" w:rsidRDefault="00915E61" w:rsidP="00A64323">
      <w:pPr>
        <w:widowControl w:val="0"/>
        <w:autoSpaceDE w:val="0"/>
        <w:autoSpaceDN w:val="0"/>
        <w:adjustRightInd w:val="0"/>
        <w:jc w:val="both"/>
        <w:rPr>
          <w:rFonts w:ascii="Arial" w:hAnsi="Arial" w:cs="Arial"/>
          <w:color w:val="000000"/>
          <w:sz w:val="20"/>
          <w:szCs w:val="20"/>
        </w:rPr>
      </w:pPr>
    </w:p>
    <w:p w:rsidR="0028326B" w:rsidRPr="005D4793" w:rsidRDefault="0028326B" w:rsidP="0028326B">
      <w:pPr>
        <w:autoSpaceDE w:val="0"/>
        <w:autoSpaceDN w:val="0"/>
        <w:adjustRightInd w:val="0"/>
        <w:jc w:val="center"/>
        <w:outlineLvl w:val="1"/>
        <w:rPr>
          <w:rFonts w:ascii="Montserrat" w:hAnsi="Montserrat" w:cs="Arial"/>
          <w:b/>
          <w:caps/>
          <w:color w:val="000000"/>
          <w:sz w:val="20"/>
          <w:szCs w:val="18"/>
        </w:rPr>
      </w:pPr>
      <w:r w:rsidRPr="005D4793">
        <w:rPr>
          <w:rFonts w:ascii="Montserrat" w:hAnsi="Montserrat" w:cs="Arial"/>
          <w:b/>
          <w:caps/>
          <w:color w:val="000000"/>
          <w:sz w:val="20"/>
          <w:szCs w:val="18"/>
        </w:rPr>
        <w:lastRenderedPageBreak/>
        <w:t>Anexo 1</w:t>
      </w:r>
    </w:p>
    <w:p w:rsidR="0028326B" w:rsidRPr="005D4793" w:rsidRDefault="0028326B" w:rsidP="0028326B">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ESPECIFICACIONES TÉCNICAS Y DE ENTREGA DEL PRODUCTO</w:t>
      </w:r>
    </w:p>
    <w:p w:rsidR="0028326B" w:rsidRPr="005D4793" w:rsidRDefault="0028326B" w:rsidP="0028326B">
      <w:pPr>
        <w:rPr>
          <w:rFonts w:ascii="Montserrat" w:hAnsi="Montserrat" w:cs="Arial"/>
          <w:b/>
          <w:color w:val="000000"/>
          <w:sz w:val="20"/>
          <w:szCs w:val="20"/>
        </w:rPr>
      </w:pPr>
    </w:p>
    <w:p w:rsidR="0028326B" w:rsidRPr="00502469" w:rsidRDefault="0028326B" w:rsidP="0028326B">
      <w:pPr>
        <w:jc w:val="center"/>
        <w:rPr>
          <w:rFonts w:ascii="Montserrat" w:hAnsi="Montserrat" w:cs="Arial"/>
          <w:b/>
          <w:color w:val="000000"/>
          <w:sz w:val="20"/>
          <w:szCs w:val="20"/>
        </w:rPr>
      </w:pPr>
      <w:r>
        <w:rPr>
          <w:rFonts w:ascii="Montserrat" w:hAnsi="Montserrat" w:cs="Arial"/>
          <w:b/>
          <w:color w:val="000000"/>
          <w:sz w:val="20"/>
          <w:szCs w:val="20"/>
        </w:rPr>
        <w:t>PARTIDA No. 3 MALATHIÓN</w:t>
      </w:r>
    </w:p>
    <w:tbl>
      <w:tblPr>
        <w:tblW w:w="53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7"/>
        <w:gridCol w:w="1269"/>
        <w:gridCol w:w="4747"/>
        <w:gridCol w:w="1132"/>
        <w:gridCol w:w="1701"/>
      </w:tblGrid>
      <w:tr w:rsidR="0028326B" w:rsidRPr="00415EAA" w:rsidTr="00A527EC">
        <w:trPr>
          <w:trHeight w:val="440"/>
          <w:jc w:val="center"/>
        </w:trPr>
        <w:tc>
          <w:tcPr>
            <w:tcW w:w="474" w:type="pct"/>
            <w:shd w:val="clear" w:color="auto" w:fill="FFFFFF"/>
            <w:vAlign w:val="center"/>
          </w:tcPr>
          <w:p w:rsidR="0028326B" w:rsidRPr="003D0C77" w:rsidRDefault="0028326B"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Partida</w:t>
            </w:r>
          </w:p>
        </w:tc>
        <w:tc>
          <w:tcPr>
            <w:tcW w:w="649" w:type="pct"/>
            <w:shd w:val="clear" w:color="auto" w:fill="FFFFFF"/>
            <w:vAlign w:val="center"/>
          </w:tcPr>
          <w:p w:rsidR="0028326B" w:rsidRPr="003D0C77" w:rsidRDefault="0028326B"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Concepto</w:t>
            </w:r>
          </w:p>
        </w:tc>
        <w:tc>
          <w:tcPr>
            <w:tcW w:w="2428" w:type="pct"/>
            <w:shd w:val="clear" w:color="auto" w:fill="FFFFFF"/>
            <w:vAlign w:val="center"/>
          </w:tcPr>
          <w:p w:rsidR="0028326B" w:rsidRPr="003D0C77" w:rsidRDefault="0028326B"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Especificaciones</w:t>
            </w:r>
          </w:p>
        </w:tc>
        <w:tc>
          <w:tcPr>
            <w:tcW w:w="579" w:type="pct"/>
            <w:shd w:val="clear" w:color="auto" w:fill="FFFFFF"/>
            <w:vAlign w:val="center"/>
          </w:tcPr>
          <w:p w:rsidR="0028326B" w:rsidRPr="003D0C77" w:rsidRDefault="0028326B"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Cantidad</w:t>
            </w:r>
          </w:p>
        </w:tc>
        <w:tc>
          <w:tcPr>
            <w:tcW w:w="870" w:type="pct"/>
            <w:shd w:val="clear" w:color="auto" w:fill="FFFFFF"/>
            <w:vAlign w:val="center"/>
          </w:tcPr>
          <w:p w:rsidR="0028326B" w:rsidRPr="003D0C77" w:rsidRDefault="0028326B"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Proyecto</w:t>
            </w:r>
          </w:p>
        </w:tc>
      </w:tr>
      <w:tr w:rsidR="0028326B" w:rsidRPr="00415EAA" w:rsidTr="00A527EC">
        <w:trPr>
          <w:trHeight w:val="538"/>
          <w:jc w:val="center"/>
        </w:trPr>
        <w:tc>
          <w:tcPr>
            <w:tcW w:w="474" w:type="pct"/>
            <w:shd w:val="clear" w:color="auto" w:fill="FFFFFF"/>
            <w:vAlign w:val="center"/>
          </w:tcPr>
          <w:p w:rsidR="0028326B" w:rsidRPr="00952D31" w:rsidRDefault="0028326B" w:rsidP="003C5A6D">
            <w:pPr>
              <w:shd w:val="clear" w:color="auto" w:fill="FFFFFF"/>
              <w:autoSpaceDE w:val="0"/>
              <w:autoSpaceDN w:val="0"/>
              <w:adjustRightInd w:val="0"/>
              <w:jc w:val="center"/>
              <w:rPr>
                <w:rFonts w:ascii="Montserrat" w:hAnsi="Montserrat" w:cs="Arial"/>
                <w:b/>
                <w:color w:val="000000"/>
                <w:sz w:val="20"/>
                <w:szCs w:val="20"/>
              </w:rPr>
            </w:pPr>
            <w:r>
              <w:rPr>
                <w:rFonts w:ascii="Montserrat" w:hAnsi="Montserrat" w:cs="Arial"/>
                <w:b/>
                <w:color w:val="000000"/>
                <w:sz w:val="20"/>
                <w:szCs w:val="20"/>
              </w:rPr>
              <w:t>3</w:t>
            </w:r>
          </w:p>
          <w:p w:rsidR="0028326B" w:rsidRPr="00952D31" w:rsidRDefault="0028326B" w:rsidP="003C5A6D">
            <w:pPr>
              <w:shd w:val="clear" w:color="auto" w:fill="FFFFFF"/>
              <w:autoSpaceDE w:val="0"/>
              <w:autoSpaceDN w:val="0"/>
              <w:adjustRightInd w:val="0"/>
              <w:jc w:val="center"/>
              <w:rPr>
                <w:rFonts w:ascii="Montserrat" w:hAnsi="Montserrat" w:cs="Arial"/>
                <w:b/>
                <w:color w:val="000000"/>
                <w:sz w:val="18"/>
                <w:szCs w:val="18"/>
              </w:rPr>
            </w:pPr>
          </w:p>
        </w:tc>
        <w:tc>
          <w:tcPr>
            <w:tcW w:w="649" w:type="pct"/>
            <w:shd w:val="clear" w:color="auto" w:fill="FFFFFF"/>
            <w:vAlign w:val="center"/>
          </w:tcPr>
          <w:p w:rsidR="0028326B" w:rsidRPr="00952D31" w:rsidRDefault="0028326B" w:rsidP="003C5A6D">
            <w:pPr>
              <w:autoSpaceDE w:val="0"/>
              <w:autoSpaceDN w:val="0"/>
              <w:adjustRightInd w:val="0"/>
              <w:jc w:val="center"/>
              <w:rPr>
                <w:rFonts w:ascii="Montserrat" w:hAnsi="Montserrat" w:cs="Arial"/>
                <w:b/>
                <w:color w:val="000000" w:themeColor="text1"/>
                <w:sz w:val="18"/>
                <w:szCs w:val="18"/>
              </w:rPr>
            </w:pPr>
          </w:p>
          <w:p w:rsidR="0028326B" w:rsidRPr="00952D31" w:rsidRDefault="0028326B" w:rsidP="003C5A6D">
            <w:pPr>
              <w:autoSpaceDE w:val="0"/>
              <w:autoSpaceDN w:val="0"/>
              <w:adjustRightInd w:val="0"/>
              <w:jc w:val="center"/>
              <w:rPr>
                <w:rFonts w:ascii="Montserrat" w:hAnsi="Montserrat" w:cs="Arial"/>
                <w:b/>
                <w:color w:val="000000" w:themeColor="text1"/>
                <w:sz w:val="18"/>
                <w:szCs w:val="18"/>
              </w:rPr>
            </w:pPr>
          </w:p>
          <w:p w:rsidR="0028326B" w:rsidRPr="00952D31" w:rsidRDefault="0028326B" w:rsidP="003C5A6D">
            <w:pPr>
              <w:autoSpaceDE w:val="0"/>
              <w:autoSpaceDN w:val="0"/>
              <w:adjustRightInd w:val="0"/>
              <w:jc w:val="center"/>
              <w:rPr>
                <w:rFonts w:ascii="Montserrat" w:hAnsi="Montserrat" w:cs="Arial"/>
                <w:b/>
                <w:color w:val="000000" w:themeColor="text1"/>
                <w:sz w:val="18"/>
                <w:szCs w:val="18"/>
              </w:rPr>
            </w:pPr>
          </w:p>
          <w:p w:rsidR="0028326B" w:rsidRPr="00952D31" w:rsidRDefault="0028326B" w:rsidP="003C5A6D">
            <w:pPr>
              <w:shd w:val="clear" w:color="auto" w:fill="FFFFFF"/>
              <w:autoSpaceDE w:val="0"/>
              <w:autoSpaceDN w:val="0"/>
              <w:adjustRightInd w:val="0"/>
              <w:contextualSpacing/>
              <w:rPr>
                <w:rFonts w:ascii="Montserrat" w:hAnsi="Montserrat" w:cs="Arial"/>
                <w:b/>
                <w:color w:val="000000"/>
                <w:sz w:val="18"/>
                <w:szCs w:val="18"/>
                <w:lang w:eastAsia="en-US"/>
              </w:rPr>
            </w:pPr>
            <w:r>
              <w:rPr>
                <w:rFonts w:ascii="Montserrat" w:hAnsi="Montserrat" w:cs="Arial"/>
                <w:b/>
                <w:color w:val="000000"/>
                <w:sz w:val="18"/>
                <w:szCs w:val="18"/>
                <w:lang w:eastAsia="en-US"/>
              </w:rPr>
              <w:t>Malathión</w:t>
            </w:r>
          </w:p>
          <w:p w:rsidR="0028326B" w:rsidRPr="00952D31" w:rsidRDefault="0028326B" w:rsidP="003C5A6D">
            <w:pPr>
              <w:shd w:val="clear" w:color="auto" w:fill="FFFFFF"/>
              <w:autoSpaceDE w:val="0"/>
              <w:autoSpaceDN w:val="0"/>
              <w:adjustRightInd w:val="0"/>
              <w:contextualSpacing/>
              <w:rPr>
                <w:rFonts w:ascii="Montserrat" w:hAnsi="Montserrat" w:cs="Arial"/>
                <w:b/>
                <w:color w:val="000000"/>
                <w:sz w:val="18"/>
                <w:szCs w:val="18"/>
                <w:lang w:eastAsia="en-US"/>
              </w:rPr>
            </w:pPr>
          </w:p>
          <w:p w:rsidR="0028326B" w:rsidRPr="00952D31" w:rsidRDefault="0028326B" w:rsidP="003C5A6D">
            <w:pPr>
              <w:shd w:val="clear" w:color="auto" w:fill="FFFFFF"/>
              <w:autoSpaceDE w:val="0"/>
              <w:autoSpaceDN w:val="0"/>
              <w:adjustRightInd w:val="0"/>
              <w:contextualSpacing/>
              <w:jc w:val="both"/>
              <w:rPr>
                <w:rFonts w:ascii="Montserrat" w:hAnsi="Montserrat" w:cs="Arial"/>
                <w:b/>
                <w:color w:val="000000"/>
                <w:sz w:val="18"/>
                <w:szCs w:val="18"/>
                <w:lang w:eastAsia="en-US"/>
              </w:rPr>
            </w:pPr>
          </w:p>
          <w:p w:rsidR="0028326B" w:rsidRPr="00952D31" w:rsidRDefault="0028326B" w:rsidP="003C5A6D">
            <w:pPr>
              <w:shd w:val="clear" w:color="auto" w:fill="FFFFFF"/>
              <w:autoSpaceDE w:val="0"/>
              <w:autoSpaceDN w:val="0"/>
              <w:adjustRightInd w:val="0"/>
              <w:contextualSpacing/>
              <w:jc w:val="both"/>
              <w:rPr>
                <w:rFonts w:ascii="Montserrat" w:hAnsi="Montserrat" w:cs="Arial"/>
                <w:b/>
                <w:color w:val="000000"/>
                <w:sz w:val="18"/>
                <w:szCs w:val="18"/>
                <w:lang w:eastAsia="en-US"/>
              </w:rPr>
            </w:pPr>
          </w:p>
        </w:tc>
        <w:tc>
          <w:tcPr>
            <w:tcW w:w="2428" w:type="pct"/>
            <w:shd w:val="clear" w:color="auto" w:fill="FFFFFF"/>
            <w:vAlign w:val="center"/>
          </w:tcPr>
          <w:p w:rsidR="00915E61" w:rsidRDefault="00915E61" w:rsidP="003C5A6D">
            <w:pPr>
              <w:autoSpaceDE w:val="0"/>
              <w:autoSpaceDN w:val="0"/>
              <w:adjustRightInd w:val="0"/>
              <w:spacing w:after="160" w:line="259" w:lineRule="auto"/>
              <w:contextualSpacing/>
              <w:rPr>
                <w:rFonts w:ascii="Montserrat" w:eastAsiaTheme="minorHAnsi" w:hAnsi="Montserrat"/>
                <w:bCs/>
                <w:lang w:eastAsia="en-US"/>
              </w:rPr>
            </w:pP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lang w:eastAsia="en-US"/>
              </w:rPr>
              <w:t>a.</w:t>
            </w:r>
            <w:r w:rsidRPr="00502469">
              <w:rPr>
                <w:rFonts w:ascii="Montserrat" w:eastAsiaTheme="minorHAnsi" w:hAnsi="Montserrat"/>
                <w:bCs/>
                <w:lang w:eastAsia="en-US"/>
              </w:rPr>
              <w:tab/>
            </w:r>
            <w:r w:rsidRPr="00502469">
              <w:rPr>
                <w:rFonts w:ascii="Montserrat" w:eastAsiaTheme="minorHAnsi" w:hAnsi="Montserrat"/>
                <w:bCs/>
                <w:sz w:val="18"/>
                <w:szCs w:val="18"/>
                <w:lang w:eastAsia="en-US"/>
              </w:rPr>
              <w:t>Copia simple legible del registro del plaguicida ante la COFEPRIS con uso autorizado para el cultivo de mango, conforme a las presentes bases (original o copia certificada para su cotejo).</w:t>
            </w: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b.</w:t>
            </w:r>
            <w:r w:rsidRPr="00502469">
              <w:rPr>
                <w:rFonts w:ascii="Montserrat" w:eastAsiaTheme="minorHAnsi" w:hAnsi="Montserrat"/>
                <w:bCs/>
                <w:sz w:val="18"/>
                <w:szCs w:val="18"/>
                <w:lang w:eastAsia="en-US"/>
              </w:rPr>
              <w:tab/>
              <w:t>Copia simple legible del Dictamen Técnico de Efectividad biológica emitido por el SENASICA, donde especifique la conveniencia del registro para uso en el cultivo de mango y contra la plaga moscas de la fruta (</w:t>
            </w:r>
            <w:r w:rsidR="00915E61">
              <w:rPr>
                <w:rFonts w:ascii="Montserrat" w:eastAsiaTheme="minorHAnsi" w:hAnsi="Montserrat"/>
                <w:bCs/>
                <w:sz w:val="18"/>
                <w:szCs w:val="18"/>
                <w:lang w:eastAsia="en-US"/>
              </w:rPr>
              <w:t>cualesquier moscas</w:t>
            </w:r>
            <w:r w:rsidRPr="00502469">
              <w:rPr>
                <w:rFonts w:ascii="Montserrat" w:eastAsiaTheme="minorHAnsi" w:hAnsi="Montserrat"/>
                <w:bCs/>
                <w:sz w:val="18"/>
                <w:szCs w:val="18"/>
                <w:lang w:eastAsia="en-US"/>
              </w:rPr>
              <w:t xml:space="preserve"> del género Anastrepha) dosis e intervalo de seguridad, conforme a las presentes bases (original o copia certificada para su cotejo).</w:t>
            </w: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c.</w:t>
            </w:r>
            <w:r w:rsidRPr="00502469">
              <w:rPr>
                <w:rFonts w:ascii="Montserrat" w:eastAsiaTheme="minorHAnsi" w:hAnsi="Montserrat"/>
                <w:bCs/>
                <w:sz w:val="18"/>
                <w:szCs w:val="18"/>
                <w:lang w:eastAsia="en-US"/>
              </w:rPr>
              <w:tab/>
              <w:t>Copia simple legible del registro y certificación vigente conforme a lo establecido en la NOM-033-FITO-1995 (original o copia certificada para su cotejo).</w:t>
            </w: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d.</w:t>
            </w:r>
            <w:r w:rsidRPr="00502469">
              <w:rPr>
                <w:rFonts w:ascii="Montserrat" w:eastAsiaTheme="minorHAnsi" w:hAnsi="Montserrat"/>
                <w:bCs/>
                <w:sz w:val="18"/>
                <w:szCs w:val="18"/>
                <w:lang w:eastAsia="en-US"/>
              </w:rPr>
              <w:tab/>
              <w:t>Copia simple legible de la etiqueta aprobada por COFEPRIS del producto donde indique su uso en el cultivo de mango y contra la plaga moscas de la fruta (</w:t>
            </w:r>
            <w:r w:rsidR="00915E61">
              <w:rPr>
                <w:rFonts w:ascii="Montserrat" w:eastAsiaTheme="minorHAnsi" w:hAnsi="Montserrat"/>
                <w:bCs/>
                <w:sz w:val="18"/>
                <w:szCs w:val="18"/>
                <w:lang w:eastAsia="en-US"/>
              </w:rPr>
              <w:t>cualesquier moscas</w:t>
            </w:r>
            <w:r w:rsidRPr="00502469">
              <w:rPr>
                <w:rFonts w:ascii="Montserrat" w:eastAsiaTheme="minorHAnsi" w:hAnsi="Montserrat"/>
                <w:bCs/>
                <w:sz w:val="18"/>
                <w:szCs w:val="18"/>
                <w:lang w:eastAsia="en-US"/>
              </w:rPr>
              <w:t xml:space="preserve"> del género Anastrepha), dosis e intervalo de seguridad conforme a las presentes Bases.</w:t>
            </w: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e.</w:t>
            </w:r>
            <w:r w:rsidRPr="00502469">
              <w:rPr>
                <w:rFonts w:ascii="Montserrat" w:eastAsiaTheme="minorHAnsi" w:hAnsi="Montserrat"/>
                <w:bCs/>
                <w:sz w:val="18"/>
                <w:szCs w:val="18"/>
                <w:lang w:eastAsia="en-US"/>
              </w:rPr>
              <w:tab/>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 origen y calidad del producto.</w:t>
            </w:r>
          </w:p>
          <w:p w:rsidR="0028326B" w:rsidRPr="00502469"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p>
          <w:p w:rsidR="0028326B" w:rsidRDefault="0028326B" w:rsidP="003C5A6D">
            <w:pPr>
              <w:autoSpaceDE w:val="0"/>
              <w:autoSpaceDN w:val="0"/>
              <w:adjustRightInd w:val="0"/>
              <w:spacing w:after="160" w:line="259" w:lineRule="auto"/>
              <w:contextualSpacing/>
              <w:rPr>
                <w:rFonts w:ascii="Montserrat" w:eastAsiaTheme="minorHAnsi" w:hAnsi="Montserrat"/>
                <w:bCs/>
                <w:sz w:val="18"/>
                <w:szCs w:val="18"/>
                <w:lang w:eastAsia="en-US"/>
              </w:rPr>
            </w:pPr>
            <w:r w:rsidRPr="00502469">
              <w:rPr>
                <w:rFonts w:ascii="Montserrat" w:eastAsiaTheme="minorHAnsi" w:hAnsi="Montserrat"/>
                <w:bCs/>
                <w:sz w:val="18"/>
                <w:szCs w:val="18"/>
                <w:lang w:eastAsia="en-US"/>
              </w:rPr>
              <w:t>f.</w:t>
            </w:r>
            <w:r w:rsidRPr="00502469">
              <w:rPr>
                <w:rFonts w:ascii="Montserrat" w:eastAsiaTheme="minorHAnsi" w:hAnsi="Montserrat"/>
                <w:bCs/>
                <w:sz w:val="18"/>
                <w:szCs w:val="18"/>
                <w:lang w:eastAsia="en-US"/>
              </w:rPr>
              <w:tab/>
              <w:t>Vigencia de caducidad no menor a 18 meses</w:t>
            </w:r>
          </w:p>
          <w:p w:rsidR="00915E61" w:rsidRDefault="00915E61" w:rsidP="0028326B">
            <w:pPr>
              <w:rPr>
                <w:rFonts w:ascii="Montserrat" w:eastAsiaTheme="minorHAnsi" w:hAnsi="Montserrat" w:cstheme="minorBidi"/>
                <w:b/>
                <w:sz w:val="20"/>
                <w:szCs w:val="20"/>
                <w:lang w:val="es-MX" w:eastAsia="en-US"/>
              </w:rPr>
            </w:pPr>
          </w:p>
          <w:p w:rsidR="00915E61" w:rsidRDefault="00915E61" w:rsidP="0028326B">
            <w:pPr>
              <w:rPr>
                <w:rFonts w:ascii="Montserrat" w:eastAsiaTheme="minorHAnsi" w:hAnsi="Montserrat" w:cstheme="minorBidi"/>
                <w:b/>
                <w:sz w:val="20"/>
                <w:szCs w:val="20"/>
                <w:lang w:val="es-MX" w:eastAsia="en-US"/>
              </w:rPr>
            </w:pPr>
          </w:p>
          <w:p w:rsidR="00915E61" w:rsidRDefault="00915E61" w:rsidP="0028326B">
            <w:pPr>
              <w:rPr>
                <w:rFonts w:ascii="Montserrat" w:eastAsiaTheme="minorHAnsi" w:hAnsi="Montserrat" w:cstheme="minorBidi"/>
                <w:b/>
                <w:sz w:val="20"/>
                <w:szCs w:val="20"/>
                <w:lang w:val="es-MX" w:eastAsia="en-US"/>
              </w:rPr>
            </w:pPr>
          </w:p>
          <w:p w:rsidR="00915E61" w:rsidRDefault="00915E61" w:rsidP="0028326B">
            <w:pPr>
              <w:rPr>
                <w:rFonts w:ascii="Montserrat" w:eastAsiaTheme="minorHAnsi" w:hAnsi="Montserrat" w:cstheme="minorBidi"/>
                <w:b/>
                <w:sz w:val="20"/>
                <w:szCs w:val="20"/>
                <w:lang w:val="es-MX" w:eastAsia="en-US"/>
              </w:rPr>
            </w:pPr>
          </w:p>
          <w:p w:rsidR="0028326B" w:rsidRPr="0028326B" w:rsidRDefault="0028326B" w:rsidP="0028326B">
            <w:pPr>
              <w:rPr>
                <w:rFonts w:ascii="Montserrat" w:eastAsiaTheme="minorHAnsi" w:hAnsi="Montserrat" w:cstheme="minorBidi"/>
                <w:b/>
                <w:sz w:val="20"/>
                <w:szCs w:val="20"/>
                <w:lang w:val="es-MX" w:eastAsia="en-US"/>
              </w:rPr>
            </w:pPr>
            <w:r w:rsidRPr="0028326B">
              <w:rPr>
                <w:rFonts w:ascii="Montserrat" w:eastAsiaTheme="minorHAnsi" w:hAnsi="Montserrat" w:cstheme="minorBidi"/>
                <w:b/>
                <w:sz w:val="20"/>
                <w:szCs w:val="20"/>
                <w:lang w:val="es-MX" w:eastAsia="en-US"/>
              </w:rPr>
              <w:lastRenderedPageBreak/>
              <w:t xml:space="preserve">Características </w:t>
            </w:r>
            <w:r w:rsidR="0076501E" w:rsidRPr="0028326B">
              <w:rPr>
                <w:rFonts w:ascii="Montserrat" w:eastAsiaTheme="minorHAnsi" w:hAnsi="Montserrat" w:cstheme="minorBidi"/>
                <w:b/>
                <w:sz w:val="20"/>
                <w:szCs w:val="20"/>
                <w:lang w:val="es-MX" w:eastAsia="en-US"/>
              </w:rPr>
              <w:t>del producto</w:t>
            </w:r>
            <w:r w:rsidRPr="0028326B">
              <w:rPr>
                <w:rFonts w:ascii="Montserrat" w:eastAsiaTheme="minorHAnsi" w:hAnsi="Montserrat" w:cstheme="minorBidi"/>
                <w:b/>
                <w:sz w:val="20"/>
                <w:szCs w:val="20"/>
                <w:lang w:val="es-MX" w:eastAsia="en-US"/>
              </w:rPr>
              <w:t>:</w:t>
            </w:r>
          </w:p>
          <w:p w:rsidR="0028326B" w:rsidRPr="0028326B" w:rsidRDefault="002F7DC8" w:rsidP="00EA7FB0">
            <w:pPr>
              <w:numPr>
                <w:ilvl w:val="0"/>
                <w:numId w:val="29"/>
              </w:numPr>
              <w:spacing w:after="160" w:line="259" w:lineRule="auto"/>
              <w:ind w:left="454" w:hanging="454"/>
              <w:rPr>
                <w:rFonts w:ascii="Montserrat" w:eastAsiaTheme="minorHAnsi" w:hAnsi="Montserrat" w:cstheme="minorBidi"/>
                <w:b/>
                <w:sz w:val="20"/>
                <w:szCs w:val="20"/>
                <w:lang w:val="es-MX" w:eastAsia="en-US"/>
              </w:rPr>
            </w:pPr>
            <w:r>
              <w:rPr>
                <w:rFonts w:asciiTheme="minorHAnsi" w:eastAsiaTheme="minorHAnsi" w:hAnsiTheme="minorHAnsi" w:cstheme="minorBidi"/>
                <w:lang w:val="es-MX" w:eastAsia="en-US"/>
              </w:rPr>
              <w:t>Malatión</w:t>
            </w:r>
            <w:r w:rsidR="0028326B" w:rsidRPr="0028326B">
              <w:rPr>
                <w:rFonts w:asciiTheme="minorHAnsi" w:eastAsiaTheme="minorHAnsi" w:hAnsiTheme="minorHAnsi" w:cstheme="minorBidi"/>
                <w:lang w:val="es-MX" w:eastAsia="en-US"/>
              </w:rPr>
              <w:t xml:space="preserve"> 1000: (dimetoxifosfinotioiltio) succinato de dietilo (Equivalente a 1000 g de i.a. /L a 20° C).   83.70 %</w:t>
            </w:r>
          </w:p>
          <w:p w:rsidR="0028326B" w:rsidRPr="0028326B" w:rsidRDefault="0028326B" w:rsidP="00EA7FB0">
            <w:pPr>
              <w:numPr>
                <w:ilvl w:val="0"/>
                <w:numId w:val="29"/>
              </w:numPr>
              <w:spacing w:after="160" w:line="259" w:lineRule="auto"/>
              <w:ind w:left="454" w:hanging="454"/>
              <w:jc w:val="both"/>
              <w:rPr>
                <w:rFonts w:ascii="Montserrat" w:eastAsiaTheme="minorHAnsi" w:hAnsi="Montserrat" w:cstheme="minorBidi"/>
                <w:b/>
                <w:sz w:val="20"/>
                <w:szCs w:val="20"/>
                <w:lang w:val="es-MX" w:eastAsia="en-US"/>
              </w:rPr>
            </w:pPr>
            <w:r w:rsidRPr="0028326B">
              <w:rPr>
                <w:rFonts w:asciiTheme="minorHAnsi" w:eastAsiaTheme="minorHAnsi" w:hAnsiTheme="minorHAnsi" w:cstheme="minorBidi"/>
                <w:lang w:val="es-MX" w:eastAsia="en-US"/>
              </w:rPr>
              <w:t>Ingredientes inertes: Emulsificantes, disolventes y compuestos relacionados 16.30 %</w:t>
            </w:r>
          </w:p>
          <w:p w:rsidR="0028326B" w:rsidRPr="00502469" w:rsidRDefault="0028326B" w:rsidP="003C5A6D">
            <w:pPr>
              <w:autoSpaceDE w:val="0"/>
              <w:autoSpaceDN w:val="0"/>
              <w:adjustRightInd w:val="0"/>
              <w:spacing w:after="160" w:line="259" w:lineRule="auto"/>
              <w:contextualSpacing/>
              <w:rPr>
                <w:rFonts w:ascii="Montserrat" w:eastAsiaTheme="minorHAnsi" w:hAnsi="Montserrat"/>
                <w:b/>
                <w:bCs/>
                <w:sz w:val="18"/>
                <w:szCs w:val="18"/>
                <w:lang w:eastAsia="en-US"/>
              </w:rPr>
            </w:pPr>
            <w:r w:rsidRPr="00502469">
              <w:rPr>
                <w:rFonts w:ascii="Montserrat" w:eastAsiaTheme="minorHAnsi" w:hAnsi="Montserrat"/>
                <w:b/>
                <w:bCs/>
                <w:sz w:val="18"/>
                <w:szCs w:val="18"/>
                <w:lang w:eastAsia="en-US"/>
              </w:rPr>
              <w:t>Presentación:</w:t>
            </w:r>
          </w:p>
          <w:p w:rsidR="0028326B" w:rsidRPr="00154259" w:rsidRDefault="0028326B" w:rsidP="003C5A6D">
            <w:pPr>
              <w:autoSpaceDE w:val="0"/>
              <w:autoSpaceDN w:val="0"/>
              <w:adjustRightInd w:val="0"/>
              <w:spacing w:after="160" w:line="259" w:lineRule="auto"/>
              <w:contextualSpacing/>
              <w:rPr>
                <w:rFonts w:ascii="Montserrat" w:eastAsiaTheme="minorHAnsi" w:hAnsi="Montserrat"/>
                <w:bCs/>
                <w:lang w:eastAsia="en-US"/>
              </w:rPr>
            </w:pPr>
            <w:r w:rsidRPr="00502469">
              <w:rPr>
                <w:rFonts w:ascii="Montserrat" w:eastAsiaTheme="minorHAnsi" w:hAnsi="Montserrat"/>
                <w:b/>
                <w:bCs/>
                <w:sz w:val="18"/>
                <w:szCs w:val="18"/>
                <w:lang w:eastAsia="en-US"/>
              </w:rPr>
              <w:t>Garrafas de 20 litros</w:t>
            </w:r>
          </w:p>
        </w:tc>
        <w:tc>
          <w:tcPr>
            <w:tcW w:w="579" w:type="pct"/>
            <w:shd w:val="clear" w:color="auto" w:fill="FFFFFF"/>
            <w:vAlign w:val="center"/>
          </w:tcPr>
          <w:p w:rsidR="0028326B" w:rsidRPr="0028326B" w:rsidRDefault="0028326B" w:rsidP="003C5A6D">
            <w:pPr>
              <w:shd w:val="clear" w:color="auto" w:fill="FFFFFF"/>
              <w:autoSpaceDE w:val="0"/>
              <w:autoSpaceDN w:val="0"/>
              <w:adjustRightInd w:val="0"/>
              <w:jc w:val="center"/>
              <w:rPr>
                <w:rFonts w:ascii="Montserrat" w:hAnsi="Montserrat" w:cs="Arial"/>
                <w:b/>
                <w:color w:val="000000"/>
                <w:sz w:val="18"/>
                <w:szCs w:val="18"/>
              </w:rPr>
            </w:pPr>
            <w:r>
              <w:rPr>
                <w:rFonts w:ascii="Montserrat" w:hAnsi="Montserrat" w:cs="Arial"/>
                <w:b/>
                <w:color w:val="000000"/>
                <w:sz w:val="18"/>
                <w:szCs w:val="18"/>
              </w:rPr>
              <w:lastRenderedPageBreak/>
              <w:t>1</w:t>
            </w:r>
            <w:r w:rsidRPr="0028326B">
              <w:rPr>
                <w:rFonts w:ascii="Montserrat" w:hAnsi="Montserrat" w:cs="Arial"/>
                <w:b/>
                <w:color w:val="000000"/>
                <w:sz w:val="18"/>
                <w:szCs w:val="18"/>
              </w:rPr>
              <w:t>,</w:t>
            </w:r>
            <w:r>
              <w:rPr>
                <w:rFonts w:ascii="Montserrat" w:hAnsi="Montserrat" w:cs="Arial"/>
                <w:b/>
                <w:color w:val="000000"/>
                <w:sz w:val="18"/>
                <w:szCs w:val="18"/>
              </w:rPr>
              <w:t>5</w:t>
            </w:r>
            <w:r w:rsidRPr="0028326B">
              <w:rPr>
                <w:rFonts w:ascii="Montserrat" w:hAnsi="Montserrat" w:cs="Arial"/>
                <w:b/>
                <w:color w:val="000000"/>
                <w:sz w:val="18"/>
                <w:szCs w:val="18"/>
              </w:rPr>
              <w:t>00</w:t>
            </w:r>
          </w:p>
          <w:p w:rsidR="0028326B" w:rsidRPr="0028326B" w:rsidRDefault="0028326B" w:rsidP="003C5A6D">
            <w:pPr>
              <w:shd w:val="clear" w:color="auto" w:fill="FFFFFF"/>
              <w:autoSpaceDE w:val="0"/>
              <w:autoSpaceDN w:val="0"/>
              <w:adjustRightInd w:val="0"/>
              <w:jc w:val="center"/>
              <w:rPr>
                <w:rFonts w:ascii="Montserrat" w:hAnsi="Montserrat" w:cs="Arial"/>
                <w:b/>
                <w:color w:val="000000"/>
                <w:sz w:val="18"/>
                <w:szCs w:val="18"/>
              </w:rPr>
            </w:pPr>
            <w:r w:rsidRPr="0028326B">
              <w:rPr>
                <w:rFonts w:ascii="Montserrat" w:hAnsi="Montserrat" w:cs="Arial"/>
                <w:b/>
                <w:color w:val="000000"/>
                <w:sz w:val="18"/>
                <w:szCs w:val="18"/>
              </w:rPr>
              <w:t>Litros</w:t>
            </w:r>
          </w:p>
          <w:p w:rsidR="0028326B" w:rsidRPr="0028326B" w:rsidRDefault="0028326B" w:rsidP="003C5A6D">
            <w:pPr>
              <w:shd w:val="clear" w:color="auto" w:fill="FFFFFF"/>
              <w:autoSpaceDE w:val="0"/>
              <w:autoSpaceDN w:val="0"/>
              <w:adjustRightInd w:val="0"/>
              <w:jc w:val="center"/>
              <w:rPr>
                <w:rFonts w:ascii="Montserrat" w:hAnsi="Montserrat" w:cs="Arial"/>
                <w:b/>
                <w:color w:val="000000"/>
                <w:sz w:val="18"/>
                <w:szCs w:val="18"/>
              </w:rPr>
            </w:pPr>
          </w:p>
          <w:p w:rsidR="0028326B" w:rsidRPr="0028326B" w:rsidRDefault="0028326B" w:rsidP="003C5A6D">
            <w:pPr>
              <w:shd w:val="clear" w:color="auto" w:fill="FFFFFF"/>
              <w:autoSpaceDE w:val="0"/>
              <w:autoSpaceDN w:val="0"/>
              <w:adjustRightInd w:val="0"/>
              <w:jc w:val="center"/>
              <w:rPr>
                <w:rFonts w:ascii="Montserrat" w:hAnsi="Montserrat" w:cs="Arial"/>
                <w:b/>
                <w:color w:val="000000"/>
                <w:sz w:val="18"/>
                <w:szCs w:val="18"/>
              </w:rPr>
            </w:pPr>
          </w:p>
        </w:tc>
        <w:tc>
          <w:tcPr>
            <w:tcW w:w="870" w:type="pct"/>
            <w:shd w:val="clear" w:color="auto" w:fill="FFFFFF"/>
            <w:vAlign w:val="center"/>
          </w:tcPr>
          <w:p w:rsidR="0028326B" w:rsidRPr="0028326B" w:rsidRDefault="0069718C" w:rsidP="003C5A6D">
            <w:pPr>
              <w:shd w:val="clear" w:color="auto" w:fill="FFFFFF"/>
              <w:autoSpaceDE w:val="0"/>
              <w:autoSpaceDN w:val="0"/>
              <w:adjustRightInd w:val="0"/>
              <w:jc w:val="center"/>
              <w:rPr>
                <w:rFonts w:ascii="Montserrat" w:hAnsi="Montserrat" w:cs="Arial"/>
                <w:b/>
                <w:color w:val="000000"/>
                <w:sz w:val="18"/>
                <w:szCs w:val="18"/>
                <w:lang w:val="es-419"/>
              </w:rPr>
            </w:pPr>
            <w:r w:rsidRPr="003F2B46">
              <w:rPr>
                <w:rFonts w:ascii="Montserrat" w:hAnsi="Montserrat" w:cs="Arial"/>
                <w:sz w:val="14"/>
                <w:szCs w:val="14"/>
              </w:rPr>
              <w:t xml:space="preserve">CONVENIO DE CONCERTACIÓN </w:t>
            </w:r>
            <w:r>
              <w:rPr>
                <w:rFonts w:ascii="Montserrat" w:hAnsi="Montserrat" w:cs="Arial"/>
                <w:sz w:val="14"/>
                <w:szCs w:val="14"/>
              </w:rPr>
              <w:t xml:space="preserve">SUSCRITO ENTRE EL “SENASICA “ Y EL “CESAVEGRO” </w:t>
            </w:r>
            <w:r w:rsidRPr="003F2B46">
              <w:rPr>
                <w:rFonts w:ascii="Montserrat" w:hAnsi="Montserrat" w:cs="Arial"/>
                <w:sz w:val="14"/>
                <w:szCs w:val="14"/>
              </w:rPr>
              <w:t>PARA EL “FORTALECIMIENTO FITOSANITARIO DE LA CAMPAÑA MOSCAS DE LA FRUTA CON LOS PRODUCTORES AFROMEXICANOS EN LA REGION PRODUCTORA DE MANGO EN EL MUNICIPIO DE CUAJINICUILAPA, GUERRERO</w:t>
            </w:r>
          </w:p>
        </w:tc>
      </w:tr>
    </w:tbl>
    <w:p w:rsidR="0028326B" w:rsidRPr="00A64323" w:rsidRDefault="0028326B" w:rsidP="0028326B">
      <w:pPr>
        <w:widowControl w:val="0"/>
        <w:autoSpaceDE w:val="0"/>
        <w:autoSpaceDN w:val="0"/>
        <w:adjustRightInd w:val="0"/>
        <w:rPr>
          <w:rFonts w:ascii="Arial" w:hAnsi="Arial" w:cs="Arial"/>
          <w:color w:val="000000"/>
          <w:sz w:val="20"/>
          <w:szCs w:val="20"/>
        </w:rPr>
      </w:pPr>
    </w:p>
    <w:p w:rsidR="0028326B" w:rsidRPr="005A0A42" w:rsidRDefault="0028326B" w:rsidP="0028326B">
      <w:pPr>
        <w:widowControl w:val="0"/>
        <w:numPr>
          <w:ilvl w:val="0"/>
          <w:numId w:val="7"/>
        </w:numPr>
        <w:autoSpaceDE w:val="0"/>
        <w:autoSpaceDN w:val="0"/>
        <w:adjustRightInd w:val="0"/>
        <w:ind w:left="644"/>
        <w:contextualSpacing/>
        <w:jc w:val="both"/>
        <w:rPr>
          <w:rFonts w:ascii="Montserrat" w:hAnsi="Montserrat" w:cs="Arial"/>
          <w:b/>
          <w:color w:val="000000"/>
          <w:sz w:val="20"/>
          <w:szCs w:val="20"/>
        </w:rPr>
      </w:pPr>
      <w:r>
        <w:rPr>
          <w:rFonts w:ascii="Montserrat" w:hAnsi="Montserrat" w:cs="Arial"/>
          <w:b/>
          <w:color w:val="000000"/>
          <w:sz w:val="20"/>
          <w:szCs w:val="20"/>
        </w:rPr>
        <w:t>PROGRAM</w:t>
      </w:r>
      <w:r w:rsidRPr="005A37F6">
        <w:rPr>
          <w:rFonts w:ascii="Montserrat" w:hAnsi="Montserrat" w:cs="Arial"/>
          <w:b/>
          <w:color w:val="000000"/>
          <w:sz w:val="20"/>
          <w:szCs w:val="20"/>
        </w:rPr>
        <w:t xml:space="preserve">A DE ENTREGA: </w:t>
      </w:r>
      <w:r w:rsidRPr="005A0A42">
        <w:rPr>
          <w:rFonts w:ascii="Montserrat" w:hAnsi="Montserrat" w:cs="Arial"/>
          <w:b/>
          <w:color w:val="000000"/>
          <w:sz w:val="20"/>
          <w:szCs w:val="20"/>
          <w:lang w:eastAsia="en-US"/>
        </w:rPr>
        <w:t>PLAZO MAXIMO 10 DIAS NATURALES, posteriores a la firma del contrato, en horario de 10:00 a 14:00 horas.</w:t>
      </w:r>
      <w:r w:rsidRPr="005A0A42">
        <w:rPr>
          <w:rFonts w:ascii="Montserrat" w:hAnsi="Montserrat" w:cs="Arial"/>
          <w:color w:val="000000"/>
          <w:sz w:val="20"/>
          <w:szCs w:val="20"/>
          <w:lang w:eastAsia="en-US"/>
        </w:rPr>
        <w:t xml:space="preserve"> </w:t>
      </w:r>
    </w:p>
    <w:p w:rsidR="0028326B" w:rsidRDefault="0028326B" w:rsidP="0028326B">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rsidR="0028326B" w:rsidRPr="00952D31" w:rsidRDefault="0028326B" w:rsidP="0028326B">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E81F8B">
        <w:rPr>
          <w:rFonts w:ascii="Montserrat" w:hAnsi="Montserrat" w:cs="Arial"/>
          <w:b/>
          <w:color w:val="000000"/>
          <w:sz w:val="20"/>
          <w:szCs w:val="20"/>
        </w:rPr>
        <w:t>LUGAR</w:t>
      </w:r>
      <w:r w:rsidRPr="00E81F8B">
        <w:rPr>
          <w:rFonts w:ascii="Montserrat" w:hAnsi="Montserrat" w:cs="Arial"/>
          <w:b/>
          <w:i/>
          <w:color w:val="000000"/>
          <w:sz w:val="20"/>
          <w:szCs w:val="20"/>
        </w:rPr>
        <w:t xml:space="preserve"> DE ENTREGA</w:t>
      </w:r>
      <w:r w:rsidRPr="00E81F8B">
        <w:rPr>
          <w:rFonts w:ascii="Montserrat" w:hAnsi="Montserrat" w:cs="Arial"/>
          <w:color w:val="000000"/>
          <w:sz w:val="20"/>
          <w:szCs w:val="20"/>
        </w:rPr>
        <w:t xml:space="preserve">: </w:t>
      </w:r>
      <w:r w:rsidRPr="00952D31">
        <w:rPr>
          <w:rFonts w:ascii="Montserrat" w:eastAsia="Calibri" w:hAnsi="Montserrat" w:cs="Calibri"/>
          <w:b/>
          <w:w w:val="110"/>
          <w:sz w:val="20"/>
          <w:szCs w:val="20"/>
          <w:u w:val="single"/>
          <w:lang w:bidi="es-ES"/>
        </w:rPr>
        <w:t>CENTRO DE OPERACIONES DE MOSCAS DE LA FRUTA EN LA LOCALIDAD DE CUAJINICUILAPA, GUERRERO,</w:t>
      </w:r>
      <w:r w:rsidRPr="00952D31">
        <w:rPr>
          <w:rFonts w:ascii="Montserrat" w:eastAsia="Calibri" w:hAnsi="Montserrat" w:cs="Calibri"/>
          <w:w w:val="110"/>
          <w:sz w:val="20"/>
          <w:szCs w:val="20"/>
          <w:lang w:bidi="es-ES"/>
        </w:rPr>
        <w:t xml:space="preserve"> </w:t>
      </w:r>
      <w:r w:rsidRPr="00952D31">
        <w:rPr>
          <w:rFonts w:ascii="Montserrat" w:eastAsia="Calibri" w:hAnsi="Montserrat" w:cs="Calibri"/>
          <w:b/>
          <w:w w:val="110"/>
          <w:sz w:val="20"/>
          <w:szCs w:val="20"/>
          <w:lang w:bidi="es-ES"/>
        </w:rPr>
        <w:t>ubicado en</w:t>
      </w:r>
      <w:r w:rsidRPr="00952D31">
        <w:rPr>
          <w:rFonts w:ascii="Montserrat" w:eastAsia="Calibri" w:hAnsi="Montserrat" w:cs="Calibri"/>
          <w:w w:val="110"/>
          <w:sz w:val="20"/>
          <w:szCs w:val="20"/>
          <w:lang w:bidi="es-ES"/>
        </w:rPr>
        <w:t xml:space="preserve"> </w:t>
      </w:r>
      <w:r w:rsidRPr="00952D31">
        <w:rPr>
          <w:rFonts w:ascii="Montserrat" w:eastAsia="Calibri" w:hAnsi="Montserrat" w:cs="Calibri"/>
          <w:b/>
          <w:w w:val="125"/>
          <w:sz w:val="20"/>
          <w:szCs w:val="20"/>
          <w:lang w:bidi="es-ES"/>
        </w:rPr>
        <w:t>Calle Paraíso S/N, Col. Loma del Carmen, C.P. 41940, Cuajinicuilapa, Guerrero</w:t>
      </w:r>
      <w:r w:rsidRPr="00952D31">
        <w:rPr>
          <w:rFonts w:ascii="Montserrat" w:eastAsia="Calibri" w:hAnsi="Montserrat" w:cs="Calibri"/>
          <w:w w:val="125"/>
          <w:sz w:val="20"/>
          <w:szCs w:val="20"/>
          <w:lang w:bidi="es-ES"/>
        </w:rPr>
        <w:t xml:space="preserve">, </w:t>
      </w:r>
      <w:r>
        <w:rPr>
          <w:rFonts w:ascii="Montserrat" w:eastAsia="Calibri" w:hAnsi="Montserrat" w:cs="Calibri"/>
          <w:b/>
          <w:w w:val="120"/>
          <w:sz w:val="20"/>
          <w:szCs w:val="20"/>
          <w:lang w:bidi="es-ES"/>
        </w:rPr>
        <w:t>T</w:t>
      </w:r>
      <w:r w:rsidRPr="00952D31">
        <w:rPr>
          <w:rFonts w:ascii="Montserrat" w:eastAsia="Calibri" w:hAnsi="Montserrat" w:cs="Calibri"/>
          <w:b/>
          <w:w w:val="120"/>
          <w:sz w:val="20"/>
          <w:szCs w:val="20"/>
          <w:lang w:bidi="es-ES"/>
        </w:rPr>
        <w:t>el</w:t>
      </w:r>
      <w:r w:rsidRPr="00952D31">
        <w:rPr>
          <w:rFonts w:ascii="Montserrat" w:eastAsia="Calibri" w:hAnsi="Montserrat" w:cs="Calibri"/>
          <w:w w:val="120"/>
          <w:sz w:val="20"/>
          <w:szCs w:val="20"/>
          <w:lang w:bidi="es-ES"/>
        </w:rPr>
        <w:t xml:space="preserve">. </w:t>
      </w:r>
      <w:r>
        <w:rPr>
          <w:rFonts w:ascii="Montserrat" w:eastAsia="Calibri" w:hAnsi="Montserrat" w:cs="Calibri"/>
          <w:b/>
          <w:w w:val="120"/>
          <w:sz w:val="20"/>
          <w:szCs w:val="20"/>
          <w:lang w:bidi="es-ES"/>
        </w:rPr>
        <w:t>7451060225. Contacto para recibir el producto: Ing. Oscar Bibiano Moreno.</w:t>
      </w:r>
    </w:p>
    <w:p w:rsidR="0028326B" w:rsidRPr="00E81F8B" w:rsidRDefault="0028326B" w:rsidP="0028326B">
      <w:pPr>
        <w:widowControl w:val="0"/>
        <w:autoSpaceDE w:val="0"/>
        <w:autoSpaceDN w:val="0"/>
        <w:adjustRightInd w:val="0"/>
        <w:ind w:left="644"/>
        <w:contextualSpacing/>
        <w:jc w:val="both"/>
        <w:rPr>
          <w:rFonts w:ascii="Montserrat" w:hAnsi="Montserrat" w:cs="Arial"/>
          <w:color w:val="000000"/>
          <w:sz w:val="20"/>
          <w:szCs w:val="20"/>
        </w:rPr>
      </w:pPr>
    </w:p>
    <w:p w:rsidR="0028326B" w:rsidRPr="005A37F6" w:rsidRDefault="0028326B" w:rsidP="0028326B">
      <w:pPr>
        <w:widowControl w:val="0"/>
        <w:autoSpaceDE w:val="0"/>
        <w:autoSpaceDN w:val="0"/>
        <w:adjustRightInd w:val="0"/>
        <w:contextualSpacing/>
        <w:jc w:val="both"/>
        <w:rPr>
          <w:rFonts w:ascii="Montserrat" w:hAnsi="Montserrat" w:cs="Arial"/>
          <w:color w:val="000000"/>
          <w:sz w:val="20"/>
          <w:szCs w:val="20"/>
        </w:rPr>
      </w:pPr>
    </w:p>
    <w:p w:rsidR="0028326B" w:rsidRPr="005A37F6" w:rsidRDefault="0028326B" w:rsidP="0028326B">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rsidR="0028326B" w:rsidRPr="005A37F6" w:rsidRDefault="0028326B" w:rsidP="0028326B">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Para las partidas referentes a insumos o adquisición de bienes</w:t>
      </w:r>
      <w:r w:rsidRPr="005A37F6">
        <w:rPr>
          <w:rFonts w:ascii="Montserrat" w:hAnsi="Montserrat" w:cs="Arial"/>
          <w:color w:val="000000"/>
          <w:sz w:val="20"/>
          <w:szCs w:val="20"/>
        </w:rPr>
        <w:t xml:space="preserve"> el pago será a la entrega de éstos.</w:t>
      </w:r>
    </w:p>
    <w:p w:rsidR="0028326B" w:rsidRPr="005A37F6" w:rsidRDefault="0028326B" w:rsidP="0028326B">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rsidR="0028326B" w:rsidRPr="00DC6C72" w:rsidRDefault="0028326B" w:rsidP="0028326B">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rsidR="0028326B" w:rsidRDefault="0028326B" w:rsidP="0028326B">
      <w:pPr>
        <w:widowControl w:val="0"/>
        <w:autoSpaceDE w:val="0"/>
        <w:autoSpaceDN w:val="0"/>
        <w:adjustRightInd w:val="0"/>
        <w:jc w:val="both"/>
        <w:rPr>
          <w:rFonts w:ascii="Arial" w:hAnsi="Arial" w:cs="Arial"/>
          <w:color w:val="000000"/>
          <w:sz w:val="20"/>
          <w:szCs w:val="20"/>
        </w:rPr>
      </w:pPr>
    </w:p>
    <w:p w:rsidR="0028326B" w:rsidRDefault="0028326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8234A2" w:rsidRDefault="008234A2" w:rsidP="008234A2">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rPr>
        <w:t>El proveedor adjudicado deberá de proporcionar a la convocante, una nota de entrega recepción de los bienes, la cual deberá de ser firmada y sellada por el responsable de recepción, en 2 tantos una para la Instancia Ejecutora con la finalidad de justificar y comprobar la entregar.</w:t>
      </w:r>
    </w:p>
    <w:p w:rsidR="008234A2" w:rsidRDefault="008234A2" w:rsidP="008234A2">
      <w:pPr>
        <w:widowControl w:val="0"/>
        <w:autoSpaceDE w:val="0"/>
        <w:autoSpaceDN w:val="0"/>
        <w:adjustRightInd w:val="0"/>
        <w:jc w:val="both"/>
        <w:rPr>
          <w:rFonts w:ascii="Arial" w:hAnsi="Arial" w:cs="Arial"/>
          <w:color w:val="000000"/>
          <w:sz w:val="20"/>
          <w:szCs w:val="20"/>
        </w:rPr>
      </w:pPr>
    </w:p>
    <w:p w:rsidR="008234A2" w:rsidRDefault="008234A2" w:rsidP="008234A2">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rPr>
        <w:t>Para la recepción y validación de los bienes se ha designado al Ing. Oscar Bibiano Moreno, Profesional de Proyecto asignado a Moscas de la Fruta.</w:t>
      </w:r>
    </w:p>
    <w:p w:rsidR="008234A2" w:rsidRDefault="008234A2" w:rsidP="008234A2">
      <w:pPr>
        <w:widowControl w:val="0"/>
        <w:autoSpaceDE w:val="0"/>
        <w:autoSpaceDN w:val="0"/>
        <w:adjustRightInd w:val="0"/>
        <w:jc w:val="both"/>
        <w:rPr>
          <w:rFonts w:ascii="Arial" w:hAnsi="Arial" w:cs="Arial"/>
          <w:color w:val="000000"/>
          <w:sz w:val="20"/>
          <w:szCs w:val="20"/>
        </w:rPr>
      </w:pPr>
    </w:p>
    <w:p w:rsidR="008234A2" w:rsidRDefault="008234A2" w:rsidP="008234A2">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Default="0076501E" w:rsidP="00A64323">
      <w:pPr>
        <w:widowControl w:val="0"/>
        <w:autoSpaceDE w:val="0"/>
        <w:autoSpaceDN w:val="0"/>
        <w:adjustRightInd w:val="0"/>
        <w:jc w:val="both"/>
        <w:rPr>
          <w:rFonts w:ascii="Arial" w:hAnsi="Arial" w:cs="Arial"/>
          <w:color w:val="000000"/>
          <w:sz w:val="20"/>
          <w:szCs w:val="20"/>
        </w:rPr>
      </w:pPr>
    </w:p>
    <w:p w:rsidR="0076501E" w:rsidRPr="005D4793" w:rsidRDefault="0076501E" w:rsidP="0076501E">
      <w:pPr>
        <w:autoSpaceDE w:val="0"/>
        <w:autoSpaceDN w:val="0"/>
        <w:adjustRightInd w:val="0"/>
        <w:jc w:val="center"/>
        <w:outlineLvl w:val="1"/>
        <w:rPr>
          <w:rFonts w:ascii="Montserrat" w:hAnsi="Montserrat" w:cs="Arial"/>
          <w:b/>
          <w:caps/>
          <w:color w:val="000000"/>
          <w:sz w:val="20"/>
          <w:szCs w:val="18"/>
        </w:rPr>
      </w:pPr>
      <w:r w:rsidRPr="005D4793">
        <w:rPr>
          <w:rFonts w:ascii="Montserrat" w:hAnsi="Montserrat" w:cs="Arial"/>
          <w:b/>
          <w:caps/>
          <w:color w:val="000000"/>
          <w:sz w:val="20"/>
          <w:szCs w:val="18"/>
        </w:rPr>
        <w:lastRenderedPageBreak/>
        <w:t>Anexo 1</w:t>
      </w:r>
    </w:p>
    <w:p w:rsidR="0076501E" w:rsidRPr="005D4793" w:rsidRDefault="0076501E" w:rsidP="0076501E">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ESPECIFICACIONES TÉCNICAS Y DE ENTREGA DEL PRODUCTO</w:t>
      </w:r>
    </w:p>
    <w:p w:rsidR="0076501E" w:rsidRPr="005D4793" w:rsidRDefault="0076501E" w:rsidP="0076501E">
      <w:pPr>
        <w:rPr>
          <w:rFonts w:ascii="Montserrat" w:hAnsi="Montserrat" w:cs="Arial"/>
          <w:b/>
          <w:color w:val="000000"/>
          <w:sz w:val="20"/>
          <w:szCs w:val="20"/>
        </w:rPr>
      </w:pPr>
    </w:p>
    <w:p w:rsidR="0076501E" w:rsidRPr="005D4793" w:rsidRDefault="0076501E" w:rsidP="0076501E">
      <w:pPr>
        <w:jc w:val="center"/>
        <w:rPr>
          <w:rFonts w:ascii="Montserrat" w:hAnsi="Montserrat" w:cs="Arial"/>
          <w:b/>
          <w:color w:val="000000"/>
          <w:sz w:val="20"/>
          <w:szCs w:val="20"/>
        </w:rPr>
      </w:pPr>
      <w:r>
        <w:rPr>
          <w:rFonts w:ascii="Montserrat" w:hAnsi="Montserrat" w:cs="Arial"/>
          <w:b/>
          <w:color w:val="000000"/>
          <w:sz w:val="20"/>
          <w:szCs w:val="20"/>
        </w:rPr>
        <w:t>PARTIDA No. 4</w:t>
      </w:r>
      <w:r w:rsidRPr="005D4793">
        <w:rPr>
          <w:rFonts w:ascii="Montserrat" w:hAnsi="Montserrat" w:cs="Arial"/>
          <w:b/>
          <w:color w:val="000000"/>
          <w:sz w:val="20"/>
          <w:szCs w:val="20"/>
        </w:rPr>
        <w:t xml:space="preserve"> </w:t>
      </w:r>
      <w:r>
        <w:rPr>
          <w:rFonts w:ascii="Montserrat" w:hAnsi="Montserrat" w:cs="Arial"/>
          <w:b/>
          <w:color w:val="000000"/>
          <w:sz w:val="20"/>
          <w:szCs w:val="20"/>
        </w:rPr>
        <w:t>ESTACIONES CEBO ARTESANALES</w:t>
      </w:r>
    </w:p>
    <w:p w:rsidR="0076501E" w:rsidRPr="00126463" w:rsidRDefault="0076501E" w:rsidP="0076501E">
      <w:pPr>
        <w:jc w:val="center"/>
        <w:rPr>
          <w:rFonts w:ascii="Arial" w:hAnsi="Arial" w:cs="Arial"/>
          <w:b/>
          <w:color w:val="000000"/>
          <w:sz w:val="20"/>
          <w:szCs w:val="20"/>
        </w:rPr>
      </w:pPr>
    </w:p>
    <w:tbl>
      <w:tblPr>
        <w:tblW w:w="53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7"/>
        <w:gridCol w:w="1269"/>
        <w:gridCol w:w="4747"/>
        <w:gridCol w:w="1167"/>
        <w:gridCol w:w="1666"/>
      </w:tblGrid>
      <w:tr w:rsidR="0076501E" w:rsidRPr="00415EAA" w:rsidTr="00A527EC">
        <w:trPr>
          <w:trHeight w:val="440"/>
          <w:jc w:val="center"/>
        </w:trPr>
        <w:tc>
          <w:tcPr>
            <w:tcW w:w="474" w:type="pct"/>
            <w:shd w:val="clear" w:color="auto" w:fill="FFFFFF"/>
            <w:vAlign w:val="center"/>
          </w:tcPr>
          <w:p w:rsidR="0076501E" w:rsidRPr="003D0C77" w:rsidRDefault="0076501E"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Partida</w:t>
            </w:r>
          </w:p>
        </w:tc>
        <w:tc>
          <w:tcPr>
            <w:tcW w:w="649" w:type="pct"/>
            <w:shd w:val="clear" w:color="auto" w:fill="FFFFFF"/>
            <w:vAlign w:val="center"/>
          </w:tcPr>
          <w:p w:rsidR="0076501E" w:rsidRPr="003D0C77" w:rsidRDefault="0076501E"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Concepto</w:t>
            </w:r>
          </w:p>
        </w:tc>
        <w:tc>
          <w:tcPr>
            <w:tcW w:w="2428" w:type="pct"/>
            <w:shd w:val="clear" w:color="auto" w:fill="FFFFFF"/>
            <w:vAlign w:val="center"/>
          </w:tcPr>
          <w:p w:rsidR="0076501E" w:rsidRPr="003D0C77" w:rsidRDefault="0076501E"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Especificaciones</w:t>
            </w:r>
          </w:p>
        </w:tc>
        <w:tc>
          <w:tcPr>
            <w:tcW w:w="597" w:type="pct"/>
            <w:shd w:val="clear" w:color="auto" w:fill="FFFFFF"/>
            <w:vAlign w:val="center"/>
          </w:tcPr>
          <w:p w:rsidR="0076501E" w:rsidRPr="003D0C77" w:rsidRDefault="0076501E"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Cantidad</w:t>
            </w:r>
          </w:p>
        </w:tc>
        <w:tc>
          <w:tcPr>
            <w:tcW w:w="852" w:type="pct"/>
            <w:shd w:val="clear" w:color="auto" w:fill="FFFFFF"/>
            <w:vAlign w:val="center"/>
          </w:tcPr>
          <w:p w:rsidR="0076501E" w:rsidRPr="003D0C77" w:rsidRDefault="0076501E" w:rsidP="003C5A6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Proyecto</w:t>
            </w:r>
          </w:p>
        </w:tc>
      </w:tr>
      <w:tr w:rsidR="0069718C" w:rsidRPr="00415EAA" w:rsidTr="00A527EC">
        <w:trPr>
          <w:trHeight w:val="1333"/>
          <w:jc w:val="center"/>
        </w:trPr>
        <w:tc>
          <w:tcPr>
            <w:tcW w:w="474" w:type="pct"/>
            <w:shd w:val="clear" w:color="auto" w:fill="FFFFFF"/>
            <w:vAlign w:val="center"/>
          </w:tcPr>
          <w:p w:rsidR="0069718C" w:rsidRPr="00952D31" w:rsidRDefault="0069718C" w:rsidP="0069718C">
            <w:pPr>
              <w:shd w:val="clear" w:color="auto" w:fill="FFFFFF"/>
              <w:autoSpaceDE w:val="0"/>
              <w:autoSpaceDN w:val="0"/>
              <w:adjustRightInd w:val="0"/>
              <w:jc w:val="center"/>
              <w:rPr>
                <w:rFonts w:ascii="Montserrat" w:hAnsi="Montserrat" w:cs="Arial"/>
                <w:b/>
                <w:color w:val="000000"/>
                <w:sz w:val="20"/>
                <w:szCs w:val="20"/>
              </w:rPr>
            </w:pPr>
            <w:r>
              <w:rPr>
                <w:rFonts w:ascii="Montserrat" w:hAnsi="Montserrat" w:cs="Arial"/>
                <w:b/>
                <w:color w:val="000000"/>
                <w:sz w:val="20"/>
                <w:szCs w:val="20"/>
              </w:rPr>
              <w:t>4</w:t>
            </w:r>
          </w:p>
          <w:p w:rsidR="0069718C" w:rsidRPr="004212A7" w:rsidRDefault="0069718C" w:rsidP="0069718C">
            <w:pPr>
              <w:shd w:val="clear" w:color="auto" w:fill="FFFFFF"/>
              <w:autoSpaceDE w:val="0"/>
              <w:autoSpaceDN w:val="0"/>
              <w:adjustRightInd w:val="0"/>
              <w:jc w:val="center"/>
              <w:rPr>
                <w:rFonts w:ascii="Montserrat" w:hAnsi="Montserrat" w:cs="Arial"/>
                <w:color w:val="000000"/>
                <w:sz w:val="18"/>
                <w:szCs w:val="18"/>
              </w:rPr>
            </w:pPr>
          </w:p>
        </w:tc>
        <w:tc>
          <w:tcPr>
            <w:tcW w:w="649" w:type="pct"/>
            <w:shd w:val="clear" w:color="auto" w:fill="FFFFFF"/>
            <w:vAlign w:val="center"/>
          </w:tcPr>
          <w:p w:rsidR="0069718C" w:rsidRPr="004212A7" w:rsidRDefault="0069718C" w:rsidP="0069718C">
            <w:pPr>
              <w:autoSpaceDE w:val="0"/>
              <w:autoSpaceDN w:val="0"/>
              <w:adjustRightInd w:val="0"/>
              <w:jc w:val="center"/>
              <w:rPr>
                <w:rFonts w:ascii="Montserrat" w:hAnsi="Montserrat" w:cs="Arial"/>
                <w:b/>
                <w:color w:val="000000" w:themeColor="text1"/>
                <w:sz w:val="18"/>
                <w:szCs w:val="18"/>
              </w:rPr>
            </w:pPr>
          </w:p>
          <w:p w:rsidR="0069718C" w:rsidRPr="004212A7" w:rsidRDefault="0069718C" w:rsidP="0069718C">
            <w:pPr>
              <w:autoSpaceDE w:val="0"/>
              <w:autoSpaceDN w:val="0"/>
              <w:adjustRightInd w:val="0"/>
              <w:jc w:val="center"/>
              <w:rPr>
                <w:rFonts w:ascii="Montserrat" w:hAnsi="Montserrat" w:cs="Arial"/>
                <w:b/>
                <w:color w:val="000000" w:themeColor="text1"/>
                <w:sz w:val="18"/>
                <w:szCs w:val="18"/>
              </w:rPr>
            </w:pPr>
          </w:p>
          <w:p w:rsidR="0069718C" w:rsidRPr="00952D31" w:rsidRDefault="0069718C" w:rsidP="0069718C">
            <w:pPr>
              <w:autoSpaceDE w:val="0"/>
              <w:autoSpaceDN w:val="0"/>
              <w:adjustRightInd w:val="0"/>
              <w:jc w:val="center"/>
              <w:rPr>
                <w:rFonts w:ascii="Montserrat" w:hAnsi="Montserrat" w:cs="Arial"/>
                <w:b/>
                <w:color w:val="000000" w:themeColor="text1"/>
                <w:sz w:val="18"/>
                <w:szCs w:val="18"/>
              </w:rPr>
            </w:pPr>
            <w:r>
              <w:rPr>
                <w:rFonts w:ascii="Montserrat" w:hAnsi="Montserrat" w:cs="Arial"/>
                <w:b/>
                <w:color w:val="000000" w:themeColor="text1"/>
                <w:sz w:val="18"/>
                <w:szCs w:val="18"/>
              </w:rPr>
              <w:t>Estaciones Cebo Artesanales</w:t>
            </w:r>
            <w:r w:rsidRPr="00952D31">
              <w:rPr>
                <w:rFonts w:ascii="Montserrat" w:hAnsi="Montserrat" w:cs="Arial"/>
                <w:b/>
                <w:color w:val="000000" w:themeColor="text1"/>
                <w:sz w:val="18"/>
                <w:szCs w:val="18"/>
              </w:rPr>
              <w:t xml:space="preserve"> </w:t>
            </w:r>
          </w:p>
          <w:p w:rsidR="0069718C" w:rsidRPr="004212A7" w:rsidRDefault="0069718C" w:rsidP="0069718C">
            <w:pPr>
              <w:shd w:val="clear" w:color="auto" w:fill="FFFFFF"/>
              <w:autoSpaceDE w:val="0"/>
              <w:autoSpaceDN w:val="0"/>
              <w:adjustRightInd w:val="0"/>
              <w:contextualSpacing/>
              <w:rPr>
                <w:rFonts w:ascii="Montserrat" w:hAnsi="Montserrat" w:cs="Arial"/>
                <w:color w:val="000000"/>
                <w:sz w:val="18"/>
                <w:szCs w:val="18"/>
                <w:lang w:eastAsia="en-US"/>
              </w:rPr>
            </w:pPr>
          </w:p>
          <w:p w:rsidR="0069718C" w:rsidRPr="004212A7" w:rsidRDefault="0069718C" w:rsidP="0069718C">
            <w:pPr>
              <w:shd w:val="clear" w:color="auto" w:fill="FFFFFF"/>
              <w:autoSpaceDE w:val="0"/>
              <w:autoSpaceDN w:val="0"/>
              <w:adjustRightInd w:val="0"/>
              <w:contextualSpacing/>
              <w:rPr>
                <w:rFonts w:ascii="Montserrat" w:hAnsi="Montserrat" w:cs="Arial"/>
                <w:color w:val="000000"/>
                <w:sz w:val="18"/>
                <w:szCs w:val="18"/>
                <w:lang w:eastAsia="en-US"/>
              </w:rPr>
            </w:pPr>
          </w:p>
          <w:p w:rsidR="0069718C" w:rsidRPr="004212A7" w:rsidRDefault="0069718C" w:rsidP="0069718C">
            <w:pPr>
              <w:shd w:val="clear" w:color="auto" w:fill="FFFFFF"/>
              <w:autoSpaceDE w:val="0"/>
              <w:autoSpaceDN w:val="0"/>
              <w:adjustRightInd w:val="0"/>
              <w:contextualSpacing/>
              <w:jc w:val="both"/>
              <w:rPr>
                <w:rFonts w:ascii="Montserrat" w:hAnsi="Montserrat" w:cs="Arial"/>
                <w:color w:val="000000"/>
                <w:sz w:val="18"/>
                <w:szCs w:val="18"/>
                <w:lang w:eastAsia="en-US"/>
              </w:rPr>
            </w:pPr>
          </w:p>
          <w:p w:rsidR="0069718C" w:rsidRPr="004212A7" w:rsidRDefault="0069718C" w:rsidP="0069718C">
            <w:pPr>
              <w:shd w:val="clear" w:color="auto" w:fill="FFFFFF"/>
              <w:autoSpaceDE w:val="0"/>
              <w:autoSpaceDN w:val="0"/>
              <w:adjustRightInd w:val="0"/>
              <w:contextualSpacing/>
              <w:jc w:val="both"/>
              <w:rPr>
                <w:rFonts w:ascii="Montserrat" w:hAnsi="Montserrat" w:cs="Arial"/>
                <w:color w:val="000000"/>
                <w:sz w:val="18"/>
                <w:szCs w:val="18"/>
                <w:lang w:eastAsia="en-US"/>
              </w:rPr>
            </w:pPr>
          </w:p>
        </w:tc>
        <w:tc>
          <w:tcPr>
            <w:tcW w:w="2428" w:type="pct"/>
            <w:shd w:val="clear" w:color="auto" w:fill="FFFFFF"/>
            <w:vAlign w:val="center"/>
          </w:tcPr>
          <w:p w:rsidR="0069718C" w:rsidRPr="0076501E" w:rsidRDefault="0069718C" w:rsidP="0069718C">
            <w:pPr>
              <w:rPr>
                <w:rFonts w:ascii="Montserrat" w:eastAsiaTheme="minorHAnsi" w:hAnsi="Montserrat" w:cstheme="minorBidi"/>
                <w:b/>
                <w:sz w:val="20"/>
                <w:szCs w:val="20"/>
                <w:lang w:val="es-MX" w:eastAsia="en-US"/>
              </w:rPr>
            </w:pPr>
            <w:r w:rsidRPr="0076501E">
              <w:rPr>
                <w:rFonts w:ascii="Montserrat" w:eastAsiaTheme="minorHAnsi" w:hAnsi="Montserrat" w:cstheme="minorBidi"/>
                <w:b/>
                <w:sz w:val="20"/>
                <w:szCs w:val="20"/>
                <w:lang w:val="es-MX" w:eastAsia="en-US"/>
              </w:rPr>
              <w:t>Características del producto:</w:t>
            </w:r>
          </w:p>
          <w:p w:rsidR="0069718C" w:rsidRPr="0076501E" w:rsidRDefault="0069718C" w:rsidP="0069718C">
            <w:pPr>
              <w:rPr>
                <w:rFonts w:ascii="Montserrat" w:eastAsiaTheme="minorHAnsi" w:hAnsi="Montserrat" w:cstheme="minorBidi"/>
                <w:b/>
                <w:sz w:val="20"/>
                <w:szCs w:val="20"/>
                <w:lang w:val="es-MX" w:eastAsia="en-US"/>
              </w:rPr>
            </w:pPr>
          </w:p>
          <w:p w:rsidR="0069718C" w:rsidRDefault="003E52D5" w:rsidP="0069718C">
            <w:pPr>
              <w:autoSpaceDE w:val="0"/>
              <w:autoSpaceDN w:val="0"/>
              <w:adjustRightInd w:val="0"/>
              <w:rPr>
                <w:rFonts w:ascii="Montserrat" w:eastAsiaTheme="minorHAnsi" w:hAnsi="Montserrat" w:cs="Arial"/>
                <w:color w:val="000000"/>
                <w:sz w:val="18"/>
                <w:szCs w:val="18"/>
                <w:lang w:val="es-MX" w:eastAsia="en-US"/>
              </w:rPr>
            </w:pPr>
            <w:r>
              <w:rPr>
                <w:rFonts w:ascii="Montserrat" w:eastAsiaTheme="minorHAnsi" w:hAnsi="Montserrat" w:cs="Arial"/>
                <w:color w:val="000000"/>
                <w:sz w:val="18"/>
                <w:szCs w:val="18"/>
                <w:lang w:val="es-MX" w:eastAsia="en-US"/>
              </w:rPr>
              <w:t xml:space="preserve">* </w:t>
            </w:r>
            <w:r w:rsidR="0069718C" w:rsidRPr="0076501E">
              <w:rPr>
                <w:rFonts w:ascii="Montserrat" w:eastAsiaTheme="minorHAnsi" w:hAnsi="Montserrat" w:cs="Arial"/>
                <w:color w:val="000000"/>
                <w:sz w:val="18"/>
                <w:szCs w:val="18"/>
                <w:lang w:val="es-MX" w:eastAsia="en-US"/>
              </w:rPr>
              <w:t>Botella de PET de 600 ml con 3 o 4 perforaciones simétricas de 10 mm. Ubicados a dos tercios de altura.</w:t>
            </w:r>
          </w:p>
          <w:p w:rsidR="0069718C" w:rsidRDefault="0069718C" w:rsidP="0069718C">
            <w:pPr>
              <w:autoSpaceDE w:val="0"/>
              <w:autoSpaceDN w:val="0"/>
              <w:adjustRightInd w:val="0"/>
              <w:rPr>
                <w:rFonts w:ascii="Montserrat" w:eastAsiaTheme="minorHAnsi" w:hAnsi="Montserrat" w:cs="Arial"/>
                <w:color w:val="000000"/>
                <w:sz w:val="18"/>
                <w:szCs w:val="18"/>
                <w:lang w:val="es-MX" w:eastAsia="en-US"/>
              </w:rPr>
            </w:pPr>
          </w:p>
          <w:p w:rsidR="0069718C" w:rsidRPr="003E52D5" w:rsidRDefault="003E52D5" w:rsidP="003E52D5">
            <w:pPr>
              <w:autoSpaceDE w:val="0"/>
              <w:autoSpaceDN w:val="0"/>
              <w:adjustRightInd w:val="0"/>
              <w:rPr>
                <w:rFonts w:ascii="Montserrat" w:eastAsiaTheme="minorHAnsi" w:hAnsi="Montserrat" w:cs="Arial"/>
                <w:color w:val="000000"/>
                <w:sz w:val="18"/>
                <w:szCs w:val="18"/>
                <w:lang w:val="es-MX" w:eastAsia="en-US"/>
              </w:rPr>
            </w:pPr>
            <w:r w:rsidRPr="003E52D5">
              <w:rPr>
                <w:rFonts w:ascii="Montserrat" w:eastAsiaTheme="minorHAnsi" w:hAnsi="Montserrat" w:cs="Arial"/>
                <w:color w:val="000000"/>
                <w:sz w:val="18"/>
                <w:szCs w:val="18"/>
                <w:lang w:val="es-MX" w:eastAsia="en-US"/>
              </w:rPr>
              <w:t>*</w:t>
            </w:r>
            <w:r>
              <w:rPr>
                <w:rFonts w:ascii="Montserrat" w:eastAsiaTheme="minorHAnsi" w:hAnsi="Montserrat" w:cs="Arial"/>
                <w:color w:val="000000"/>
                <w:sz w:val="18"/>
                <w:szCs w:val="18"/>
                <w:lang w:val="es-MX" w:eastAsia="en-US"/>
              </w:rPr>
              <w:t xml:space="preserve"> </w:t>
            </w:r>
            <w:r w:rsidR="0069718C" w:rsidRPr="003E52D5">
              <w:rPr>
                <w:rFonts w:ascii="Montserrat" w:eastAsiaTheme="minorHAnsi" w:hAnsi="Montserrat" w:cs="Arial"/>
                <w:color w:val="000000"/>
                <w:sz w:val="18"/>
                <w:szCs w:val="18"/>
                <w:lang w:val="es-MX" w:eastAsia="en-US"/>
              </w:rPr>
              <w:t>Color Especifico: Transparente.</w:t>
            </w:r>
          </w:p>
          <w:p w:rsidR="0069718C" w:rsidRPr="0076501E" w:rsidRDefault="0069718C" w:rsidP="0069718C">
            <w:pPr>
              <w:autoSpaceDE w:val="0"/>
              <w:autoSpaceDN w:val="0"/>
              <w:adjustRightInd w:val="0"/>
              <w:rPr>
                <w:rFonts w:ascii="Montserrat" w:eastAsiaTheme="minorHAnsi" w:hAnsi="Montserrat" w:cs="Arial"/>
                <w:color w:val="000000"/>
                <w:sz w:val="18"/>
                <w:szCs w:val="18"/>
                <w:lang w:val="es-MX" w:eastAsia="en-US"/>
              </w:rPr>
            </w:pPr>
          </w:p>
          <w:p w:rsidR="0069718C" w:rsidRPr="003E52D5" w:rsidRDefault="003E52D5" w:rsidP="003E52D5">
            <w:pPr>
              <w:autoSpaceDE w:val="0"/>
              <w:autoSpaceDN w:val="0"/>
              <w:adjustRightInd w:val="0"/>
              <w:spacing w:after="160" w:line="259" w:lineRule="auto"/>
              <w:rPr>
                <w:rFonts w:ascii="Montserrat" w:eastAsiaTheme="minorHAnsi" w:hAnsi="Montserrat" w:cstheme="minorBidi"/>
                <w:sz w:val="18"/>
                <w:szCs w:val="18"/>
                <w:lang w:val="es-MX" w:eastAsia="en-US"/>
              </w:rPr>
            </w:pPr>
            <w:r w:rsidRPr="003E52D5">
              <w:rPr>
                <w:rFonts w:ascii="Montserrat" w:eastAsiaTheme="minorHAnsi" w:hAnsi="Montserrat" w:cstheme="minorBidi"/>
                <w:sz w:val="18"/>
                <w:szCs w:val="18"/>
                <w:lang w:val="es-MX" w:eastAsia="en-US"/>
              </w:rPr>
              <w:t>*</w:t>
            </w:r>
            <w:r>
              <w:rPr>
                <w:rFonts w:ascii="Montserrat" w:eastAsiaTheme="minorHAnsi" w:hAnsi="Montserrat" w:cstheme="minorBidi"/>
                <w:sz w:val="18"/>
                <w:szCs w:val="18"/>
                <w:lang w:val="es-MX" w:eastAsia="en-US"/>
              </w:rPr>
              <w:t xml:space="preserve"> </w:t>
            </w:r>
            <w:r w:rsidR="0069718C" w:rsidRPr="003E52D5">
              <w:rPr>
                <w:rFonts w:ascii="Montserrat" w:eastAsiaTheme="minorHAnsi" w:hAnsi="Montserrat" w:cstheme="minorBidi"/>
                <w:sz w:val="18"/>
                <w:szCs w:val="18"/>
                <w:lang w:val="es-MX" w:eastAsia="en-US"/>
              </w:rPr>
              <w:t>Gancho de alambre en la tapa para colgarla en las ramas de los árboles.</w:t>
            </w:r>
          </w:p>
          <w:p w:rsidR="0069718C" w:rsidRDefault="003E52D5" w:rsidP="0069718C">
            <w:pPr>
              <w:autoSpaceDE w:val="0"/>
              <w:autoSpaceDN w:val="0"/>
              <w:adjustRightInd w:val="0"/>
              <w:spacing w:after="160" w:line="259" w:lineRule="auto"/>
              <w:rPr>
                <w:rFonts w:ascii="Montserrat" w:eastAsiaTheme="minorHAnsi" w:hAnsi="Montserrat" w:cstheme="minorBidi"/>
                <w:sz w:val="18"/>
                <w:szCs w:val="18"/>
                <w:lang w:val="es-MX" w:eastAsia="en-US"/>
              </w:rPr>
            </w:pPr>
            <w:r>
              <w:rPr>
                <w:rFonts w:ascii="Montserrat" w:eastAsiaTheme="minorHAnsi" w:hAnsi="Montserrat" w:cstheme="minorBidi"/>
                <w:sz w:val="18"/>
                <w:szCs w:val="18"/>
                <w:lang w:val="es-MX" w:eastAsia="en-US"/>
              </w:rPr>
              <w:t xml:space="preserve">* </w:t>
            </w:r>
            <w:r w:rsidR="0069718C">
              <w:rPr>
                <w:rFonts w:ascii="Montserrat" w:eastAsiaTheme="minorHAnsi" w:hAnsi="Montserrat" w:cstheme="minorBidi"/>
                <w:sz w:val="18"/>
                <w:szCs w:val="18"/>
                <w:lang w:val="es-MX" w:eastAsia="en-US"/>
              </w:rPr>
              <w:t>Las t</w:t>
            </w:r>
            <w:r w:rsidR="0069718C" w:rsidRPr="0076501E">
              <w:rPr>
                <w:rFonts w:ascii="Montserrat" w:eastAsiaTheme="minorHAnsi" w:hAnsi="Montserrat" w:cstheme="minorBidi"/>
                <w:sz w:val="18"/>
                <w:szCs w:val="18"/>
                <w:lang w:val="es-MX" w:eastAsia="en-US"/>
              </w:rPr>
              <w:t>orres deben venir bien sujeta con fleje y una película de plástico para evitar que se desprendan cuando se trasladen a las diferentes zonas de trabajo</w:t>
            </w:r>
          </w:p>
          <w:p w:rsidR="0069718C" w:rsidRPr="0076501E" w:rsidRDefault="003E52D5" w:rsidP="0069718C">
            <w:pPr>
              <w:autoSpaceDE w:val="0"/>
              <w:autoSpaceDN w:val="0"/>
              <w:adjustRightInd w:val="0"/>
              <w:spacing w:after="160" w:line="259" w:lineRule="auto"/>
              <w:rPr>
                <w:rFonts w:ascii="Montserrat" w:eastAsiaTheme="minorHAnsi" w:hAnsi="Montserrat" w:cstheme="minorBidi"/>
                <w:sz w:val="18"/>
                <w:szCs w:val="18"/>
                <w:lang w:val="es-MX" w:eastAsia="en-US"/>
              </w:rPr>
            </w:pPr>
            <w:r>
              <w:rPr>
                <w:rFonts w:ascii="Montserrat" w:eastAsiaTheme="minorHAnsi" w:hAnsi="Montserrat" w:cstheme="minorBidi"/>
                <w:sz w:val="18"/>
                <w:szCs w:val="18"/>
                <w:lang w:val="es-MX" w:eastAsia="en-US"/>
              </w:rPr>
              <w:t xml:space="preserve">* </w:t>
            </w:r>
            <w:r w:rsidR="0069718C">
              <w:rPr>
                <w:rFonts w:ascii="Montserrat" w:eastAsiaTheme="minorHAnsi" w:hAnsi="Montserrat" w:cstheme="minorBidi"/>
                <w:sz w:val="18"/>
                <w:szCs w:val="18"/>
                <w:lang w:val="es-MX" w:eastAsia="en-US"/>
              </w:rPr>
              <w:t>El participante deberá agregar en su propuesta técnica, una muestra física de la estación cebo artesanal, ofertada para su cotejo.</w:t>
            </w:r>
          </w:p>
          <w:p w:rsidR="0069718C" w:rsidRPr="0076501E" w:rsidRDefault="0069718C" w:rsidP="0069718C">
            <w:pPr>
              <w:jc w:val="both"/>
              <w:rPr>
                <w:rFonts w:ascii="Montserrat" w:eastAsiaTheme="minorHAnsi" w:hAnsi="Montserrat" w:cstheme="minorBidi"/>
                <w:b/>
                <w:sz w:val="20"/>
                <w:szCs w:val="20"/>
                <w:lang w:val="es-MX" w:eastAsia="en-US"/>
              </w:rPr>
            </w:pPr>
            <w:r w:rsidRPr="0076501E">
              <w:rPr>
                <w:rFonts w:ascii="Montserrat" w:eastAsiaTheme="minorHAnsi" w:hAnsi="Montserrat" w:cstheme="minorBidi"/>
                <w:b/>
                <w:sz w:val="20"/>
                <w:szCs w:val="20"/>
                <w:lang w:val="es-MX" w:eastAsia="en-US"/>
              </w:rPr>
              <w:t xml:space="preserve">Presentación: </w:t>
            </w:r>
          </w:p>
          <w:p w:rsidR="0069718C" w:rsidRPr="006839F6" w:rsidRDefault="0069718C" w:rsidP="006839F6">
            <w:pPr>
              <w:jc w:val="both"/>
              <w:rPr>
                <w:rFonts w:ascii="Montserrat" w:eastAsiaTheme="minorHAnsi" w:hAnsi="Montserrat" w:cstheme="minorBidi"/>
                <w:sz w:val="20"/>
                <w:szCs w:val="20"/>
                <w:lang w:val="es-MX" w:eastAsia="en-US"/>
              </w:rPr>
            </w:pPr>
            <w:r w:rsidRPr="0076501E">
              <w:rPr>
                <w:rFonts w:ascii="Montserrat" w:eastAsiaTheme="minorHAnsi" w:hAnsi="Montserrat" w:cstheme="minorBidi"/>
                <w:sz w:val="20"/>
                <w:szCs w:val="20"/>
                <w:lang w:val="es-MX" w:eastAsia="en-US"/>
              </w:rPr>
              <w:t>Torres de 1</w:t>
            </w:r>
            <w:r>
              <w:rPr>
                <w:rFonts w:ascii="Montserrat" w:eastAsiaTheme="minorHAnsi" w:hAnsi="Montserrat" w:cstheme="minorBidi"/>
                <w:sz w:val="20"/>
                <w:szCs w:val="20"/>
                <w:lang w:val="es-MX" w:eastAsia="en-US"/>
              </w:rPr>
              <w:t>,</w:t>
            </w:r>
            <w:r w:rsidR="006839F6">
              <w:rPr>
                <w:rFonts w:ascii="Montserrat" w:eastAsiaTheme="minorHAnsi" w:hAnsi="Montserrat" w:cstheme="minorBidi"/>
                <w:sz w:val="20"/>
                <w:szCs w:val="20"/>
                <w:lang w:val="es-MX" w:eastAsia="en-US"/>
              </w:rPr>
              <w:t>500 Piezas</w:t>
            </w:r>
          </w:p>
        </w:tc>
        <w:tc>
          <w:tcPr>
            <w:tcW w:w="597" w:type="pct"/>
            <w:shd w:val="clear" w:color="auto" w:fill="FFFFFF"/>
            <w:vAlign w:val="center"/>
          </w:tcPr>
          <w:p w:rsidR="0069718C" w:rsidRPr="0028326B" w:rsidRDefault="0069718C" w:rsidP="0069718C">
            <w:pPr>
              <w:shd w:val="clear" w:color="auto" w:fill="FFFFFF"/>
              <w:autoSpaceDE w:val="0"/>
              <w:autoSpaceDN w:val="0"/>
              <w:adjustRightInd w:val="0"/>
              <w:jc w:val="center"/>
              <w:rPr>
                <w:rFonts w:ascii="Montserrat" w:hAnsi="Montserrat" w:cs="Arial"/>
                <w:b/>
                <w:color w:val="000000"/>
                <w:sz w:val="18"/>
                <w:szCs w:val="18"/>
              </w:rPr>
            </w:pPr>
            <w:r>
              <w:rPr>
                <w:rFonts w:ascii="Montserrat" w:hAnsi="Montserrat" w:cs="Arial"/>
                <w:b/>
                <w:color w:val="000000"/>
                <w:sz w:val="18"/>
                <w:szCs w:val="18"/>
              </w:rPr>
              <w:t>25,0</w:t>
            </w:r>
            <w:r w:rsidRPr="0028326B">
              <w:rPr>
                <w:rFonts w:ascii="Montserrat" w:hAnsi="Montserrat" w:cs="Arial"/>
                <w:b/>
                <w:color w:val="000000"/>
                <w:sz w:val="18"/>
                <w:szCs w:val="18"/>
              </w:rPr>
              <w:t>00</w:t>
            </w:r>
          </w:p>
          <w:p w:rsidR="0069718C" w:rsidRPr="0028326B" w:rsidRDefault="0069718C" w:rsidP="0069718C">
            <w:pPr>
              <w:shd w:val="clear" w:color="auto" w:fill="FFFFFF"/>
              <w:autoSpaceDE w:val="0"/>
              <w:autoSpaceDN w:val="0"/>
              <w:adjustRightInd w:val="0"/>
              <w:jc w:val="center"/>
              <w:rPr>
                <w:rFonts w:ascii="Montserrat" w:hAnsi="Montserrat" w:cs="Arial"/>
                <w:b/>
                <w:color w:val="000000"/>
                <w:sz w:val="18"/>
                <w:szCs w:val="18"/>
              </w:rPr>
            </w:pPr>
            <w:r w:rsidRPr="0028326B">
              <w:rPr>
                <w:rFonts w:ascii="Montserrat" w:hAnsi="Montserrat" w:cs="Arial"/>
                <w:b/>
                <w:color w:val="000000"/>
                <w:sz w:val="18"/>
                <w:szCs w:val="18"/>
              </w:rPr>
              <w:t>Piezas</w:t>
            </w:r>
          </w:p>
          <w:p w:rsidR="0069718C" w:rsidRPr="0028326B" w:rsidRDefault="0069718C" w:rsidP="0069718C">
            <w:pPr>
              <w:shd w:val="clear" w:color="auto" w:fill="FFFFFF"/>
              <w:autoSpaceDE w:val="0"/>
              <w:autoSpaceDN w:val="0"/>
              <w:adjustRightInd w:val="0"/>
              <w:jc w:val="center"/>
              <w:rPr>
                <w:rFonts w:ascii="Montserrat" w:hAnsi="Montserrat" w:cs="Arial"/>
                <w:b/>
                <w:color w:val="000000"/>
                <w:sz w:val="18"/>
                <w:szCs w:val="18"/>
              </w:rPr>
            </w:pPr>
          </w:p>
          <w:p w:rsidR="0069718C" w:rsidRPr="0028326B" w:rsidRDefault="0069718C" w:rsidP="0069718C">
            <w:pPr>
              <w:shd w:val="clear" w:color="auto" w:fill="FFFFFF"/>
              <w:autoSpaceDE w:val="0"/>
              <w:autoSpaceDN w:val="0"/>
              <w:adjustRightInd w:val="0"/>
              <w:jc w:val="center"/>
              <w:rPr>
                <w:rFonts w:ascii="Montserrat" w:hAnsi="Montserrat" w:cs="Arial"/>
                <w:b/>
                <w:color w:val="000000"/>
                <w:sz w:val="18"/>
                <w:szCs w:val="18"/>
              </w:rPr>
            </w:pPr>
          </w:p>
        </w:tc>
        <w:tc>
          <w:tcPr>
            <w:tcW w:w="852" w:type="pct"/>
            <w:shd w:val="clear" w:color="auto" w:fill="FFFFFF"/>
            <w:vAlign w:val="center"/>
          </w:tcPr>
          <w:p w:rsidR="0069718C" w:rsidRPr="0028326B" w:rsidRDefault="0069718C" w:rsidP="0069718C">
            <w:pPr>
              <w:shd w:val="clear" w:color="auto" w:fill="FFFFFF"/>
              <w:autoSpaceDE w:val="0"/>
              <w:autoSpaceDN w:val="0"/>
              <w:adjustRightInd w:val="0"/>
              <w:jc w:val="center"/>
              <w:rPr>
                <w:rFonts w:ascii="Montserrat" w:hAnsi="Montserrat" w:cs="Arial"/>
                <w:b/>
                <w:color w:val="000000"/>
                <w:sz w:val="18"/>
                <w:szCs w:val="18"/>
                <w:lang w:val="es-419"/>
              </w:rPr>
            </w:pPr>
            <w:r w:rsidRPr="003F2B46">
              <w:rPr>
                <w:rFonts w:ascii="Montserrat" w:hAnsi="Montserrat" w:cs="Arial"/>
                <w:sz w:val="14"/>
                <w:szCs w:val="14"/>
              </w:rPr>
              <w:t xml:space="preserve">CONVENIO DE CONCERTACIÓN </w:t>
            </w:r>
            <w:r>
              <w:rPr>
                <w:rFonts w:ascii="Montserrat" w:hAnsi="Montserrat" w:cs="Arial"/>
                <w:sz w:val="14"/>
                <w:szCs w:val="14"/>
              </w:rPr>
              <w:t xml:space="preserve">SUSCRITO ENTRE EL “SENASICA “ Y EL “CESAVEGRO” </w:t>
            </w:r>
            <w:r w:rsidRPr="003F2B46">
              <w:rPr>
                <w:rFonts w:ascii="Montserrat" w:hAnsi="Montserrat" w:cs="Arial"/>
                <w:sz w:val="14"/>
                <w:szCs w:val="14"/>
              </w:rPr>
              <w:t>PARA EL “FORTALECIMIENTO FITOSANITARIO DE LA CAMPAÑA MOSCAS DE LA FRUTA CON LOS PRODUCTORES AFROMEXICANOS EN LA REGION PRODUCTORA DE MANGO EN EL MUNICIPIO DE CUAJINICUILAPA, GUERRERO</w:t>
            </w:r>
          </w:p>
        </w:tc>
      </w:tr>
    </w:tbl>
    <w:p w:rsidR="0076501E" w:rsidRPr="00A64323" w:rsidRDefault="0076501E" w:rsidP="0076501E">
      <w:pPr>
        <w:widowControl w:val="0"/>
        <w:autoSpaceDE w:val="0"/>
        <w:autoSpaceDN w:val="0"/>
        <w:adjustRightInd w:val="0"/>
        <w:rPr>
          <w:rFonts w:ascii="Arial" w:hAnsi="Arial" w:cs="Arial"/>
          <w:color w:val="000000"/>
          <w:sz w:val="20"/>
          <w:szCs w:val="20"/>
        </w:rPr>
      </w:pPr>
    </w:p>
    <w:p w:rsidR="0076501E" w:rsidRPr="005A0A42" w:rsidRDefault="0076501E" w:rsidP="0076501E">
      <w:pPr>
        <w:widowControl w:val="0"/>
        <w:numPr>
          <w:ilvl w:val="0"/>
          <w:numId w:val="7"/>
        </w:numPr>
        <w:autoSpaceDE w:val="0"/>
        <w:autoSpaceDN w:val="0"/>
        <w:adjustRightInd w:val="0"/>
        <w:ind w:left="644"/>
        <w:contextualSpacing/>
        <w:jc w:val="both"/>
        <w:rPr>
          <w:rFonts w:ascii="Montserrat" w:hAnsi="Montserrat" w:cs="Arial"/>
          <w:b/>
          <w:color w:val="000000"/>
          <w:sz w:val="20"/>
          <w:szCs w:val="20"/>
        </w:rPr>
      </w:pPr>
      <w:r>
        <w:rPr>
          <w:rFonts w:ascii="Montserrat" w:hAnsi="Montserrat" w:cs="Arial"/>
          <w:b/>
          <w:color w:val="000000"/>
          <w:sz w:val="20"/>
          <w:szCs w:val="20"/>
        </w:rPr>
        <w:t>PROGRAM</w:t>
      </w:r>
      <w:r w:rsidRPr="005A37F6">
        <w:rPr>
          <w:rFonts w:ascii="Montserrat" w:hAnsi="Montserrat" w:cs="Arial"/>
          <w:b/>
          <w:color w:val="000000"/>
          <w:sz w:val="20"/>
          <w:szCs w:val="20"/>
        </w:rPr>
        <w:t xml:space="preserve">A DE ENTREGA: </w:t>
      </w:r>
      <w:r w:rsidRPr="005A0A42">
        <w:rPr>
          <w:rFonts w:ascii="Montserrat" w:hAnsi="Montserrat" w:cs="Arial"/>
          <w:b/>
          <w:color w:val="000000"/>
          <w:sz w:val="20"/>
          <w:szCs w:val="20"/>
          <w:lang w:eastAsia="en-US"/>
        </w:rPr>
        <w:t>PLAZO MAXIMO 10 DIAS NATURALES, posteriores a la firma del contrato, en horario de 10:00 a 14:00 horas.</w:t>
      </w:r>
      <w:r w:rsidRPr="005A0A42">
        <w:rPr>
          <w:rFonts w:ascii="Montserrat" w:hAnsi="Montserrat" w:cs="Arial"/>
          <w:color w:val="000000"/>
          <w:sz w:val="20"/>
          <w:szCs w:val="20"/>
          <w:lang w:eastAsia="en-US"/>
        </w:rPr>
        <w:t xml:space="preserve"> </w:t>
      </w:r>
    </w:p>
    <w:p w:rsidR="0076501E" w:rsidRDefault="0076501E" w:rsidP="0076501E">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rsidR="0076501E" w:rsidRPr="00E26883" w:rsidRDefault="0076501E" w:rsidP="002B3E83">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E26883">
        <w:rPr>
          <w:rFonts w:ascii="Montserrat" w:hAnsi="Montserrat" w:cs="Arial"/>
          <w:b/>
          <w:color w:val="000000"/>
          <w:sz w:val="20"/>
          <w:szCs w:val="20"/>
        </w:rPr>
        <w:t>LUGAR</w:t>
      </w:r>
      <w:r w:rsidRPr="00E26883">
        <w:rPr>
          <w:rFonts w:ascii="Montserrat" w:hAnsi="Montserrat" w:cs="Arial"/>
          <w:b/>
          <w:i/>
          <w:color w:val="000000"/>
          <w:sz w:val="20"/>
          <w:szCs w:val="20"/>
        </w:rPr>
        <w:t xml:space="preserve"> DE ENTREGA</w:t>
      </w:r>
      <w:r w:rsidRPr="00E26883">
        <w:rPr>
          <w:rFonts w:ascii="Montserrat" w:hAnsi="Montserrat" w:cs="Arial"/>
          <w:color w:val="000000"/>
          <w:sz w:val="20"/>
          <w:szCs w:val="20"/>
        </w:rPr>
        <w:t xml:space="preserve">: </w:t>
      </w:r>
      <w:r w:rsidRPr="00E26883">
        <w:rPr>
          <w:rFonts w:ascii="Montserrat" w:eastAsia="Calibri" w:hAnsi="Montserrat" w:cs="Calibri"/>
          <w:b/>
          <w:w w:val="110"/>
          <w:sz w:val="20"/>
          <w:szCs w:val="20"/>
          <w:u w:val="single"/>
          <w:lang w:bidi="es-ES"/>
        </w:rPr>
        <w:t>CENTRO DE OPERACIONES DE MOSCAS DE LA FRUTA EN LA LOCALIDAD DE CUAJINICUILAPA, GUERRERO,</w:t>
      </w:r>
      <w:r w:rsidRPr="00E26883">
        <w:rPr>
          <w:rFonts w:ascii="Montserrat" w:eastAsia="Calibri" w:hAnsi="Montserrat" w:cs="Calibri"/>
          <w:w w:val="110"/>
          <w:sz w:val="20"/>
          <w:szCs w:val="20"/>
          <w:lang w:bidi="es-ES"/>
        </w:rPr>
        <w:t xml:space="preserve"> </w:t>
      </w:r>
      <w:r w:rsidRPr="00E26883">
        <w:rPr>
          <w:rFonts w:ascii="Montserrat" w:eastAsia="Calibri" w:hAnsi="Montserrat" w:cs="Calibri"/>
          <w:b/>
          <w:w w:val="110"/>
          <w:sz w:val="20"/>
          <w:szCs w:val="20"/>
          <w:lang w:bidi="es-ES"/>
        </w:rPr>
        <w:t>ubicado en</w:t>
      </w:r>
      <w:r w:rsidRPr="00E26883">
        <w:rPr>
          <w:rFonts w:ascii="Montserrat" w:eastAsia="Calibri" w:hAnsi="Montserrat" w:cs="Calibri"/>
          <w:w w:val="110"/>
          <w:sz w:val="20"/>
          <w:szCs w:val="20"/>
          <w:lang w:bidi="es-ES"/>
        </w:rPr>
        <w:t xml:space="preserve"> </w:t>
      </w:r>
      <w:r w:rsidRPr="00E26883">
        <w:rPr>
          <w:rFonts w:ascii="Montserrat" w:eastAsia="Calibri" w:hAnsi="Montserrat" w:cs="Calibri"/>
          <w:b/>
          <w:w w:val="125"/>
          <w:sz w:val="20"/>
          <w:szCs w:val="20"/>
          <w:lang w:bidi="es-ES"/>
        </w:rPr>
        <w:t>Calle Paraíso S/N, Col. Loma del Carmen, C.P. 41940, Cuajinicuilapa, Guerrero</w:t>
      </w:r>
      <w:r w:rsidRPr="00E26883">
        <w:rPr>
          <w:rFonts w:ascii="Montserrat" w:eastAsia="Calibri" w:hAnsi="Montserrat" w:cs="Calibri"/>
          <w:w w:val="125"/>
          <w:sz w:val="20"/>
          <w:szCs w:val="20"/>
          <w:lang w:bidi="es-ES"/>
        </w:rPr>
        <w:t xml:space="preserve">, </w:t>
      </w:r>
      <w:r w:rsidRPr="00E26883">
        <w:rPr>
          <w:rFonts w:ascii="Montserrat" w:eastAsia="Calibri" w:hAnsi="Montserrat" w:cs="Calibri"/>
          <w:b/>
          <w:w w:val="120"/>
          <w:sz w:val="20"/>
          <w:szCs w:val="20"/>
          <w:lang w:bidi="es-ES"/>
        </w:rPr>
        <w:t>Tel</w:t>
      </w:r>
      <w:r w:rsidRPr="00E26883">
        <w:rPr>
          <w:rFonts w:ascii="Montserrat" w:eastAsia="Calibri" w:hAnsi="Montserrat" w:cs="Calibri"/>
          <w:w w:val="120"/>
          <w:sz w:val="20"/>
          <w:szCs w:val="20"/>
          <w:lang w:bidi="es-ES"/>
        </w:rPr>
        <w:t xml:space="preserve">. </w:t>
      </w:r>
      <w:r w:rsidRPr="00E26883">
        <w:rPr>
          <w:rFonts w:ascii="Montserrat" w:eastAsia="Calibri" w:hAnsi="Montserrat" w:cs="Calibri"/>
          <w:b/>
          <w:w w:val="120"/>
          <w:sz w:val="20"/>
          <w:szCs w:val="20"/>
          <w:lang w:bidi="es-ES"/>
        </w:rPr>
        <w:t>7451060225. Contacto para recibir el producto: Ing. Oscar Bibiano Moreno.</w:t>
      </w:r>
    </w:p>
    <w:p w:rsidR="0076501E" w:rsidRPr="005A37F6" w:rsidRDefault="0076501E" w:rsidP="0076501E">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rsidR="0076501E" w:rsidRPr="005A37F6" w:rsidRDefault="0076501E" w:rsidP="0076501E">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Para las partidas referentes a insumos o adquisición de bienes</w:t>
      </w:r>
      <w:r w:rsidRPr="005A37F6">
        <w:rPr>
          <w:rFonts w:ascii="Montserrat" w:hAnsi="Montserrat" w:cs="Arial"/>
          <w:color w:val="000000"/>
          <w:sz w:val="20"/>
          <w:szCs w:val="20"/>
        </w:rPr>
        <w:t xml:space="preserve"> el pago será a la entrega de éstos.</w:t>
      </w:r>
    </w:p>
    <w:p w:rsidR="0076501E" w:rsidRPr="005A37F6" w:rsidRDefault="0076501E" w:rsidP="0076501E">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rsidR="0076501E" w:rsidRPr="00DC6C72" w:rsidRDefault="0076501E" w:rsidP="0076501E">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rsidR="006839F6" w:rsidRDefault="006839F6" w:rsidP="0076501E">
      <w:pPr>
        <w:widowControl w:val="0"/>
        <w:autoSpaceDE w:val="0"/>
        <w:autoSpaceDN w:val="0"/>
        <w:adjustRightInd w:val="0"/>
        <w:jc w:val="both"/>
        <w:rPr>
          <w:rFonts w:ascii="Arial" w:hAnsi="Arial" w:cs="Arial"/>
          <w:color w:val="000000"/>
          <w:sz w:val="20"/>
          <w:szCs w:val="20"/>
        </w:rPr>
      </w:pPr>
    </w:p>
    <w:p w:rsidR="008234A2" w:rsidRDefault="008234A2" w:rsidP="008234A2">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rPr>
        <w:t>El proveedor adjudicado deberá de proporcionar a la convocante, una nota de entrega recepción de los bienes, la cual deberá de ser firmada y sellada por el responsable de recepción, en 2 tantos una para la Instancia Ejecutora con la finalidad de justificar y comprobar la entregar.</w:t>
      </w:r>
    </w:p>
    <w:p w:rsidR="008234A2" w:rsidRDefault="008234A2" w:rsidP="008234A2">
      <w:pPr>
        <w:widowControl w:val="0"/>
        <w:autoSpaceDE w:val="0"/>
        <w:autoSpaceDN w:val="0"/>
        <w:adjustRightInd w:val="0"/>
        <w:jc w:val="both"/>
        <w:rPr>
          <w:rFonts w:ascii="Arial" w:hAnsi="Arial" w:cs="Arial"/>
          <w:color w:val="000000"/>
          <w:sz w:val="20"/>
          <w:szCs w:val="20"/>
        </w:rPr>
      </w:pPr>
    </w:p>
    <w:p w:rsidR="002D748E" w:rsidRDefault="008234A2" w:rsidP="00A64323">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rPr>
        <w:t>Para la recepción y validación de los bienes se ha designado al Ing. Oscar Bibiano Moreno, Profesional de Proyecto asignado a Moscas de la Fruta.</w:t>
      </w:r>
    </w:p>
    <w:p w:rsidR="00A64323" w:rsidRPr="00A64323" w:rsidRDefault="00A64323" w:rsidP="00A64323">
      <w:pPr>
        <w:autoSpaceDE w:val="0"/>
        <w:autoSpaceDN w:val="0"/>
        <w:adjustRightInd w:val="0"/>
        <w:jc w:val="center"/>
        <w:outlineLvl w:val="1"/>
        <w:rPr>
          <w:rFonts w:ascii="Arial" w:hAnsi="Arial" w:cs="Arial"/>
          <w:b/>
          <w:caps/>
          <w:color w:val="000000"/>
          <w:sz w:val="20"/>
          <w:szCs w:val="18"/>
        </w:rPr>
      </w:pPr>
      <w:bookmarkStart w:id="3" w:name="_Toc483934583"/>
      <w:bookmarkStart w:id="4" w:name="_Toc521578242"/>
      <w:r w:rsidRPr="00A64323">
        <w:rPr>
          <w:rFonts w:ascii="Arial" w:hAnsi="Arial" w:cs="Arial"/>
          <w:b/>
          <w:caps/>
          <w:color w:val="000000"/>
          <w:sz w:val="20"/>
          <w:szCs w:val="18"/>
        </w:rPr>
        <w:lastRenderedPageBreak/>
        <w:t>Anexo 2</w:t>
      </w:r>
      <w:bookmarkEnd w:id="3"/>
      <w:bookmarkEnd w:id="4"/>
    </w:p>
    <w:p w:rsidR="00A64323" w:rsidRPr="00A64323" w:rsidRDefault="00A64323" w:rsidP="00A64323">
      <w:pPr>
        <w:jc w:val="both"/>
        <w:rPr>
          <w:rFonts w:ascii="Arial" w:hAnsi="Arial" w:cs="Arial"/>
          <w:b/>
          <w:sz w:val="20"/>
          <w:szCs w:val="20"/>
        </w:rPr>
      </w:pPr>
    </w:p>
    <w:p w:rsidR="00AE1F09" w:rsidRPr="00AE1F09" w:rsidRDefault="00AE1F09" w:rsidP="00AE1F09">
      <w:pPr>
        <w:widowControl w:val="0"/>
        <w:shd w:val="clear" w:color="auto" w:fill="FFFFFF"/>
        <w:autoSpaceDE w:val="0"/>
        <w:autoSpaceDN w:val="0"/>
        <w:adjustRightInd w:val="0"/>
        <w:jc w:val="center"/>
        <w:rPr>
          <w:rFonts w:ascii="Arial" w:hAnsi="Arial" w:cs="Arial"/>
          <w:b/>
          <w:bCs/>
          <w:color w:val="000000"/>
          <w:sz w:val="24"/>
          <w:szCs w:val="24"/>
        </w:rPr>
      </w:pPr>
      <w:r w:rsidRPr="00AE1F09">
        <w:rPr>
          <w:rFonts w:ascii="Arial" w:hAnsi="Arial" w:cs="Arial"/>
          <w:b/>
          <w:bCs/>
          <w:color w:val="000000"/>
          <w:sz w:val="24"/>
          <w:szCs w:val="24"/>
        </w:rPr>
        <w:t>PROPUESTA ECONÓMICA</w:t>
      </w:r>
    </w:p>
    <w:p w:rsidR="00AE1F09" w:rsidRPr="00AE1F09" w:rsidRDefault="00AE1F09" w:rsidP="00AE1F09">
      <w:pPr>
        <w:shd w:val="clear" w:color="auto" w:fill="FFFFFF"/>
        <w:jc w:val="center"/>
        <w:rPr>
          <w:rFonts w:ascii="Arial" w:hAnsi="Arial" w:cs="Arial"/>
          <w:b/>
          <w:color w:val="000000"/>
          <w:sz w:val="24"/>
          <w:szCs w:val="24"/>
        </w:rPr>
      </w:pPr>
      <w:r w:rsidRPr="00AE1F09">
        <w:rPr>
          <w:rFonts w:ascii="Arial" w:hAnsi="Arial" w:cs="Arial"/>
          <w:b/>
          <w:color w:val="000000"/>
          <w:sz w:val="24"/>
          <w:szCs w:val="24"/>
        </w:rPr>
        <w:t>(Deberá requisitarse en papel membretado de la empresa)</w:t>
      </w:r>
    </w:p>
    <w:p w:rsidR="00AE1F09" w:rsidRPr="00AE1F09" w:rsidRDefault="00AE1F09" w:rsidP="00AE1F09">
      <w:pPr>
        <w:shd w:val="clear" w:color="auto" w:fill="FFFFFF"/>
        <w:jc w:val="both"/>
        <w:rPr>
          <w:rFonts w:ascii="Arial" w:hAnsi="Arial" w:cs="Arial"/>
          <w:color w:val="000000"/>
          <w:sz w:val="24"/>
          <w:szCs w:val="24"/>
        </w:rPr>
      </w:pPr>
    </w:p>
    <w:p w:rsidR="00AE1F09" w:rsidRPr="00AE1F09" w:rsidRDefault="00AE1F09" w:rsidP="00AE1F09">
      <w:pPr>
        <w:shd w:val="clear" w:color="auto" w:fill="FFFFFF"/>
        <w:jc w:val="both"/>
        <w:rPr>
          <w:rFonts w:ascii="Arial" w:hAnsi="Arial" w:cs="Arial"/>
          <w:color w:val="000000"/>
          <w:sz w:val="24"/>
          <w:szCs w:val="24"/>
        </w:rPr>
      </w:pPr>
    </w:p>
    <w:p w:rsidR="00AE1F09" w:rsidRPr="00AE1F09" w:rsidRDefault="00AE1F09" w:rsidP="00AE1F09">
      <w:pPr>
        <w:shd w:val="clear" w:color="auto" w:fill="FFFFFF"/>
        <w:jc w:val="right"/>
        <w:rPr>
          <w:rFonts w:ascii="Arial" w:hAnsi="Arial" w:cs="Arial"/>
          <w:b/>
          <w:color w:val="000000"/>
          <w:sz w:val="24"/>
          <w:szCs w:val="24"/>
        </w:rPr>
      </w:pPr>
      <w:r w:rsidRPr="00AE1F09">
        <w:rPr>
          <w:rFonts w:ascii="Arial" w:hAnsi="Arial" w:cs="Arial"/>
          <w:b/>
          <w:color w:val="000000"/>
          <w:sz w:val="24"/>
          <w:szCs w:val="24"/>
        </w:rPr>
        <w:t>Lugar, _______ a _______de __________ del 202</w:t>
      </w:r>
      <w:r w:rsidR="00653C04">
        <w:rPr>
          <w:rFonts w:ascii="Arial" w:hAnsi="Arial" w:cs="Arial"/>
          <w:b/>
          <w:color w:val="000000"/>
          <w:sz w:val="24"/>
          <w:szCs w:val="24"/>
        </w:rPr>
        <w:t>4</w:t>
      </w:r>
      <w:r w:rsidRPr="00AE1F09">
        <w:rPr>
          <w:rFonts w:ascii="Arial" w:hAnsi="Arial" w:cs="Arial"/>
          <w:b/>
          <w:color w:val="000000"/>
          <w:sz w:val="24"/>
          <w:szCs w:val="24"/>
        </w:rPr>
        <w:t>.</w:t>
      </w:r>
    </w:p>
    <w:p w:rsidR="00AE1F09" w:rsidRPr="00AE1F09" w:rsidRDefault="00AE1F09" w:rsidP="00154259">
      <w:pPr>
        <w:shd w:val="clear" w:color="auto" w:fill="FFFFFF"/>
        <w:jc w:val="right"/>
        <w:rPr>
          <w:rFonts w:ascii="Arial" w:hAnsi="Arial" w:cs="Arial"/>
          <w:color w:val="000000"/>
          <w:sz w:val="24"/>
          <w:szCs w:val="24"/>
        </w:rPr>
      </w:pPr>
      <w:r w:rsidRPr="00AE1F09">
        <w:rPr>
          <w:rFonts w:ascii="Arial" w:hAnsi="Arial" w:cs="Arial"/>
          <w:color w:val="000000"/>
          <w:sz w:val="24"/>
          <w:szCs w:val="24"/>
        </w:rPr>
        <w:t>(Fecha de firma de</w:t>
      </w:r>
      <w:r w:rsidR="00154259">
        <w:rPr>
          <w:rFonts w:ascii="Arial" w:hAnsi="Arial" w:cs="Arial"/>
          <w:color w:val="000000"/>
          <w:sz w:val="24"/>
          <w:szCs w:val="24"/>
        </w:rPr>
        <w:t xml:space="preserve"> presentación de proposiciones)</w:t>
      </w:r>
    </w:p>
    <w:p w:rsidR="00D0344E" w:rsidRDefault="00D0344E" w:rsidP="00D0344E">
      <w:pPr>
        <w:shd w:val="clear" w:color="auto" w:fill="FFFFFF"/>
        <w:jc w:val="both"/>
        <w:rPr>
          <w:rFonts w:ascii="Montserrat" w:hAnsi="Montserrat" w:cs="Arial"/>
          <w:b/>
          <w:color w:val="000000"/>
          <w:sz w:val="20"/>
          <w:szCs w:val="24"/>
          <w:highlight w:val="green"/>
        </w:rPr>
      </w:pPr>
    </w:p>
    <w:p w:rsidR="00D0344E" w:rsidRPr="00154259" w:rsidRDefault="00D0344E" w:rsidP="00D0344E">
      <w:pPr>
        <w:shd w:val="clear" w:color="auto" w:fill="FFFFFF"/>
        <w:jc w:val="both"/>
        <w:rPr>
          <w:rFonts w:ascii="Montserrat" w:hAnsi="Montserrat" w:cs="Arial"/>
          <w:b/>
          <w:color w:val="000000"/>
          <w:sz w:val="24"/>
          <w:szCs w:val="24"/>
        </w:rPr>
      </w:pPr>
      <w:r w:rsidRPr="00154259">
        <w:rPr>
          <w:rFonts w:ascii="Montserrat" w:hAnsi="Montserrat" w:cs="Arial"/>
          <w:b/>
          <w:color w:val="000000"/>
          <w:sz w:val="24"/>
          <w:szCs w:val="24"/>
        </w:rPr>
        <w:t>LIC. JESÚS GARCÍA SALMERÓN</w:t>
      </w:r>
    </w:p>
    <w:p w:rsidR="00D0344E" w:rsidRPr="00154259" w:rsidRDefault="00D0344E" w:rsidP="00D0344E">
      <w:pPr>
        <w:shd w:val="clear" w:color="auto" w:fill="FFFFFF"/>
        <w:jc w:val="both"/>
        <w:rPr>
          <w:rFonts w:ascii="Montserrat" w:hAnsi="Montserrat" w:cs="Arial"/>
          <w:b/>
          <w:color w:val="000000"/>
          <w:sz w:val="24"/>
          <w:szCs w:val="24"/>
        </w:rPr>
      </w:pPr>
      <w:r w:rsidRPr="00154259">
        <w:rPr>
          <w:rFonts w:ascii="Montserrat" w:hAnsi="Montserrat" w:cs="Arial"/>
          <w:b/>
          <w:color w:val="000000"/>
          <w:sz w:val="24"/>
          <w:szCs w:val="24"/>
        </w:rPr>
        <w:t xml:space="preserve">PRESIDENTE DEL COMITÉ ESTATAL DE </w:t>
      </w:r>
    </w:p>
    <w:p w:rsidR="00D0344E" w:rsidRDefault="00D0344E" w:rsidP="00D0344E">
      <w:pPr>
        <w:shd w:val="clear" w:color="auto" w:fill="FFFFFF"/>
        <w:jc w:val="both"/>
        <w:rPr>
          <w:rFonts w:ascii="Montserrat" w:hAnsi="Montserrat" w:cs="Arial"/>
          <w:b/>
          <w:color w:val="000000"/>
          <w:sz w:val="24"/>
          <w:szCs w:val="24"/>
        </w:rPr>
      </w:pPr>
      <w:r w:rsidRPr="00154259">
        <w:rPr>
          <w:rFonts w:ascii="Montserrat" w:hAnsi="Montserrat" w:cs="Arial"/>
          <w:b/>
          <w:color w:val="000000"/>
          <w:sz w:val="24"/>
          <w:szCs w:val="24"/>
        </w:rPr>
        <w:t>SANIDAD VEGETAL DE GUERRERO</w:t>
      </w:r>
    </w:p>
    <w:p w:rsidR="00154259" w:rsidRPr="00154259" w:rsidRDefault="00154259" w:rsidP="00D0344E">
      <w:pPr>
        <w:shd w:val="clear" w:color="auto" w:fill="FFFFFF"/>
        <w:jc w:val="both"/>
        <w:rPr>
          <w:rFonts w:ascii="Montserrat" w:hAnsi="Montserrat" w:cs="Arial"/>
          <w:b/>
          <w:color w:val="000000"/>
          <w:sz w:val="24"/>
          <w:szCs w:val="24"/>
        </w:rPr>
      </w:pPr>
    </w:p>
    <w:p w:rsidR="00AE1F09" w:rsidRPr="00AE1F09" w:rsidRDefault="00AE1F09" w:rsidP="00AE1F09">
      <w:pPr>
        <w:shd w:val="clear" w:color="auto" w:fill="FFFFFF"/>
        <w:jc w:val="both"/>
        <w:rPr>
          <w:rFonts w:ascii="Arial" w:hAnsi="Arial" w:cs="Arial"/>
          <w:b/>
          <w:color w:val="000000"/>
          <w:sz w:val="24"/>
          <w:szCs w:val="24"/>
        </w:rPr>
      </w:pPr>
    </w:p>
    <w:p w:rsidR="00AE1F09" w:rsidRPr="00AE1F09" w:rsidRDefault="00AE1F09" w:rsidP="00D0344E">
      <w:pPr>
        <w:shd w:val="clear" w:color="auto" w:fill="FFFFFF"/>
        <w:jc w:val="center"/>
        <w:rPr>
          <w:rFonts w:ascii="Montserrat" w:hAnsi="Montserrat" w:cs="Arial"/>
          <w:b/>
          <w:color w:val="000000"/>
        </w:rPr>
      </w:pPr>
      <w:r w:rsidRPr="00D0344E">
        <w:rPr>
          <w:rFonts w:ascii="Montserrat" w:hAnsi="Montserrat" w:cs="Arial"/>
          <w:b/>
          <w:color w:val="000000"/>
          <w:sz w:val="20"/>
        </w:rPr>
        <w:t>FORMATO PARA LA PRESENTACIÓN DE LA PROPOSICION ECONOMICA (CERRADA)</w:t>
      </w:r>
      <w:r w:rsidRPr="00AE1F09">
        <w:rPr>
          <w:rFonts w:eastAsia="Calibri" w:cs="Calibri"/>
        </w:rPr>
        <w:fldChar w:fldCharType="begin"/>
      </w:r>
      <w:r w:rsidRPr="00AE1F09">
        <w:rPr>
          <w:rFonts w:eastAsia="Calibri" w:cs="Calibri"/>
        </w:rPr>
        <w:instrText xml:space="preserve"> LINK Excel.Sheet.12 "C:\\Users\\GINA\\Documents\\CESAVEGRO\\2019\\2020\\2021\\2022\\2022 ADQUISICIONES\\BASES LP CUADROS VARIOS.xlsx" Hoja1!F1C1:F5C6 \a \f 4 \h  \* MERGEFORMAT </w:instrText>
      </w:r>
      <w:r w:rsidRPr="00AE1F09">
        <w:rPr>
          <w:rFonts w:eastAsia="Calibri" w:cs="Calibri"/>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AE1F09" w:rsidRPr="00AE1F09" w:rsidTr="006C3946">
        <w:trPr>
          <w:trHeight w:val="744"/>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SUBTOTAL</w:t>
            </w:r>
          </w:p>
        </w:tc>
      </w:tr>
      <w:tr w:rsidR="00AE1F09" w:rsidRPr="00AE1F09" w:rsidTr="00D0344E">
        <w:trPr>
          <w:trHeight w:val="391"/>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2479"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68"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309"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r w:rsidR="00AE1F09" w:rsidRPr="00AE1F09" w:rsidTr="00D0344E">
        <w:trPr>
          <w:trHeight w:val="243"/>
        </w:trPr>
        <w:tc>
          <w:tcPr>
            <w:tcW w:w="1125" w:type="dxa"/>
            <w:tcBorders>
              <w:top w:val="nil"/>
              <w:left w:val="nil"/>
              <w:bottom w:val="nil"/>
              <w:right w:val="nil"/>
            </w:tcBorders>
            <w:shd w:val="clear" w:color="auto" w:fill="auto"/>
            <w:noWrap/>
            <w:vAlign w:val="bottom"/>
            <w:hideMark/>
          </w:tcPr>
          <w:p w:rsidR="00AE1F09" w:rsidRPr="00AE1F09"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AE1F09" w:rsidRPr="00AE1F09" w:rsidRDefault="00AE1F09" w:rsidP="00217A4F">
            <w:pP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Subtotal</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r w:rsidR="00AE1F09" w:rsidRPr="00AE1F09" w:rsidTr="00D0344E">
        <w:trPr>
          <w:trHeight w:val="389"/>
        </w:trPr>
        <w:tc>
          <w:tcPr>
            <w:tcW w:w="1125" w:type="dxa"/>
            <w:tcBorders>
              <w:top w:val="nil"/>
              <w:left w:val="nil"/>
              <w:bottom w:val="nil"/>
              <w:right w:val="nil"/>
            </w:tcBorders>
            <w:shd w:val="clear" w:color="auto" w:fill="auto"/>
            <w:noWrap/>
            <w:vAlign w:val="bottom"/>
            <w:hideMark/>
          </w:tcPr>
          <w:p w:rsidR="00AE1F09" w:rsidRPr="00AE1F09"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rsidR="00AE1F09" w:rsidRPr="00AE1F09" w:rsidRDefault="00AE1F09" w:rsidP="00217A4F">
            <w:pP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I.V.A. O I.E.P.S</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r w:rsidR="00AE1F09" w:rsidRPr="00AE1F09" w:rsidTr="00D0344E">
        <w:trPr>
          <w:trHeight w:val="227"/>
        </w:trPr>
        <w:tc>
          <w:tcPr>
            <w:tcW w:w="1125" w:type="dxa"/>
            <w:tcBorders>
              <w:top w:val="nil"/>
              <w:left w:val="nil"/>
              <w:bottom w:val="nil"/>
              <w:right w:val="nil"/>
            </w:tcBorders>
            <w:shd w:val="clear" w:color="auto" w:fill="auto"/>
            <w:noWrap/>
            <w:vAlign w:val="bottom"/>
            <w:hideMark/>
          </w:tcPr>
          <w:p w:rsidR="00AE1F09" w:rsidRPr="00AE1F09"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AE1F09" w:rsidRPr="00AE1F09" w:rsidRDefault="00AE1F09" w:rsidP="00217A4F">
            <w:pP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Total</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bl>
    <w:p w:rsidR="00AE1F09" w:rsidRPr="00AE1F09" w:rsidRDefault="00AE1F09" w:rsidP="00AE1F09">
      <w:pPr>
        <w:shd w:val="clear" w:color="auto" w:fill="FFFFFF"/>
        <w:jc w:val="both"/>
        <w:rPr>
          <w:rFonts w:ascii="Montserrat" w:hAnsi="Montserrat" w:cs="Arial"/>
          <w:b/>
          <w:color w:val="000000"/>
        </w:rPr>
      </w:pPr>
      <w:r w:rsidRPr="00AE1F09">
        <w:rPr>
          <w:rFonts w:ascii="Montserrat" w:hAnsi="Montserrat" w:cs="Arial"/>
          <w:b/>
          <w:color w:val="000000"/>
        </w:rPr>
        <w:fldChar w:fldCharType="end"/>
      </w:r>
    </w:p>
    <w:p w:rsidR="00AE1F09" w:rsidRPr="00AE1F09" w:rsidRDefault="00AE1F09" w:rsidP="00AE1F09">
      <w:pPr>
        <w:shd w:val="clear" w:color="auto" w:fill="FFFFFF"/>
        <w:rPr>
          <w:rFonts w:ascii="Montserrat" w:hAnsi="Montserrat" w:cs="Arial"/>
          <w:b/>
          <w:color w:val="000000"/>
          <w:sz w:val="20"/>
          <w:szCs w:val="20"/>
        </w:rPr>
      </w:pPr>
      <w:r w:rsidRPr="00AE1F09">
        <w:rPr>
          <w:rFonts w:ascii="Montserrat" w:hAnsi="Montserrat" w:cs="Arial"/>
          <w:b/>
          <w:color w:val="000000"/>
          <w:sz w:val="20"/>
          <w:szCs w:val="20"/>
        </w:rPr>
        <w:t>IMPORTE TOTAL CON LETRA (PESOS 00/100 M.N.) ANTES DE LA APLICACIÓN DEL I.V.A. O I.E.P.S.</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Que los precios de su oferta serán fijos y firmes hasta la entrega total de los bienes.</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b/>
          <w:color w:val="000000"/>
          <w:sz w:val="16"/>
          <w:szCs w:val="16"/>
        </w:rPr>
        <w:t>Fecha y lugar de entrega de los bienes</w:t>
      </w:r>
      <w:r w:rsidRPr="00AE1F09">
        <w:rPr>
          <w:rFonts w:ascii="Montserrat" w:hAnsi="Montserrat" w:cs="Arial"/>
          <w:color w:val="000000"/>
          <w:sz w:val="16"/>
          <w:szCs w:val="16"/>
        </w:rPr>
        <w:t>.</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De ser el caso, el licitante deberá manifestar por escrito los descuentos que esté en posibilidad de otorgar a la institución.</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b/>
          <w:color w:val="000000"/>
          <w:sz w:val="16"/>
          <w:szCs w:val="16"/>
        </w:rPr>
      </w:pPr>
      <w:r w:rsidRPr="00AE1F09">
        <w:rPr>
          <w:rFonts w:ascii="Montserrat" w:hAnsi="Montserrat" w:cs="Arial"/>
          <w:color w:val="000000"/>
          <w:sz w:val="16"/>
          <w:szCs w:val="16"/>
        </w:rPr>
        <w:t xml:space="preserve">Condiciones de entrega </w:t>
      </w:r>
      <w:r w:rsidRPr="00AE1F09">
        <w:rPr>
          <w:rFonts w:ascii="Montserrat" w:hAnsi="Montserrat" w:cs="Arial"/>
          <w:b/>
          <w:color w:val="000000"/>
          <w:sz w:val="16"/>
          <w:szCs w:val="16"/>
        </w:rPr>
        <w:t>CONFORME ANEXO 1</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 xml:space="preserve">Vigencia de la propuesta </w:t>
      </w:r>
      <w:r w:rsidRPr="00AE1F09">
        <w:rPr>
          <w:rFonts w:ascii="Montserrat" w:hAnsi="Montserrat" w:cs="Arial"/>
          <w:b/>
          <w:color w:val="000000"/>
          <w:sz w:val="16"/>
          <w:szCs w:val="16"/>
          <w:u w:val="single"/>
        </w:rPr>
        <w:t>30 días hábiles</w:t>
      </w:r>
    </w:p>
    <w:p w:rsidR="00AE1F09" w:rsidRPr="00AE1F09" w:rsidRDefault="00AE1F09" w:rsidP="00AE1F09">
      <w:pPr>
        <w:shd w:val="clear" w:color="auto" w:fill="FFFFFF"/>
        <w:jc w:val="both"/>
        <w:rPr>
          <w:rFonts w:ascii="Montserrat" w:hAnsi="Montserrat" w:cs="Arial"/>
          <w:color w:val="000000"/>
          <w:sz w:val="16"/>
          <w:szCs w:val="16"/>
        </w:rPr>
      </w:pPr>
    </w:p>
    <w:p w:rsidR="00A64323" w:rsidRDefault="00AE1F09" w:rsidP="00AE1F09">
      <w:pPr>
        <w:shd w:val="clear" w:color="auto" w:fill="FFFFFF"/>
        <w:jc w:val="both"/>
        <w:rPr>
          <w:rFonts w:ascii="Montserrat" w:hAnsi="Montserrat" w:cs="Arial"/>
          <w:b/>
          <w:color w:val="000000"/>
          <w:sz w:val="16"/>
          <w:szCs w:val="16"/>
        </w:rPr>
      </w:pPr>
      <w:r w:rsidRPr="00AE1F09">
        <w:rPr>
          <w:rFonts w:ascii="Montserrat" w:hAnsi="Montserrat" w:cs="Arial"/>
          <w:b/>
          <w:color w:val="000000"/>
          <w:sz w:val="16"/>
          <w:szCs w:val="16"/>
        </w:rPr>
        <w:t>Los precios son vigentes en el momento de apertura de las propuestas y firmes e incondicionados, durante la vigencia del contrato.</w:t>
      </w:r>
    </w:p>
    <w:p w:rsidR="000029BC" w:rsidRDefault="000029BC" w:rsidP="00AE1F09">
      <w:pPr>
        <w:shd w:val="clear" w:color="auto" w:fill="FFFFFF"/>
        <w:jc w:val="both"/>
        <w:rPr>
          <w:rFonts w:ascii="Montserrat" w:hAnsi="Montserrat" w:cs="Arial"/>
          <w:b/>
          <w:color w:val="000000"/>
          <w:sz w:val="16"/>
          <w:szCs w:val="16"/>
        </w:rPr>
      </w:pPr>
    </w:p>
    <w:p w:rsidR="000029BC" w:rsidRDefault="000029BC" w:rsidP="00AE1F09">
      <w:pPr>
        <w:shd w:val="clear" w:color="auto" w:fill="FFFFFF"/>
        <w:jc w:val="both"/>
        <w:rPr>
          <w:rFonts w:ascii="Montserrat" w:hAnsi="Montserrat" w:cs="Arial"/>
          <w:b/>
          <w:color w:val="000000"/>
          <w:sz w:val="16"/>
          <w:szCs w:val="16"/>
        </w:rPr>
      </w:pPr>
    </w:p>
    <w:p w:rsidR="000029BC" w:rsidRPr="00AE1F09" w:rsidRDefault="000029BC" w:rsidP="00AE1F09">
      <w:pPr>
        <w:shd w:val="clear" w:color="auto" w:fill="FFFFFF"/>
        <w:jc w:val="both"/>
        <w:rPr>
          <w:rFonts w:ascii="Montserrat" w:hAnsi="Montserrat" w:cs="Arial"/>
          <w:b/>
          <w:color w:val="000000"/>
          <w:sz w:val="16"/>
          <w:szCs w:val="16"/>
        </w:rPr>
      </w:pPr>
    </w:p>
    <w:p w:rsidR="00A64323" w:rsidRPr="00A64323" w:rsidRDefault="00A64323" w:rsidP="00A64323">
      <w:pPr>
        <w:jc w:val="both"/>
        <w:rPr>
          <w:rFonts w:ascii="Arial" w:hAnsi="Arial" w:cs="Arial"/>
          <w:sz w:val="20"/>
          <w:szCs w:val="20"/>
        </w:rPr>
      </w:pPr>
    </w:p>
    <w:p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ATENTAMENTE</w:t>
      </w:r>
    </w:p>
    <w:p w:rsidR="00A64323" w:rsidRDefault="00A64323" w:rsidP="00A64323">
      <w:pPr>
        <w:jc w:val="center"/>
        <w:rPr>
          <w:rFonts w:ascii="Montserrat" w:hAnsi="Montserrat" w:cs="Arial"/>
          <w:b/>
          <w:sz w:val="20"/>
          <w:szCs w:val="20"/>
        </w:rPr>
      </w:pPr>
    </w:p>
    <w:p w:rsidR="006E4A11" w:rsidRDefault="006E4A11" w:rsidP="00A64323">
      <w:pPr>
        <w:jc w:val="center"/>
        <w:rPr>
          <w:rFonts w:ascii="Montserrat" w:hAnsi="Montserrat" w:cs="Arial"/>
          <w:b/>
          <w:sz w:val="20"/>
          <w:szCs w:val="20"/>
        </w:rPr>
      </w:pPr>
    </w:p>
    <w:p w:rsidR="006E4A11" w:rsidRPr="00DE7871" w:rsidRDefault="006E4A11" w:rsidP="00A64323">
      <w:pPr>
        <w:jc w:val="center"/>
        <w:rPr>
          <w:rFonts w:ascii="Montserrat" w:hAnsi="Montserrat" w:cs="Arial"/>
          <w:b/>
          <w:sz w:val="20"/>
          <w:szCs w:val="20"/>
        </w:rPr>
      </w:pPr>
    </w:p>
    <w:p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_________________________</w:t>
      </w:r>
    </w:p>
    <w:p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NOMBRE Y FIRMA</w:t>
      </w:r>
    </w:p>
    <w:p w:rsidR="00DE7871" w:rsidRPr="00DE7871" w:rsidRDefault="00B97F02" w:rsidP="00DE7871">
      <w:pPr>
        <w:shd w:val="clear" w:color="auto" w:fill="FFFFFF"/>
        <w:jc w:val="center"/>
        <w:rPr>
          <w:rFonts w:ascii="Montserrat" w:hAnsi="Montserrat" w:cs="Arial"/>
          <w:b/>
          <w:color w:val="000000"/>
          <w:sz w:val="20"/>
          <w:szCs w:val="20"/>
        </w:rPr>
      </w:pPr>
      <w:r w:rsidRPr="00DE7871">
        <w:rPr>
          <w:rFonts w:ascii="Montserrat" w:hAnsi="Montserrat" w:cs="Arial"/>
          <w:b/>
          <w:color w:val="000000"/>
          <w:sz w:val="20"/>
          <w:szCs w:val="20"/>
        </w:rPr>
        <w:t xml:space="preserve">PERSONA FÍSICA O </w:t>
      </w:r>
      <w:r w:rsidR="00DE7871" w:rsidRPr="00DE7871">
        <w:rPr>
          <w:rFonts w:ascii="Montserrat" w:hAnsi="Montserrat" w:cs="Arial"/>
          <w:b/>
          <w:color w:val="000000"/>
          <w:sz w:val="20"/>
          <w:szCs w:val="20"/>
        </w:rPr>
        <w:t xml:space="preserve">DEL REPRESENTANTE LEGAL O DE </w:t>
      </w:r>
    </w:p>
    <w:p w:rsidR="00A64323" w:rsidRPr="00DE7871" w:rsidRDefault="00DE7871" w:rsidP="00DE7871">
      <w:pPr>
        <w:jc w:val="center"/>
        <w:rPr>
          <w:rFonts w:ascii="Montserrat" w:hAnsi="Montserrat" w:cs="Arial"/>
          <w:b/>
          <w:sz w:val="20"/>
          <w:szCs w:val="20"/>
        </w:rPr>
      </w:pPr>
      <w:r w:rsidRPr="00DE7871">
        <w:rPr>
          <w:rFonts w:ascii="Montserrat" w:hAnsi="Montserrat" w:cs="Arial"/>
          <w:b/>
          <w:color w:val="000000"/>
          <w:sz w:val="20"/>
          <w:szCs w:val="20"/>
        </w:rPr>
        <w:t>LA REPRESENTANTE LEGAL DE LA EMPRESA</w:t>
      </w:r>
    </w:p>
    <w:p w:rsidR="005573C1" w:rsidRPr="00EB46ED" w:rsidRDefault="00A64323" w:rsidP="006E4A11">
      <w:pPr>
        <w:jc w:val="center"/>
        <w:rPr>
          <w:rFonts w:ascii="Arial" w:hAnsi="Arial" w:cs="Arial"/>
          <w:color w:val="000000"/>
          <w:sz w:val="24"/>
          <w:szCs w:val="24"/>
          <w:lang w:val="es-ES_tradnl" w:eastAsia="es-MX"/>
        </w:rPr>
      </w:pPr>
      <w:r w:rsidRPr="00DE7871">
        <w:rPr>
          <w:rFonts w:ascii="Montserrat" w:hAnsi="Montserrat" w:cs="Arial"/>
          <w:color w:val="000000"/>
          <w:sz w:val="20"/>
          <w:szCs w:val="20"/>
        </w:rPr>
        <w:br w:type="page"/>
      </w:r>
      <w:bookmarkStart w:id="5" w:name="_Toc483934584"/>
      <w:bookmarkStart w:id="6" w:name="_Toc13477462"/>
      <w:bookmarkStart w:id="7" w:name="_Toc76030457"/>
      <w:r w:rsidR="005573C1" w:rsidRPr="00EB46ED">
        <w:rPr>
          <w:rFonts w:ascii="Arial" w:hAnsi="Arial" w:cs="Arial"/>
          <w:color w:val="000000"/>
          <w:sz w:val="24"/>
          <w:szCs w:val="24"/>
          <w:lang w:val="es-ES_tradnl" w:eastAsia="es-MX"/>
        </w:rPr>
        <w:lastRenderedPageBreak/>
        <w:t>Anexo 3</w:t>
      </w:r>
      <w:bookmarkEnd w:id="5"/>
      <w:bookmarkEnd w:id="6"/>
      <w:bookmarkEnd w:id="7"/>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 xml:space="preserve">CONTRATO PARA LA ADQUISICIÓN  DE BIENES O SERVICIOS QUE CELEBRAN POR UNA PARTE EL </w:t>
      </w:r>
      <w:r w:rsidRPr="005573C1">
        <w:rPr>
          <w:rFonts w:ascii="Montserrat" w:hAnsi="Montserrat" w:cs="Arial"/>
          <w:b/>
          <w:color w:val="000000"/>
          <w:sz w:val="20"/>
          <w:szCs w:val="20"/>
          <w:u w:val="single"/>
        </w:rPr>
        <w:t>(NOMBRE DE LA INSTANCIA EJECUTORA)</w:t>
      </w:r>
      <w:r w:rsidRPr="005573C1">
        <w:rPr>
          <w:rFonts w:ascii="Montserrat" w:hAnsi="Montserrat" w:cs="Arial"/>
          <w:b/>
          <w:color w:val="000000"/>
          <w:sz w:val="20"/>
          <w:szCs w:val="20"/>
        </w:rPr>
        <w:t>, QUIEN SE DENOMINARÁ ¨EL COMITÉ”, REPRESENTADO POR EL</w:t>
      </w:r>
      <w:r w:rsidR="004A7053">
        <w:rPr>
          <w:rFonts w:ascii="Montserrat" w:hAnsi="Montserrat" w:cs="Arial"/>
          <w:b/>
          <w:color w:val="000000"/>
          <w:sz w:val="20"/>
          <w:szCs w:val="20"/>
        </w:rPr>
        <w:t xml:space="preserve"> O LA </w:t>
      </w:r>
      <w:r w:rsidRPr="005573C1">
        <w:rPr>
          <w:rFonts w:ascii="Montserrat" w:hAnsi="Montserrat" w:cs="Arial"/>
          <w:b/>
          <w:color w:val="000000"/>
          <w:sz w:val="20"/>
          <w:szCs w:val="20"/>
        </w:rPr>
        <w:t xml:space="preserve"> C.</w:t>
      </w:r>
      <w:r w:rsidRPr="005573C1">
        <w:rPr>
          <w:rFonts w:ascii="Montserrat" w:hAnsi="Montserrat" w:cs="Arial"/>
          <w:b/>
          <w:color w:val="000000"/>
          <w:sz w:val="20"/>
          <w:szCs w:val="20"/>
          <w:u w:val="single"/>
        </w:rPr>
        <w:t>_________________________________</w:t>
      </w:r>
      <w:r w:rsidRPr="005573C1">
        <w:rPr>
          <w:rFonts w:ascii="Montserrat" w:hAnsi="Montserrat" w:cs="Arial"/>
          <w:b/>
          <w:color w:val="000000"/>
          <w:sz w:val="20"/>
          <w:szCs w:val="20"/>
        </w:rPr>
        <w:t xml:space="preserve">, EN SU CARÁCTER DE PRESIDENTE Y POR LA OTRA PARTE, LA EMPRESA ______________________ REPRESENTADA POR EL C.___________________________, </w:t>
      </w:r>
      <w:r w:rsidRPr="005573C1">
        <w:rPr>
          <w:rFonts w:ascii="Montserrat" w:hAnsi="Montserrat" w:cs="Arial"/>
          <w:b/>
          <w:bCs/>
          <w:color w:val="000000"/>
          <w:sz w:val="20"/>
          <w:szCs w:val="20"/>
        </w:rPr>
        <w:t>A QUIEN EN LO SUCESIVO SE LE DENOMINARÁ COMO “EL PROVEEDOR</w:t>
      </w:r>
      <w:r w:rsidR="004A7053">
        <w:rPr>
          <w:rFonts w:ascii="Montserrat" w:hAnsi="Montserrat" w:cs="Arial"/>
          <w:b/>
          <w:bCs/>
          <w:color w:val="000000"/>
          <w:sz w:val="20"/>
          <w:szCs w:val="20"/>
        </w:rPr>
        <w:t>/LA PROVEEDORA</w:t>
      </w:r>
      <w:r w:rsidRPr="005573C1">
        <w:rPr>
          <w:rFonts w:ascii="Montserrat" w:hAnsi="Montserrat" w:cs="Arial"/>
          <w:b/>
          <w:bCs/>
          <w:color w:val="000000"/>
          <w:sz w:val="20"/>
          <w:szCs w:val="20"/>
        </w:rPr>
        <w:t>” Y EN SU CONJUNTO SE DENOMINARÁN “LAS PARTES”</w:t>
      </w:r>
      <w:r w:rsidRPr="005573C1">
        <w:rPr>
          <w:rFonts w:ascii="Montserrat" w:hAnsi="Montserrat" w:cs="Arial"/>
          <w:b/>
          <w:color w:val="000000"/>
          <w:sz w:val="20"/>
          <w:szCs w:val="20"/>
        </w:rPr>
        <w:t>, QUIENES SE COMPROMETEN AL TENOR DE LAS SIGUIENTES:</w:t>
      </w:r>
    </w:p>
    <w:p w:rsidR="005573C1" w:rsidRPr="005573C1" w:rsidRDefault="005573C1" w:rsidP="005573C1">
      <w:pPr>
        <w:shd w:val="clear" w:color="auto" w:fill="FFFFFF"/>
        <w:rPr>
          <w:rFonts w:ascii="Montserrat" w:hAnsi="Montserrat" w:cs="Arial"/>
          <w:color w:val="000000"/>
          <w:sz w:val="20"/>
          <w:szCs w:val="20"/>
        </w:rPr>
      </w:pPr>
    </w:p>
    <w:p w:rsidR="005573C1" w:rsidRPr="00B11A58" w:rsidRDefault="005573C1" w:rsidP="005573C1">
      <w:pPr>
        <w:shd w:val="clear" w:color="auto" w:fill="FFFFFF"/>
        <w:jc w:val="center"/>
        <w:rPr>
          <w:rFonts w:ascii="Montserrat" w:hAnsi="Montserrat" w:cs="Arial"/>
          <w:b/>
          <w:color w:val="000000"/>
          <w:sz w:val="20"/>
          <w:szCs w:val="20"/>
          <w:lang w:val="pt-BR"/>
        </w:rPr>
      </w:pPr>
      <w:r w:rsidRPr="00B11A58">
        <w:rPr>
          <w:rFonts w:ascii="Montserrat" w:hAnsi="Montserrat" w:cs="Arial"/>
          <w:b/>
          <w:color w:val="000000"/>
          <w:sz w:val="20"/>
          <w:szCs w:val="20"/>
          <w:lang w:val="pt-BR"/>
        </w:rPr>
        <w:t>D E C L A R A C I O N E S</w:t>
      </w: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DE “EL COMITÉ”:</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es un Organismo Auxiliar en materia de _________, debidamente constituido conforme a las leyes mexicanas y bajo la denominación de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 entidad teniendo por objeto la ________________.</w:t>
      </w:r>
    </w:p>
    <w:p w:rsidR="005573C1" w:rsidRPr="005573C1" w:rsidRDefault="005573C1" w:rsidP="00205951">
      <w:pPr>
        <w:numPr>
          <w:ilvl w:val="0"/>
          <w:numId w:val="9"/>
        </w:numPr>
        <w:shd w:val="clear" w:color="auto" w:fill="FFFFFF"/>
        <w:ind w:right="-234"/>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el C.______________________________, es Presidente del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quien cuenta con las facultades necesarias para suscribir el presente contrato de conformidad con su (</w:t>
      </w:r>
      <w:r w:rsidRPr="005573C1">
        <w:rPr>
          <w:rFonts w:ascii="Montserrat" w:hAnsi="Montserrat" w:cs="Arial"/>
          <w:color w:val="000000"/>
          <w:sz w:val="20"/>
          <w:szCs w:val="20"/>
          <w:u w:val="single"/>
          <w:lang w:eastAsia="en-US"/>
        </w:rPr>
        <w:t>Reglamento, Estatutos o lo que le aplique</w:t>
      </w:r>
      <w:r w:rsidRPr="005573C1">
        <w:rPr>
          <w:rFonts w:ascii="Montserrat" w:hAnsi="Montserrat" w:cs="Arial"/>
          <w:color w:val="000000"/>
          <w:sz w:val="20"/>
          <w:szCs w:val="20"/>
          <w:lang w:eastAsia="en-US"/>
        </w:rPr>
        <w:t xml:space="preserve">); </w:t>
      </w:r>
      <w:r w:rsidR="004A7053" w:rsidRPr="005573C1">
        <w:rPr>
          <w:rFonts w:ascii="Montserrat" w:hAnsi="Montserrat" w:cs="Arial"/>
          <w:color w:val="000000"/>
          <w:sz w:val="20"/>
          <w:szCs w:val="20"/>
          <w:lang w:eastAsia="en-US"/>
        </w:rPr>
        <w:t>asimismo</w:t>
      </w:r>
      <w:r w:rsidRPr="005573C1">
        <w:rPr>
          <w:rFonts w:ascii="Montserrat" w:hAnsi="Montserrat" w:cs="Arial"/>
          <w:color w:val="000000"/>
          <w:sz w:val="20"/>
          <w:szCs w:val="20"/>
          <w:lang w:eastAsia="en-US"/>
        </w:rPr>
        <w:t>, cuenta con el Registro Número _______ otorgado por la Dirección General de ________.</w:t>
      </w: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legal en ___________________________________, mismo que señala para los fines y efectos legales del presente contrato. Sin perjuicio de que cambie éste y lo dé a conocer a “EL PROVEEDOR</w:t>
      </w:r>
      <w:r w:rsidR="004A7053">
        <w:rPr>
          <w:rFonts w:ascii="Montserrat" w:hAnsi="Montserrat" w:cs="Arial"/>
          <w:color w:val="000000"/>
          <w:sz w:val="20"/>
          <w:szCs w:val="20"/>
          <w:lang w:eastAsia="en-US"/>
        </w:rPr>
        <w:t>/LA PROVEEDORA” en su oportunidad.</w:t>
      </w: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 ___________.</w:t>
      </w: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adjudicación del presente contrato se realizó mediante (</w:t>
      </w:r>
      <w:r w:rsidR="004F533C">
        <w:rPr>
          <w:rFonts w:ascii="Montserrat" w:hAnsi="Montserrat" w:cs="Arial"/>
          <w:color w:val="000000"/>
          <w:sz w:val="20"/>
          <w:szCs w:val="20"/>
          <w:lang w:eastAsia="en-US"/>
        </w:rPr>
        <w:t>Invitación a cuando menos T</w:t>
      </w:r>
      <w:r w:rsidRPr="005573C1">
        <w:rPr>
          <w:rFonts w:ascii="Montserrat" w:hAnsi="Montserrat" w:cs="Arial"/>
          <w:color w:val="000000"/>
          <w:sz w:val="20"/>
          <w:szCs w:val="20"/>
          <w:lang w:eastAsia="en-US"/>
        </w:rPr>
        <w:t xml:space="preserve">res </w:t>
      </w:r>
      <w:r w:rsidR="004F533C">
        <w:rPr>
          <w:rFonts w:ascii="Montserrat" w:hAnsi="Montserrat" w:cs="Arial"/>
          <w:color w:val="000000"/>
          <w:sz w:val="20"/>
          <w:szCs w:val="20"/>
          <w:lang w:eastAsia="en-US"/>
        </w:rPr>
        <w:t>Personas</w:t>
      </w:r>
      <w:r w:rsidRPr="005573C1">
        <w:rPr>
          <w:rFonts w:ascii="Montserrat" w:hAnsi="Montserrat" w:cs="Arial"/>
          <w:color w:val="000000"/>
          <w:sz w:val="20"/>
          <w:szCs w:val="20"/>
          <w:lang w:eastAsia="en-US"/>
        </w:rPr>
        <w:t>) iniciada según convocatoria de fecha _____________, con No.____________________, para la adquisición de ________ en observancia a lo dispuesto en los artículos 134 de la Constitución Política de los Estados Unidos Mexicanos, Lineamientos Técnicos Específicos para la Ejecución y Operación de los</w:t>
      </w:r>
      <w:r w:rsidR="001558CC">
        <w:rPr>
          <w:rFonts w:ascii="Montserrat" w:hAnsi="Montserrat" w:cs="Arial"/>
          <w:color w:val="000000"/>
          <w:sz w:val="20"/>
          <w:szCs w:val="20"/>
          <w:lang w:eastAsia="en-US"/>
        </w:rPr>
        <w:t xml:space="preserve"> Componentes de Vigilancia Epidemiológica de Plagas y Enfermedades Fitozoosanitarias, Campañas Fitozoosanitarias e Inocuidad Agroalimentaria, Acuícola y Pesquera.</w:t>
      </w:r>
    </w:p>
    <w:p w:rsidR="005573C1" w:rsidRPr="005573C1" w:rsidRDefault="005573C1" w:rsidP="00205951">
      <w:pPr>
        <w:numPr>
          <w:ilvl w:val="0"/>
          <w:numId w:val="9"/>
        </w:numPr>
        <w:shd w:val="clear" w:color="auto" w:fill="FFFFFF"/>
        <w:adjustRightInd w:val="0"/>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para cubrir las erogaciones que se deriven del presente contrato, se cuenta disponibilidad presupuestal del Comité ___________________.</w:t>
      </w:r>
    </w:p>
    <w:p w:rsidR="005573C1" w:rsidRPr="005573C1" w:rsidRDefault="005573C1" w:rsidP="00205951">
      <w:pPr>
        <w:numPr>
          <w:ilvl w:val="0"/>
          <w:numId w:val="9"/>
        </w:num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Que designa como responsable de administrar y vigilar el cumplimiento de las obligaciones en el presente contrato al C._______________________.</w:t>
      </w:r>
    </w:p>
    <w:p w:rsidR="005573C1" w:rsidRPr="005573C1" w:rsidRDefault="005573C1" w:rsidP="005573C1">
      <w:pPr>
        <w:shd w:val="clear" w:color="auto" w:fill="FFFFFF"/>
        <w:ind w:left="720"/>
        <w:contextualSpacing/>
        <w:jc w:val="both"/>
        <w:rPr>
          <w:rFonts w:ascii="Montserrat" w:hAnsi="Montserrat" w:cs="Arial"/>
          <w:b/>
          <w:color w:val="000000"/>
          <w:sz w:val="20"/>
          <w:szCs w:val="20"/>
          <w:lang w:eastAsia="en-US"/>
        </w:rPr>
      </w:pPr>
    </w:p>
    <w:p w:rsidR="005573C1" w:rsidRPr="005573C1" w:rsidRDefault="005573C1" w:rsidP="005573C1">
      <w:pPr>
        <w:shd w:val="clear" w:color="auto" w:fill="FFFFFF"/>
        <w:rPr>
          <w:rFonts w:ascii="Montserrat" w:hAnsi="Montserrat" w:cs="Arial"/>
          <w:b/>
          <w:color w:val="000000"/>
          <w:sz w:val="20"/>
          <w:szCs w:val="20"/>
        </w:rPr>
      </w:pPr>
      <w:r w:rsidRPr="005573C1">
        <w:rPr>
          <w:rFonts w:ascii="Montserrat" w:hAnsi="Montserrat" w:cs="Arial"/>
          <w:b/>
          <w:color w:val="000000"/>
          <w:sz w:val="20"/>
          <w:szCs w:val="20"/>
        </w:rPr>
        <w:t>DE “EL PROVEEDOR</w:t>
      </w:r>
      <w:r w:rsidR="009B54B4">
        <w:rPr>
          <w:rFonts w:ascii="Montserrat" w:hAnsi="Montserrat" w:cs="Arial"/>
          <w:b/>
          <w:color w:val="000000"/>
          <w:sz w:val="20"/>
          <w:szCs w:val="20"/>
        </w:rPr>
        <w:t>/LA PROVEEDORA</w:t>
      </w:r>
      <w:r w:rsidRPr="005573C1">
        <w:rPr>
          <w:rFonts w:ascii="Montserrat" w:hAnsi="Montserrat" w:cs="Arial"/>
          <w:b/>
          <w:color w:val="000000"/>
          <w:sz w:val="20"/>
          <w:szCs w:val="20"/>
        </w:rPr>
        <w:t>”:</w:t>
      </w:r>
    </w:p>
    <w:p w:rsidR="005573C1" w:rsidRPr="005573C1" w:rsidRDefault="005573C1" w:rsidP="005573C1">
      <w:pPr>
        <w:shd w:val="clear" w:color="auto" w:fill="FFFFFF"/>
        <w:rPr>
          <w:rFonts w:ascii="Montserrat" w:hAnsi="Montserrat" w:cs="Arial"/>
          <w:b/>
          <w:color w:val="000000"/>
          <w:sz w:val="20"/>
          <w:szCs w:val="20"/>
        </w:rPr>
      </w:pPr>
    </w:p>
    <w:p w:rsidR="005573C1" w:rsidRPr="005573C1" w:rsidRDefault="005573C1" w:rsidP="00EA7FB0">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(Aplica para personas físicas) Que es una persona física, dedicada al objeto de este contrato, debidamente identificada con número de credencial para votar __________ otorgada por el Instituto Nacional Electoral </w:t>
      </w:r>
    </w:p>
    <w:p w:rsidR="005573C1" w:rsidRPr="005573C1" w:rsidRDefault="005573C1" w:rsidP="00EA7FB0">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lastRenderedPageBreak/>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rsidR="005573C1" w:rsidRPr="005573C1" w:rsidRDefault="005573C1" w:rsidP="00EA7FB0">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en ____________________________________________, que señala para todos los fines y efectos legales de este contrato.</w:t>
      </w:r>
    </w:p>
    <w:p w:rsidR="005573C1" w:rsidRPr="005573C1" w:rsidRDefault="005573C1" w:rsidP="00EA7FB0">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clave_____________ y al corriente en sus declaraciones fiscales.</w:t>
      </w:r>
    </w:p>
    <w:p w:rsidR="005573C1" w:rsidRPr="005573C1" w:rsidRDefault="005573C1" w:rsidP="00EA7FB0">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(Aplica para persona moral) Que el</w:t>
      </w:r>
      <w:r w:rsidR="001558CC">
        <w:rPr>
          <w:rFonts w:ascii="Montserrat" w:hAnsi="Montserrat" w:cs="Arial"/>
          <w:color w:val="000000"/>
          <w:sz w:val="20"/>
          <w:szCs w:val="20"/>
          <w:lang w:eastAsia="en-US"/>
        </w:rPr>
        <w:t>/la</w:t>
      </w:r>
      <w:r w:rsidRPr="005573C1">
        <w:rPr>
          <w:rFonts w:ascii="Montserrat" w:hAnsi="Montserrat" w:cs="Arial"/>
          <w:color w:val="000000"/>
          <w:sz w:val="20"/>
          <w:szCs w:val="20"/>
          <w:lang w:eastAsia="en-US"/>
        </w:rPr>
        <w:t xml:space="preserve"> C. ____________________________________ acredita su personalidad como representante legal de “EL PROVEEDOR</w:t>
      </w:r>
      <w:r w:rsidR="009B54B4">
        <w:rPr>
          <w:rFonts w:ascii="Montserrat" w:hAnsi="Montserrat" w:cs="Arial"/>
          <w:color w:val="000000"/>
          <w:sz w:val="20"/>
          <w:szCs w:val="20"/>
          <w:lang w:eastAsia="en-US"/>
        </w:rPr>
        <w:t>/LA PROVEEDORA</w:t>
      </w:r>
      <w:r w:rsidRPr="005573C1">
        <w:rPr>
          <w:rFonts w:ascii="Montserrat" w:hAnsi="Montserrat" w:cs="Arial"/>
          <w:color w:val="000000"/>
          <w:sz w:val="20"/>
          <w:szCs w:val="20"/>
          <w:lang w:eastAsia="en-US"/>
        </w:rPr>
        <w:t>”, según consta en el Poder Notarial contenido en la escritura pública ______________________, manifestando bajo protesta de decir verdad, que a la fecha no le ha sido modificada o revocada el poder con que se ostenta.</w:t>
      </w:r>
    </w:p>
    <w:p w:rsidR="005573C1" w:rsidRPr="005573C1" w:rsidRDefault="005573C1" w:rsidP="00EA7FB0">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capacidad jurídica para contratar y reúne las condiciones técnicas y económicas para obligarse a la entrega objeto de esta contrató y que dispone de la organización y elementos suficientes para ello.</w:t>
      </w:r>
    </w:p>
    <w:p w:rsidR="005573C1" w:rsidRPr="005573C1" w:rsidRDefault="005573C1" w:rsidP="00EA7FB0">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5573C1" w:rsidRPr="005573C1" w:rsidRDefault="005573C1" w:rsidP="00EA7FB0">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manifiesta no encontrarse en ninguno de los supuestos que se establece en el 2.2.1 inciso C) apartado a) de las </w:t>
      </w:r>
      <w:r w:rsidRPr="00DF4B6A">
        <w:rPr>
          <w:rFonts w:ascii="Montserrat" w:hAnsi="Montserrat" w:cs="Arial"/>
          <w:sz w:val="20"/>
          <w:szCs w:val="20"/>
          <w:lang w:eastAsia="en-US"/>
        </w:rPr>
        <w:t xml:space="preserve">Bases de </w:t>
      </w:r>
      <w:r w:rsidR="004F533C" w:rsidRPr="00DF4B6A">
        <w:rPr>
          <w:rFonts w:ascii="Montserrat" w:hAnsi="Montserrat" w:cs="Arial"/>
          <w:sz w:val="20"/>
          <w:szCs w:val="20"/>
          <w:lang w:eastAsia="en-US"/>
        </w:rPr>
        <w:t>Invit</w:t>
      </w:r>
      <w:r w:rsidRPr="00DF4B6A">
        <w:rPr>
          <w:rFonts w:ascii="Montserrat" w:hAnsi="Montserrat" w:cs="Arial"/>
          <w:sz w:val="20"/>
          <w:szCs w:val="20"/>
          <w:lang w:eastAsia="en-US"/>
        </w:rPr>
        <w:t xml:space="preserve">ación </w:t>
      </w:r>
      <w:r w:rsidR="004F533C" w:rsidRPr="00DF4B6A">
        <w:rPr>
          <w:rFonts w:ascii="Montserrat" w:hAnsi="Montserrat" w:cs="Arial"/>
          <w:sz w:val="20"/>
          <w:szCs w:val="20"/>
          <w:lang w:eastAsia="en-US"/>
        </w:rPr>
        <w:t>a cuando Tres Personas</w:t>
      </w:r>
      <w:r w:rsidRPr="00DF4B6A">
        <w:rPr>
          <w:rFonts w:ascii="Montserrat" w:hAnsi="Montserrat" w:cs="Arial"/>
          <w:sz w:val="20"/>
          <w:szCs w:val="20"/>
          <w:lang w:eastAsia="en-US"/>
        </w:rPr>
        <w:t xml:space="preserve"> No. </w:t>
      </w:r>
      <w:r w:rsidRPr="005573C1">
        <w:rPr>
          <w:rFonts w:ascii="Montserrat" w:hAnsi="Montserrat" w:cs="Arial"/>
          <w:color w:val="000000"/>
          <w:sz w:val="20"/>
          <w:szCs w:val="20"/>
          <w:lang w:eastAsia="en-US"/>
        </w:rPr>
        <w:t>________________.</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b/>
          <w:bCs/>
          <w:color w:val="000000"/>
          <w:sz w:val="20"/>
          <w:szCs w:val="20"/>
        </w:rPr>
      </w:pPr>
      <w:r w:rsidRPr="005573C1">
        <w:rPr>
          <w:rFonts w:ascii="Montserrat" w:hAnsi="Montserrat" w:cs="Arial"/>
          <w:b/>
          <w:bCs/>
          <w:color w:val="000000"/>
          <w:sz w:val="20"/>
          <w:szCs w:val="20"/>
        </w:rPr>
        <w:t>DE “LAS PARTES”: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EA7FB0">
      <w:pPr>
        <w:numPr>
          <w:ilvl w:val="0"/>
          <w:numId w:val="24"/>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es voluntad de las partes celebrar el presente contrato y obligarse, sujetándose al contenido de las siguientes:</w:t>
      </w:r>
    </w:p>
    <w:p w:rsidR="005573C1" w:rsidRPr="005573C1" w:rsidRDefault="005573C1" w:rsidP="005573C1">
      <w:pPr>
        <w:shd w:val="clear" w:color="auto" w:fill="FFFFFF"/>
        <w:ind w:left="284" w:right="-234"/>
        <w:jc w:val="both"/>
        <w:rPr>
          <w:rFonts w:ascii="Montserrat" w:hAnsi="Montserrat" w:cs="Arial"/>
          <w:color w:val="000000"/>
          <w:sz w:val="20"/>
          <w:szCs w:val="20"/>
        </w:rPr>
      </w:pPr>
    </w:p>
    <w:p w:rsidR="005573C1" w:rsidRPr="005573C1" w:rsidRDefault="005573C1" w:rsidP="005573C1">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CLÁUSULAS:</w:t>
      </w:r>
    </w:p>
    <w:p w:rsidR="005573C1" w:rsidRPr="005573C1" w:rsidRDefault="005573C1" w:rsidP="005573C1">
      <w:pPr>
        <w:shd w:val="clear" w:color="auto" w:fill="FFFFFF"/>
        <w:jc w:val="center"/>
        <w:rPr>
          <w:rFonts w:ascii="Montserrat" w:hAnsi="Montserrat" w:cs="Arial"/>
          <w:b/>
          <w:color w:val="000000"/>
          <w:sz w:val="20"/>
          <w:szCs w:val="20"/>
        </w:rPr>
      </w:pPr>
    </w:p>
    <w:p w:rsidR="005573C1" w:rsidRPr="005573C1" w:rsidRDefault="005573C1" w:rsidP="005573C1">
      <w:p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b/>
          <w:bCs/>
          <w:color w:val="000000"/>
          <w:sz w:val="20"/>
          <w:szCs w:val="20"/>
          <w:lang w:eastAsia="en-US"/>
        </w:rPr>
        <w:t>PRIMERA. OBJETO DEL CONTRATO</w:t>
      </w:r>
    </w:p>
    <w:p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 xml:space="preserve">“EL COMITÉ” </w:t>
      </w:r>
      <w:r w:rsidRPr="005573C1">
        <w:rPr>
          <w:rFonts w:ascii="Montserrat" w:hAnsi="Montserrat" w:cs="Arial"/>
          <w:color w:val="000000"/>
          <w:sz w:val="20"/>
          <w:szCs w:val="20"/>
          <w:lang w:eastAsia="en-US"/>
        </w:rPr>
        <w:t>se obliga a adquirir/contratar de</w:t>
      </w:r>
      <w:r w:rsidRPr="005573C1">
        <w:rPr>
          <w:rFonts w:ascii="Montserrat" w:hAnsi="Montserrat" w:cs="Arial"/>
          <w:b/>
          <w:color w:val="000000"/>
          <w:sz w:val="20"/>
          <w:szCs w:val="20"/>
          <w:lang w:eastAsia="en-US"/>
        </w:rPr>
        <w:t xml:space="preserve"> “EL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 xml:space="preserve">para operar el Programa </w:t>
      </w:r>
      <w:r w:rsidRPr="005573C1">
        <w:rPr>
          <w:rFonts w:ascii="Montserrat" w:hAnsi="Montserrat" w:cs="Arial"/>
          <w:color w:val="000000"/>
          <w:sz w:val="20"/>
          <w:szCs w:val="20"/>
          <w:u w:val="single"/>
          <w:lang w:eastAsia="en-US"/>
        </w:rPr>
        <w:t>(PROYECTO O PROGRAMA)</w:t>
      </w:r>
      <w:r w:rsidRPr="005573C1">
        <w:rPr>
          <w:rFonts w:ascii="Montserrat" w:hAnsi="Montserrat" w:cs="Arial"/>
          <w:color w:val="000000"/>
          <w:sz w:val="20"/>
          <w:szCs w:val="20"/>
          <w:lang w:eastAsia="en-US"/>
        </w:rPr>
        <w:t xml:space="preserve"> cuyas características, especificaciones y cantidades se describen en el </w:t>
      </w:r>
      <w:r w:rsidRPr="005573C1">
        <w:rPr>
          <w:rFonts w:ascii="Montserrat" w:hAnsi="Montserrat" w:cs="Arial"/>
          <w:b/>
          <w:color w:val="000000"/>
          <w:sz w:val="20"/>
          <w:szCs w:val="20"/>
          <w:lang w:eastAsia="en-US"/>
        </w:rPr>
        <w:t>ANEXO 1</w:t>
      </w:r>
      <w:r w:rsidRPr="005573C1">
        <w:rPr>
          <w:rFonts w:ascii="Montserrat" w:hAnsi="Montserrat" w:cs="Arial"/>
          <w:color w:val="000000"/>
          <w:sz w:val="20"/>
          <w:szCs w:val="20"/>
          <w:lang w:eastAsia="en-US"/>
        </w:rPr>
        <w:t xml:space="preserve"> del presente contrato.</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SEGUNDA. IMPORTE DEL CONTRATO</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se obliga a pagar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un importe total de $ XXX.XX M.N. </w:t>
      </w:r>
      <w:r w:rsidRPr="005573C1">
        <w:rPr>
          <w:rFonts w:ascii="Montserrat" w:hAnsi="Montserrat" w:cs="Arial"/>
          <w:color w:val="000000"/>
          <w:sz w:val="20"/>
          <w:szCs w:val="20"/>
          <w:u w:val="single"/>
          <w:lang w:eastAsia="en-US"/>
        </w:rPr>
        <w:t>(CANTIDAD CON NÚMERO Y LETRA),</w:t>
      </w:r>
      <w:r w:rsidRPr="005573C1">
        <w:rPr>
          <w:rFonts w:ascii="Montserrat" w:hAnsi="Montserrat" w:cs="Arial"/>
          <w:color w:val="000000"/>
          <w:sz w:val="20"/>
          <w:szCs w:val="20"/>
          <w:lang w:eastAsia="en-US"/>
        </w:rPr>
        <w:t xml:space="preserve"> mismo que incluye el (I.V.A. o el impuesto </w:t>
      </w:r>
      <w:r w:rsidRPr="005573C1">
        <w:rPr>
          <w:rFonts w:ascii="Montserrat" w:hAnsi="Montserrat" w:cs="Arial"/>
          <w:color w:val="000000"/>
          <w:sz w:val="20"/>
          <w:szCs w:val="20"/>
          <w:lang w:eastAsia="en-US"/>
        </w:rPr>
        <w:lastRenderedPageBreak/>
        <w:t xml:space="preserve">que le corresponda) contando con el presupuesto suficiente para cubrir el pago por o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objeto del presente instrumento jurídico.</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Las partes convienen que el presente contrato, se celebra bajo la modalidad de precios fijos.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El pago se efectuará vía transferencia electrónica de fondos a la cuenta bancaria número ____________, Banco _______________ a nombre de ____________, con clabe interbancaria ___________________.</w:t>
      </w:r>
    </w:p>
    <w:p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TERCERA. CONDICIONES Y FORMA DE PAGO</w:t>
      </w:r>
      <w:r w:rsidRPr="005573C1">
        <w:rPr>
          <w:rFonts w:ascii="Montserrat" w:hAnsi="Montserrat" w:cs="Arial"/>
          <w:color w:val="000000"/>
          <w:sz w:val="20"/>
          <w:szCs w:val="20"/>
          <w:lang w:eastAsia="en-US"/>
        </w:rPr>
        <w:t xml:space="preserve"> </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pagará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monto de los bienes/servicios entregados y aceptados de acuerdo con las condiciones establecidas en este contrato, a los ___ días naturales de la </w:t>
      </w:r>
      <w:r w:rsidR="00DC6C72" w:rsidRPr="005573C1">
        <w:rPr>
          <w:rFonts w:ascii="Montserrat" w:hAnsi="Montserrat" w:cs="Arial"/>
          <w:color w:val="000000"/>
          <w:sz w:val="20"/>
          <w:szCs w:val="20"/>
          <w:lang w:eastAsia="en-US"/>
        </w:rPr>
        <w:t>fecha y</w:t>
      </w:r>
      <w:r w:rsidRPr="005573C1">
        <w:rPr>
          <w:rFonts w:ascii="Montserrat" w:hAnsi="Montserrat" w:cs="Arial"/>
          <w:color w:val="000000"/>
          <w:sz w:val="20"/>
          <w:szCs w:val="20"/>
          <w:lang w:eastAsia="en-US"/>
        </w:rPr>
        <w:t xml:space="preserve"> aceptación del original del</w:t>
      </w:r>
      <w:r w:rsidR="00990ACA">
        <w:rPr>
          <w:rFonts w:ascii="Montserrat" w:hAnsi="Montserrat" w:cs="Arial"/>
          <w:color w:val="000000"/>
          <w:sz w:val="20"/>
          <w:szCs w:val="20"/>
          <w:lang w:eastAsia="en-US"/>
        </w:rPr>
        <w:t xml:space="preserve"> comprobante fiscal</w:t>
      </w:r>
      <w:r w:rsidRPr="005573C1">
        <w:rPr>
          <w:rFonts w:ascii="Montserrat" w:hAnsi="Montserrat" w:cs="Arial"/>
          <w:color w:val="000000"/>
          <w:sz w:val="20"/>
          <w:szCs w:val="20"/>
          <w:lang w:eastAsia="en-US"/>
        </w:rPr>
        <w:t>, acompañad</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con la documentación</w:t>
      </w:r>
      <w:r w:rsidRPr="005573C1">
        <w:rPr>
          <w:rFonts w:ascii="Montserrat" w:hAnsi="Montserrat" w:cs="Arial"/>
          <w:color w:val="000000"/>
          <w:sz w:val="20"/>
          <w:szCs w:val="20"/>
          <w:vertAlign w:val="superscript"/>
          <w:lang w:eastAsia="en-US"/>
        </w:rPr>
        <w:footnoteReference w:id="1"/>
      </w:r>
      <w:r w:rsidRPr="005573C1">
        <w:rPr>
          <w:rFonts w:ascii="Montserrat" w:hAnsi="Montserrat" w:cs="Arial"/>
          <w:color w:val="000000"/>
          <w:sz w:val="20"/>
          <w:szCs w:val="20"/>
          <w:lang w:eastAsia="en-US"/>
        </w:rPr>
        <w:t xml:space="preserve"> soporte que proceda y del acuse de recibo correspondiente conteniendo: el sello del área receptora de los bienes, fecha de recepción, así como el nombre y firma del personal facultado para estos efectos.</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Por tal motivo, se hace de su conocimiento que la presentación impresa y </w:t>
      </w:r>
      <w:r w:rsidR="00990ACA">
        <w:rPr>
          <w:rFonts w:ascii="Montserrat" w:hAnsi="Montserrat" w:cs="Arial"/>
          <w:color w:val="000000"/>
          <w:sz w:val="20"/>
          <w:szCs w:val="20"/>
          <w:lang w:eastAsia="en-US"/>
        </w:rPr>
        <w:t xml:space="preserve">el comprobante fiscal </w:t>
      </w:r>
      <w:r w:rsidRPr="005573C1">
        <w:rPr>
          <w:rFonts w:ascii="Montserrat" w:hAnsi="Montserrat" w:cs="Arial"/>
          <w:color w:val="000000"/>
          <w:sz w:val="20"/>
          <w:szCs w:val="20"/>
          <w:lang w:eastAsia="en-US"/>
        </w:rPr>
        <w:t>electrónic</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(archivos PDF y xlm) deberá ser enviada al siguiente correo electrónico: _________________________.</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Una vez realizado el pago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tendrá ______ hábiles para solicitar aclaraciones sobre cualquier aspecto del mismo; transcurrido dicho plazo sin que se presente reclamación alguna, se considerará definitivamente aceptado y sin derecho a ulterior reclamación.</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CUARTA. PLAZO, LUGAR Y CONDICIONES DE ENTREGA</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Cs/>
          <w:color w:val="000000"/>
          <w:sz w:val="20"/>
          <w:szCs w:val="20"/>
        </w:rPr>
      </w:pPr>
      <w:r w:rsidRPr="005573C1">
        <w:rPr>
          <w:rFonts w:ascii="Montserrat" w:hAnsi="Montserrat" w:cs="Arial"/>
          <w:color w:val="000000"/>
          <w:sz w:val="20"/>
          <w:szCs w:val="20"/>
        </w:rPr>
        <w:t xml:space="preserve">De común acuerdo,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manifiestan que la entrega del producto/prestación de servicio, objeto del presente contrato, se llevará a efecto, por así convenir a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r w:rsidRPr="005573C1">
        <w:rPr>
          <w:rFonts w:ascii="Montserrat" w:hAnsi="Montserrat" w:cs="Arial"/>
          <w:b/>
          <w:color w:val="000000"/>
          <w:sz w:val="20"/>
          <w:szCs w:val="20"/>
        </w:rPr>
        <w:t xml:space="preserve"> </w:t>
      </w:r>
      <w:r w:rsidRPr="005573C1">
        <w:rPr>
          <w:rFonts w:ascii="Montserrat" w:hAnsi="Montserrat" w:cs="Arial"/>
          <w:bCs/>
          <w:color w:val="000000"/>
          <w:sz w:val="20"/>
          <w:szCs w:val="20"/>
        </w:rPr>
        <w:t>por las cantidades y en las direcciones señaladas en el siguiente cuadro:</w:t>
      </w:r>
    </w:p>
    <w:p w:rsidR="005573C1" w:rsidRPr="005573C1" w:rsidRDefault="005573C1" w:rsidP="005573C1">
      <w:pPr>
        <w:shd w:val="clear" w:color="auto" w:fill="FFFFFF"/>
        <w:jc w:val="both"/>
        <w:rPr>
          <w:rFonts w:ascii="Montserrat" w:hAnsi="Montserrat"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038"/>
        <w:gridCol w:w="3036"/>
      </w:tblGrid>
      <w:tr w:rsidR="005573C1" w:rsidRPr="005573C1" w:rsidTr="00A915B6">
        <w:trPr>
          <w:jc w:val="center"/>
        </w:trPr>
        <w:tc>
          <w:tcPr>
            <w:tcW w:w="166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LUGAR Y FECHA</w:t>
            </w:r>
          </w:p>
        </w:tc>
        <w:tc>
          <w:tcPr>
            <w:tcW w:w="166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CANTIDAD</w:t>
            </w:r>
          </w:p>
        </w:tc>
        <w:tc>
          <w:tcPr>
            <w:tcW w:w="166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DOMICILIO</w:t>
            </w:r>
          </w:p>
        </w:tc>
      </w:tr>
      <w:tr w:rsidR="005573C1" w:rsidRPr="005573C1" w:rsidTr="00A915B6">
        <w:trPr>
          <w:jc w:val="center"/>
        </w:trPr>
        <w:tc>
          <w:tcPr>
            <w:tcW w:w="166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r>
    </w:tbl>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Los gastos de transportación de los bienes, las maniobras de carga y descarga en el andén del lugar de entrega, así como el aseguramiento de los mismos, serán a cargo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hasta que estos sean recibidos de conformidad a lo convenido por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y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se obliga a entregar los bienes objeto del presente contrato, en un plazo de ____ días naturales contados a partir del día natural siguiente de la fecha de firma de este contrato, plazo que terminará el __ de______ de _______; salvo que el </w:t>
      </w:r>
      <w:r w:rsidRPr="005573C1">
        <w:rPr>
          <w:rFonts w:ascii="Montserrat" w:hAnsi="Montserrat" w:cs="Arial"/>
          <w:color w:val="000000"/>
          <w:sz w:val="20"/>
          <w:szCs w:val="20"/>
        </w:rPr>
        <w:lastRenderedPageBreak/>
        <w:t>mismo coincida con un día inhábil, en cuyo caso la fecha de entrega se correrá hasta el siguiente día hábil sin dar lugar a la aplicación de penas convencionales.</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La responsabilidad de la transportación de los bienes objeto del presente contrato, así como la integridad de los mismos hasta su recepción formal por parte del </w:t>
      </w:r>
      <w:r w:rsidRPr="005573C1">
        <w:rPr>
          <w:rFonts w:ascii="Montserrat" w:hAnsi="Montserrat" w:cs="Arial"/>
          <w:color w:val="000000"/>
          <w:sz w:val="20"/>
          <w:szCs w:val="20"/>
          <w:u w:val="single"/>
          <w:lang w:eastAsia="en-US"/>
        </w:rPr>
        <w:t>(Contratante, departamento administrativo</w:t>
      </w:r>
      <w:r w:rsidRPr="005573C1">
        <w:rPr>
          <w:rFonts w:ascii="Montserrat" w:hAnsi="Montserrat" w:cs="Arial"/>
          <w:color w:val="000000"/>
          <w:sz w:val="20"/>
          <w:szCs w:val="20"/>
          <w:lang w:eastAsia="en-US"/>
        </w:rPr>
        <w:t xml:space="preserve">), será a cargo de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quien pagará por su cuenta y orden las primas de seguro contra robo e incendio de los bienes, mientras éstas no sean recibidas en el almacén del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o en los domicilios que indique las mismas. </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r w:rsidRPr="005573C1">
        <w:rPr>
          <w:rFonts w:ascii="Montserrat" w:hAnsi="Montserrat" w:cs="Arial"/>
          <w:b/>
          <w:bCs/>
          <w:color w:val="000000"/>
          <w:sz w:val="20"/>
          <w:szCs w:val="20"/>
        </w:rPr>
        <w:t>QUINTA. VERIFICACIÓN DE LAS ESPECIFICACIONES Y ACEPTACIÓN DE LOS BIENES</w:t>
      </w:r>
    </w:p>
    <w:p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p>
    <w:p w:rsidR="005573C1" w:rsidRPr="005573C1" w:rsidRDefault="005573C1" w:rsidP="005573C1">
      <w:pPr>
        <w:shd w:val="clear" w:color="auto" w:fill="FFFFFF"/>
        <w:tabs>
          <w:tab w:val="left" w:pos="3600"/>
        </w:tabs>
        <w:adjustRightInd w:val="0"/>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sólo recibirá o aceptará los bienes materia del presente contrato, previa verificación de las especificaciones requeridas, y acordadas. En tal virtud,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manifiesta expresamente su conformidad de que hasta en tanto no se cumpla con la verificación de especificaciones y aceptación de los bienes objeto de este contrato, no se tendrán por aceptados o recibidos por parte de </w:t>
      </w:r>
      <w:r w:rsidRPr="005573C1">
        <w:rPr>
          <w:rFonts w:ascii="Montserrat" w:hAnsi="Montserrat" w:cs="Arial"/>
          <w:b/>
          <w:color w:val="000000"/>
          <w:sz w:val="20"/>
          <w:szCs w:val="20"/>
        </w:rPr>
        <w:t>“EL COMITÉ”.</w:t>
      </w:r>
    </w:p>
    <w:p w:rsidR="005573C1" w:rsidRPr="005573C1" w:rsidRDefault="005573C1" w:rsidP="005573C1">
      <w:pPr>
        <w:shd w:val="clear" w:color="auto" w:fill="FFFFFF"/>
        <w:adjustRightInd w:val="0"/>
        <w:jc w:val="both"/>
        <w:rPr>
          <w:rFonts w:ascii="Montserrat" w:hAnsi="Montserrat" w:cs="Arial"/>
          <w:b/>
          <w:color w:val="000000"/>
          <w:sz w:val="20"/>
          <w:szCs w:val="20"/>
        </w:rPr>
      </w:pPr>
    </w:p>
    <w:p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SEXTA. RESPONSABILIDAD Y </w:t>
      </w:r>
      <w:r w:rsidRPr="005573C1">
        <w:rPr>
          <w:rFonts w:ascii="Montserrat" w:hAnsi="Montserrat" w:cs="Arial"/>
          <w:b/>
          <w:bCs/>
          <w:color w:val="000000"/>
          <w:sz w:val="20"/>
          <w:szCs w:val="20"/>
        </w:rPr>
        <w:t>REPOSICIÓN DE BIENES</w:t>
      </w:r>
    </w:p>
    <w:p w:rsidR="005573C1" w:rsidRPr="005573C1" w:rsidRDefault="005573C1" w:rsidP="005573C1">
      <w:pPr>
        <w:shd w:val="clear" w:color="auto" w:fill="FFFFFF"/>
        <w:adjustRightInd w:val="0"/>
        <w:jc w:val="both"/>
        <w:rPr>
          <w:rFonts w:ascii="Montserrat" w:hAnsi="Montserrat" w:cs="Arial"/>
          <w:b/>
          <w:bCs/>
          <w:color w:val="000000"/>
          <w:sz w:val="20"/>
          <w:szCs w:val="20"/>
        </w:rPr>
      </w:pPr>
    </w:p>
    <w:p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 xml:space="preserve">Previo a la reclamación de la garantía en términos de la cláusula novena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exigir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____ días hábiles siguientes en que se haya percatado del vicio oculto o problemas de calidad, solicitará directamente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la reposición de los bienes necesarios, en un plazo que no excederá de ___ hábiles contados a partir de la fecha de su notificación; sin que las sustituciones impliquen su modificación, lo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realizar por su cuenta sin que tenga derecho a retribución por tal concepto.</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SÉPTIMA. TRANSFERENCIA DE DERECHOS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En ningún caso los derechos y obligaciones derivadas de este contrato, podrán ser transferidos total o parcialmente en favor de otras personas físicas o morales distintas de aquellas a la que se hubiera adjudicado el contrato.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OCTAVA. PENAS CONVENCIONALES Y DEDUCCIONES</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En caso de atraso en el cumplimiento de la prestación de la entrega de los bienes objeto del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queda obligado</w:t>
      </w:r>
      <w:r w:rsidR="00193727">
        <w:rPr>
          <w:rFonts w:ascii="Montserrat" w:hAnsi="Montserrat" w:cs="Arial"/>
          <w:color w:val="000000"/>
          <w:sz w:val="20"/>
          <w:szCs w:val="20"/>
        </w:rPr>
        <w:t>(a)</w:t>
      </w:r>
      <w:r w:rsidRPr="005573C1">
        <w:rPr>
          <w:rFonts w:ascii="Montserrat" w:hAnsi="Montserrat" w:cs="Arial"/>
          <w:color w:val="000000"/>
          <w:sz w:val="20"/>
          <w:szCs w:val="20"/>
        </w:rPr>
        <w:t xml:space="preserve"> a pagar por concepto de pena convencional, el 2% sobre el valor total de los bienes y/o servicios no entregados o servicios no prestados a razón, por cada día natural de atraso, hasta su cumplimiento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procediendo este último a efectuar el descuento directo del entero de la facturación que deba cubrir durante el mes en que ocurra la falta, debiendo entregar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una nota de crédito que se aplicará en la facturación correspondiente. Cuando el monto total de aplicación de las penas convencionales rebase el 10% del valor total del presente contrato,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iniciar el procedimiento de rescisión del contrato, que estime pertinente; el pago de los bienes o servicios quedará condicionado, proporcionalmente, al pago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deba efectuar por concepto de penas convencionales.</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BC4239" w:rsidRPr="006E5BC9" w:rsidRDefault="005573C1" w:rsidP="006E5BC9">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Asimismo, se aplicará por concepto de Deductiva hasta un 4% sobre el monto total de los bienes o servicios prestados de manera deficiente por cada día natural, hasta que el proveedor subsane la deficiencia reportada.</w:t>
      </w:r>
    </w:p>
    <w:p w:rsidR="00BC4239" w:rsidRPr="005573C1" w:rsidRDefault="00BC4239"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lang w:eastAsia="en-US"/>
        </w:rPr>
      </w:pPr>
      <w:r w:rsidRPr="005573C1">
        <w:rPr>
          <w:rFonts w:ascii="Montserrat" w:hAnsi="Montserrat" w:cs="Arial"/>
          <w:b/>
          <w:color w:val="000000"/>
          <w:sz w:val="20"/>
          <w:szCs w:val="20"/>
          <w:lang w:eastAsia="en-US"/>
        </w:rPr>
        <w:t xml:space="preserve">NOVENA. </w:t>
      </w:r>
      <w:r w:rsidR="00B573EC" w:rsidRPr="005573C1">
        <w:rPr>
          <w:rFonts w:ascii="Montserrat" w:hAnsi="Montserrat" w:cs="Arial"/>
          <w:b/>
          <w:color w:val="000000"/>
          <w:sz w:val="20"/>
          <w:szCs w:val="20"/>
          <w:lang w:eastAsia="en-US"/>
        </w:rPr>
        <w:t xml:space="preserve">GARANTÍA </w:t>
      </w:r>
    </w:p>
    <w:p w:rsidR="005573C1" w:rsidRPr="005573C1" w:rsidRDefault="005573C1" w:rsidP="005573C1">
      <w:pPr>
        <w:shd w:val="clear" w:color="auto" w:fill="FFFFFF"/>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 xml:space="preserve">deberá de presentar en los términos de diez días naturales la fianza como forma de garantía a favor de </w:t>
      </w:r>
      <w:r w:rsidRPr="005573C1">
        <w:rPr>
          <w:rFonts w:ascii="Montserrat" w:hAnsi="Montserrat" w:cs="Arial"/>
          <w:b/>
          <w:color w:val="000000"/>
          <w:sz w:val="20"/>
          <w:szCs w:val="20"/>
          <w:lang w:eastAsia="en-US"/>
        </w:rPr>
        <w:t>“EL COMITÉ”.</w:t>
      </w:r>
    </w:p>
    <w:p w:rsidR="005573C1" w:rsidRPr="005573C1" w:rsidRDefault="005573C1" w:rsidP="005573C1">
      <w:pPr>
        <w:shd w:val="clear" w:color="auto" w:fill="FFFFFF"/>
        <w:jc w:val="both"/>
        <w:rPr>
          <w:rFonts w:ascii="Montserrat" w:hAnsi="Montserrat" w:cs="Arial"/>
          <w:color w:val="000000"/>
          <w:sz w:val="20"/>
          <w:szCs w:val="20"/>
          <w:lang w:eastAsia="en-US"/>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garantizar el cumplimiento de las obligaciones derivadas del presente contrato por conducto de una Fianza expedida en los términos de la Ley Federal de Instituciones de Fianzas debiendo tener las siguientes consideraciones: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EA7FB0">
      <w:pPr>
        <w:numPr>
          <w:ilvl w:val="3"/>
          <w:numId w:val="12"/>
        </w:numPr>
        <w:shd w:val="clear" w:color="auto" w:fill="FFFFFF"/>
        <w:ind w:left="851" w:hanging="708"/>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 xml:space="preserve">La fianza deberá tener la vigencia hasta que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rsidR="005573C1" w:rsidRPr="005573C1" w:rsidRDefault="005573C1" w:rsidP="00EA7FB0">
      <w:pPr>
        <w:numPr>
          <w:ilvl w:val="3"/>
          <w:numId w:val="12"/>
        </w:numPr>
        <w:shd w:val="clear" w:color="auto" w:fill="FFFFFF"/>
        <w:ind w:left="851" w:hanging="70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 póliza de fianza deberá contener las siguientes declaraciones expresas de la afianzadora:</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se otorga en los términos del presente contrato y las bases de licitación.</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continuará vigente en el caso de que se otorgue prórroga o espera al fiado para el cumplimiento de las obligaciones que se afianzan, aunque hayan sido solicitadas o autorizadas extemporáneamente.</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para cancelar la fianza será requisito indispensable la conformidad expresa y por escrito de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quien la emitirá solo cuando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haya cumplido con todas las obligaciones.</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institución afianzadora renuncia al beneficio contenido en el artículo 119 y acepta expresamente lo preceptuado en los artículos 93, 94 y 118 de la Ley Federal de Instituciones de Seguros y Fianzas vigente.</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a partir del incumplimiento de cualquier obligación consignada en todas y cada una de las cláusulas del presente contrato, por la cantidad en dinero que se origine.</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en caso de que sea rescindido el contrato celebrado por causas imputables a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transcurrido el plazo señalado en el primer párrafo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no hubiere presentado la garantía de cumplimiento respectiva,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no formalizará el presente instrumento.</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VIGENCIA</w:t>
      </w: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presente contrato tendrá una vigencia a partir de ____y concluirá el ____ o hasta haberse agotado el cumplimiento de todas y cada una de las cláusulas que en él se contienen.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lastRenderedPageBreak/>
        <w:t>DÉCIMA PRIMERA. MODIFICACIÓN AL CONTRATO VIGENTE</w:t>
      </w: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podrá dentro de la vigencia del contrato y por necesidades del servicio efectuar cambios en uno o más de los siguientes aspectos: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t>a) El lugar de entrega.</w:t>
      </w:r>
    </w:p>
    <w:p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t>b) El plazo de entrega.</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Al respecto,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se abstendrá de hacer modificaciones que se refieran a precios, anticipos, pagos progresivos, especificaciones y, en general, cualquier cambio que implique otorgar condiciones más ventajosas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comparadas con las establecidas originalmente.</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se genere alguno de estos cambios, previa solicitud de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presentará las solicitudes de ajuste que se originen dentro de los tres días naturales siguientes a la fecha en que reciba la orden de cambio. Estos cambios, deberán formalizarse por escrito.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Cualquier otra incidencia que afecte el cumplimiento del contrato deberá ser notificada por escrito a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para atenderlo, a partir de que se genere la misma y dentro de la vigencia del contrato.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color w:val="000000"/>
          <w:sz w:val="20"/>
          <w:szCs w:val="20"/>
        </w:rPr>
        <w:t xml:space="preserve">En caso de requerir modificación en la cantidad de los bienes o servicios contratados siempre que el monto total no rebase el 20% de la cantidad convenida originalmente </w:t>
      </w:r>
      <w:r w:rsidRPr="005573C1">
        <w:rPr>
          <w:rFonts w:ascii="Montserrat" w:hAnsi="Montserrat" w:cs="Arial"/>
          <w:b/>
          <w:color w:val="000000"/>
          <w:sz w:val="20"/>
          <w:szCs w:val="20"/>
        </w:rPr>
        <w:t xml:space="preserve">“EL COMITÉ” </w:t>
      </w:r>
      <w:r w:rsidRPr="005573C1">
        <w:rPr>
          <w:rFonts w:ascii="Montserrat" w:hAnsi="Montserrat" w:cs="Arial"/>
          <w:color w:val="000000"/>
          <w:sz w:val="20"/>
          <w:szCs w:val="20"/>
        </w:rPr>
        <w:t>lo solicitará a</w:t>
      </w:r>
      <w:r w:rsidRPr="005573C1">
        <w:rPr>
          <w:rFonts w:ascii="Montserrat" w:hAnsi="Montserrat" w:cs="Arial"/>
          <w:b/>
          <w:color w:val="000000"/>
          <w:sz w:val="20"/>
          <w:szCs w:val="20"/>
        </w:rPr>
        <w:t xml:space="preserve">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 xml:space="preserve">”, </w:t>
      </w:r>
      <w:r w:rsidRPr="005573C1">
        <w:rPr>
          <w:rFonts w:ascii="Montserrat" w:hAnsi="Montserrat" w:cs="Arial"/>
          <w:color w:val="000000"/>
          <w:sz w:val="20"/>
          <w:szCs w:val="20"/>
        </w:rPr>
        <w:t>lo cual deberá quedar estipulado mediante escrito y siempre y cuando el contrato se encuentre vigente.</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SEGUNDA. TERMINACIÓN ANTICIPADA</w:t>
      </w:r>
      <w:r w:rsidRPr="005573C1">
        <w:rPr>
          <w:rFonts w:ascii="Montserrat" w:hAnsi="Montserrat" w:cs="Arial"/>
          <w:color w:val="000000"/>
          <w:sz w:val="20"/>
          <w:szCs w:val="20"/>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o se determine la nulidad total o parcial de los actos que dieron origen al contrato, con motivo de la resolución de una inconformidad al respecto. En estos supuestos el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reembolsara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los gastos no recuperados en que haya incurrido, siempre que estos sean razonables, estén debidamente comprobados y se relacionen directamente con el contrato correspondiente.</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TERCERA. RESCISIÓN ADMINISTRATIVA DEL CONTRATO</w:t>
      </w: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convienen y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está de acuerdo en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en cualquier momento, por causas imputables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rescindir administrativamente el presente contrato cuando este incumpla con cualquiera de las obligaciones estipuladas en el mismo.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CUARTA. PROCEDIMIENTO DE RESCISIÓN ADMINISTRATIVA DEL CONTRATO</w:t>
      </w: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procedimiento se iniciará a partir de que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le sea comunicado por escrito el o los incumplimientos en que haya incurrido para que en un término de cinco días hábiles exponga lo que a su derecho convenga y aporte, en su caso, las pruebas que estime pertinentes.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Transcurrido el término a que se refiere el párrafo anterior, ____ días hábiles resolverá considerando los argumentos y pruebas que hubiera hecho valer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La determinación de dar o no por rescindido el contrato, deberá ser comunicada por escrito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quince (15) días hábiles siguientes al vencimiento del plazo a que se refiere el primer párrafo o contados a partir del día siguiente de recibida la contestación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dicho plazo.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Cuando se rescinda el contrato se formulará el finiquito correspondiente, dentro de los treinta días hábiles siguientes a la fecha en que se notifique la rescisión.</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previamente a la determinación de dar por rescindido administrativamente 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hiciere entrega de los bienes, el procedimiento quedará sin efecto, sin perjuicio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pueda aplicar las penas o deducciones establecidas en la cláusula denominada Penas Convencionales y Deducciones.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decida no dar por rescindido el contrato establecerá con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otro plazo, que le permita subsanar el incumplimiento de hubiera motivado el inicio del procedimiento.</w:t>
      </w:r>
    </w:p>
    <w:p w:rsidR="005573C1" w:rsidRPr="005573C1" w:rsidRDefault="005573C1" w:rsidP="005573C1">
      <w:pPr>
        <w:shd w:val="clear" w:color="auto" w:fill="FFFFFF"/>
        <w:ind w:left="426"/>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DÉCIMA QUINTA. </w:t>
      </w:r>
      <w:r w:rsidRPr="005573C1">
        <w:rPr>
          <w:rFonts w:ascii="Montserrat" w:hAnsi="Montserrat" w:cs="Arial"/>
          <w:b/>
          <w:bCs/>
          <w:color w:val="000000"/>
          <w:sz w:val="20"/>
          <w:szCs w:val="20"/>
        </w:rPr>
        <w:t>JURISDICCIÓN Y LEGISLACIÓN APLICABLE</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LEÍDO QUE FUE, Y DEBIDAMENTE ENTERADAS DEL ALCANCE Y CONTENIDO LEGAL DE SUS CLÁUSULAS “LAS PARTES” FIRMAN EL PRESENTE CONTRATO EN DOS TANTOS ORIGINALES EN LA CIUDAD DE ______________, EL DÍA ____ DE _______ DE 202</w:t>
      </w:r>
      <w:r w:rsidR="007C326A">
        <w:rPr>
          <w:rFonts w:ascii="Montserrat" w:hAnsi="Montserrat" w:cs="Arial"/>
          <w:b/>
          <w:color w:val="000000"/>
          <w:sz w:val="20"/>
          <w:szCs w:val="20"/>
        </w:rPr>
        <w:t>4</w:t>
      </w:r>
      <w:r w:rsidRPr="005573C1">
        <w:rPr>
          <w:rFonts w:ascii="Montserrat" w:hAnsi="Montserrat" w:cs="Arial"/>
          <w:b/>
          <w:color w:val="000000"/>
          <w:sz w:val="20"/>
          <w:szCs w:val="20"/>
        </w:rPr>
        <w:t xml:space="preserve">. </w:t>
      </w:r>
    </w:p>
    <w:p w:rsidR="005573C1" w:rsidRPr="005573C1" w:rsidRDefault="005573C1" w:rsidP="005573C1">
      <w:pPr>
        <w:shd w:val="clear" w:color="auto" w:fill="FFFFFF"/>
        <w:jc w:val="both"/>
        <w:rPr>
          <w:rFonts w:ascii="Montserrat" w:hAnsi="Montserrat" w:cs="Arial"/>
          <w:b/>
          <w:color w:val="000000"/>
          <w:sz w:val="20"/>
          <w:szCs w:val="20"/>
        </w:rPr>
      </w:pPr>
    </w:p>
    <w:tbl>
      <w:tblPr>
        <w:tblW w:w="5000" w:type="pct"/>
        <w:tblLook w:val="04A0" w:firstRow="1" w:lastRow="0" w:firstColumn="1" w:lastColumn="0" w:noHBand="0" w:noVBand="1"/>
      </w:tblPr>
      <w:tblGrid>
        <w:gridCol w:w="288"/>
        <w:gridCol w:w="3996"/>
        <w:gridCol w:w="286"/>
        <w:gridCol w:w="4268"/>
        <w:gridCol w:w="285"/>
      </w:tblGrid>
      <w:tr w:rsidR="005573C1" w:rsidRPr="005573C1" w:rsidTr="00A915B6">
        <w:tc>
          <w:tcPr>
            <w:tcW w:w="158"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bottom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COMITÉ”</w:t>
            </w:r>
          </w:p>
          <w:p w:rsidR="005573C1" w:rsidRPr="005573C1" w:rsidRDefault="005573C1" w:rsidP="006E5BC9">
            <w:pPr>
              <w:shd w:val="clear" w:color="auto" w:fill="FFFFFF"/>
              <w:rPr>
                <w:rFonts w:ascii="Montserrat" w:hAnsi="Montserrat" w:cs="Arial"/>
                <w:b/>
                <w:color w:val="000000"/>
                <w:sz w:val="20"/>
                <w:szCs w:val="20"/>
              </w:rPr>
            </w:pPr>
          </w:p>
          <w:p w:rsidR="005573C1" w:rsidRPr="005573C1" w:rsidRDefault="005573C1" w:rsidP="00A915B6">
            <w:pPr>
              <w:shd w:val="clear" w:color="auto" w:fill="FFFFFF"/>
              <w:jc w:val="center"/>
              <w:rPr>
                <w:rFonts w:ascii="Montserrat" w:hAnsi="Montserrat" w:cs="Arial"/>
                <w:b/>
                <w:color w:val="000000"/>
                <w:sz w:val="20"/>
                <w:szCs w:val="20"/>
              </w:rPr>
            </w:pPr>
          </w:p>
          <w:p w:rsidR="005573C1" w:rsidRPr="005573C1" w:rsidRDefault="005573C1" w:rsidP="00A915B6">
            <w:pPr>
              <w:shd w:val="clear" w:color="auto" w:fill="FFFFFF"/>
              <w:jc w:val="center"/>
              <w:rPr>
                <w:rFonts w:ascii="Montserrat" w:hAnsi="Montserrat" w:cs="Arial"/>
                <w:b/>
                <w:color w:val="000000"/>
                <w:sz w:val="20"/>
                <w:szCs w:val="20"/>
              </w:rPr>
            </w:pPr>
          </w:p>
          <w:p w:rsidR="005573C1" w:rsidRPr="005573C1" w:rsidRDefault="005573C1" w:rsidP="00A915B6">
            <w:pPr>
              <w:shd w:val="clear" w:color="auto" w:fill="FFFFFF"/>
              <w:jc w:val="center"/>
              <w:rPr>
                <w:rFonts w:ascii="Montserrat" w:hAnsi="Montserrat" w:cs="Arial"/>
                <w:b/>
                <w:color w:val="000000"/>
                <w:sz w:val="20"/>
                <w:szCs w:val="20"/>
              </w:rPr>
            </w:pPr>
          </w:p>
        </w:tc>
        <w:tc>
          <w:tcPr>
            <w:tcW w:w="15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bottom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p>
        </w:tc>
        <w:tc>
          <w:tcPr>
            <w:tcW w:w="15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r>
      <w:tr w:rsidR="005573C1" w:rsidRPr="005573C1" w:rsidTr="00A915B6">
        <w:tc>
          <w:tcPr>
            <w:tcW w:w="158"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top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rsidR="00BC4239" w:rsidRPr="00E26883" w:rsidRDefault="005573C1" w:rsidP="00E26883">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 xml:space="preserve">PRESIDENTE O REPRESENTANTE </w:t>
            </w:r>
            <w:r w:rsidRPr="005573C1">
              <w:rPr>
                <w:rFonts w:ascii="Montserrat" w:hAnsi="Montserrat" w:cs="Arial"/>
                <w:b/>
                <w:color w:val="000000"/>
                <w:sz w:val="20"/>
                <w:szCs w:val="20"/>
                <w:u w:val="single"/>
              </w:rPr>
              <w:t>(NOMBRE DE LA INSTANCIA EJECUTORA)</w:t>
            </w:r>
          </w:p>
        </w:tc>
        <w:tc>
          <w:tcPr>
            <w:tcW w:w="15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top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rsidR="005573C1" w:rsidRPr="005573C1" w:rsidRDefault="005573C1" w:rsidP="00A915B6">
            <w:pPr>
              <w:shd w:val="clear" w:color="auto" w:fill="FFFFFF"/>
              <w:jc w:val="center"/>
              <w:rPr>
                <w:rFonts w:ascii="Montserrat" w:hAnsi="Montserrat" w:cs="Arial"/>
                <w:color w:val="000000"/>
                <w:sz w:val="20"/>
                <w:szCs w:val="20"/>
              </w:rPr>
            </w:pPr>
            <w:r w:rsidRPr="005573C1">
              <w:rPr>
                <w:rFonts w:ascii="Montserrat" w:hAnsi="Montserrat" w:cs="Arial"/>
                <w:b/>
                <w:color w:val="000000"/>
                <w:sz w:val="20"/>
                <w:szCs w:val="20"/>
              </w:rPr>
              <w:t>C. REPRESENTANTE LEGAL DE (</w:t>
            </w:r>
            <w:r w:rsidRPr="005573C1">
              <w:rPr>
                <w:rFonts w:ascii="Montserrat" w:hAnsi="Montserrat" w:cs="Arial"/>
                <w:b/>
                <w:color w:val="000000"/>
                <w:sz w:val="20"/>
                <w:szCs w:val="20"/>
                <w:u w:val="single"/>
              </w:rPr>
              <w:t>NOMBRE DE LA PERSONA MORAL)</w:t>
            </w:r>
          </w:p>
        </w:tc>
        <w:tc>
          <w:tcPr>
            <w:tcW w:w="15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r>
    </w:tbl>
    <w:p w:rsid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r w:rsidRPr="00C00170">
        <w:rPr>
          <w:rFonts w:ascii="Montserrat" w:hAnsi="Montserrat" w:cs="Arial"/>
          <w:b/>
          <w:color w:val="000000"/>
          <w:sz w:val="24"/>
          <w:szCs w:val="24"/>
          <w:lang w:val="es-ES_tradnl" w:eastAsia="es-MX"/>
        </w:rPr>
        <w:lastRenderedPageBreak/>
        <w:t>FORMATO 1</w:t>
      </w:r>
    </w:p>
    <w:p w:rsidR="00C00170" w:rsidRP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p>
    <w:p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ESTATUTOS</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rsidR="006400C8" w:rsidRPr="006400C8" w:rsidRDefault="006400C8" w:rsidP="006400C8">
      <w:pPr>
        <w:shd w:val="clear" w:color="auto" w:fill="FFFFFF"/>
        <w:jc w:val="center"/>
        <w:rPr>
          <w:rFonts w:ascii="Montserrat" w:hAnsi="Montserrat"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color w:val="000000"/>
          <w:sz w:val="24"/>
          <w:szCs w:val="24"/>
        </w:rPr>
        <w:t>LUGAR, _______ A _______DE __________ DEL 202</w:t>
      </w:r>
      <w:r w:rsidR="007C326A">
        <w:rPr>
          <w:rFonts w:ascii="Montserrat" w:hAnsi="Montserrat" w:cs="Arial"/>
          <w:color w:val="000000"/>
          <w:sz w:val="24"/>
          <w:szCs w:val="24"/>
        </w:rPr>
        <w:t>4</w:t>
      </w:r>
      <w:r w:rsidRPr="006400C8">
        <w:rPr>
          <w:rFonts w:ascii="Montserrat" w:hAnsi="Montserrat" w:cs="Arial"/>
          <w:color w:val="000000"/>
          <w:sz w:val="24"/>
          <w:szCs w:val="24"/>
        </w:rPr>
        <w:t>.</w:t>
      </w: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rsidR="006400C8" w:rsidRPr="006400C8" w:rsidRDefault="006400C8" w:rsidP="006400C8">
      <w:pPr>
        <w:shd w:val="clear" w:color="auto" w:fill="FFFFFF"/>
        <w:jc w:val="both"/>
        <w:rPr>
          <w:rFonts w:ascii="Arial" w:hAnsi="Arial" w:cs="Arial"/>
          <w:b/>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ind w:right="22"/>
        <w:jc w:val="both"/>
        <w:rPr>
          <w:rFonts w:ascii="Montserrat" w:hAnsi="Montserrat" w:cs="Arial"/>
          <w:color w:val="000000"/>
          <w:sz w:val="24"/>
          <w:szCs w:val="24"/>
          <w:lang w:val="es-MX" w:eastAsia="es-MX"/>
        </w:rPr>
      </w:pPr>
      <w:r w:rsidRPr="006400C8">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color w:val="000000"/>
          <w:sz w:val="24"/>
          <w:szCs w:val="24"/>
          <w:lang w:val="es-MX" w:eastAsia="es-MX"/>
        </w:rPr>
        <w:t>INVITACIÓN A CUANDO MENOS TRES PERSONAS</w:t>
      </w:r>
      <w:r w:rsidRPr="00BC4239">
        <w:rPr>
          <w:rFonts w:ascii="Montserrat" w:hAnsi="Montserrat" w:cs="Arial"/>
          <w:b/>
          <w:bCs/>
          <w:color w:val="000000"/>
          <w:sz w:val="24"/>
          <w:szCs w:val="24"/>
          <w:lang w:val="es-MX" w:eastAsia="es-MX"/>
        </w:rPr>
        <w:t xml:space="preserve"> </w:t>
      </w:r>
      <w:r w:rsidR="00312100" w:rsidRPr="00BC4239">
        <w:rPr>
          <w:rFonts w:ascii="Montserrat" w:hAnsi="Montserrat" w:cs="Arial"/>
          <w:b/>
          <w:sz w:val="24"/>
          <w:szCs w:val="24"/>
          <w:lang w:val="es-MX" w:eastAsia="es-MX"/>
        </w:rPr>
        <w:t>No. ITP</w:t>
      </w:r>
      <w:r w:rsidRPr="00BC4239">
        <w:rPr>
          <w:rFonts w:ascii="Montserrat" w:hAnsi="Montserrat" w:cs="Arial"/>
          <w:b/>
          <w:sz w:val="24"/>
          <w:szCs w:val="24"/>
          <w:lang w:val="es-MX" w:eastAsia="es-MX"/>
        </w:rPr>
        <w:t>CESAV</w:t>
      </w:r>
      <w:r w:rsidRPr="00845627">
        <w:rPr>
          <w:rFonts w:ascii="Montserrat" w:hAnsi="Montserrat" w:cs="Arial"/>
          <w:b/>
          <w:sz w:val="24"/>
          <w:szCs w:val="24"/>
          <w:lang w:val="es-MX" w:eastAsia="es-MX"/>
        </w:rPr>
        <w:t>EGRO</w:t>
      </w:r>
      <w:r w:rsidR="00F05D98">
        <w:rPr>
          <w:rFonts w:ascii="Montserrat" w:hAnsi="Montserrat" w:cs="Arial"/>
          <w:b/>
          <w:sz w:val="24"/>
          <w:szCs w:val="24"/>
          <w:lang w:val="es-MX" w:eastAsia="es-MX"/>
        </w:rPr>
        <w:t>.CCMF</w:t>
      </w:r>
      <w:r w:rsidRPr="00845627">
        <w:rPr>
          <w:rFonts w:ascii="Montserrat" w:hAnsi="Montserrat" w:cs="Arial"/>
          <w:b/>
          <w:sz w:val="24"/>
          <w:szCs w:val="24"/>
          <w:lang w:val="es-MX" w:eastAsia="es-MX"/>
        </w:rPr>
        <w:t>.202</w:t>
      </w:r>
      <w:r w:rsidR="00525164"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C05640" w:rsidRPr="00845627">
        <w:rPr>
          <w:rFonts w:ascii="Montserrat" w:hAnsi="Montserrat" w:cs="Arial"/>
          <w:b/>
          <w:sz w:val="24"/>
          <w:szCs w:val="24"/>
          <w:lang w:val="es-MX" w:eastAsia="es-MX"/>
        </w:rPr>
        <w:t>1</w:t>
      </w:r>
      <w:r w:rsidRPr="00845627">
        <w:rPr>
          <w:rFonts w:ascii="Montserrat" w:hAnsi="Montserrat" w:cs="Arial"/>
          <w:sz w:val="24"/>
          <w:szCs w:val="24"/>
          <w:lang w:val="es-MX" w:eastAsia="es-MX"/>
        </w:rPr>
        <w:t xml:space="preserve">, </w:t>
      </w:r>
      <w:r w:rsidR="00217A4F" w:rsidRPr="00845627">
        <w:rPr>
          <w:rFonts w:ascii="Montserrat" w:hAnsi="Montserrat" w:cs="Arial"/>
          <w:b/>
          <w:sz w:val="24"/>
          <w:szCs w:val="24"/>
          <w:lang w:val="es-MX" w:eastAsia="es-MX"/>
        </w:rPr>
        <w:t xml:space="preserve">PARA LA ADQUISICIÓN DE </w:t>
      </w:r>
      <w:r w:rsidR="00F05D98">
        <w:rPr>
          <w:rFonts w:ascii="Montserrat" w:hAnsi="Montserrat" w:cs="Arial"/>
          <w:b/>
          <w:sz w:val="24"/>
          <w:szCs w:val="24"/>
          <w:lang w:val="es-MX" w:eastAsia="es-MX"/>
        </w:rPr>
        <w:t>TRAMPAS, PROTEÍNA HIDROLIZADA, MALATHIÓN Y ESTACIONES CEBO ARTESANALES</w:t>
      </w:r>
      <w:r w:rsidR="00217A4F" w:rsidRPr="00845627">
        <w:rPr>
          <w:rFonts w:ascii="Montserrat" w:hAnsi="Montserrat" w:cs="Arial"/>
          <w:sz w:val="24"/>
          <w:szCs w:val="24"/>
          <w:lang w:val="es-MX" w:eastAsia="es-MX"/>
        </w:rPr>
        <w:t xml:space="preserve">, </w:t>
      </w:r>
      <w:r w:rsidRPr="00845627">
        <w:rPr>
          <w:rFonts w:ascii="Montserrat" w:hAnsi="Montserrat" w:cs="Arial"/>
          <w:color w:val="000000"/>
          <w:sz w:val="24"/>
          <w:szCs w:val="24"/>
          <w:lang w:val="es-MX" w:eastAsia="es-MX"/>
        </w:rPr>
        <w:t xml:space="preserve">YO </w:t>
      </w:r>
      <w:r w:rsidRPr="00845627">
        <w:rPr>
          <w:rFonts w:ascii="Montserrat" w:hAnsi="Montserrat" w:cs="Arial"/>
          <w:b/>
          <w:color w:val="000000"/>
          <w:sz w:val="24"/>
          <w:szCs w:val="24"/>
          <w:lang w:val="es-MX" w:eastAsia="es-MX"/>
        </w:rPr>
        <w:t>(NOMBRE)</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DECLARO BAJO PROTESTA DE DECIR VERDAD</w:t>
      </w:r>
      <w:r w:rsidRPr="006400C8">
        <w:rPr>
          <w:rFonts w:ascii="Montserrat" w:hAnsi="Montserrat" w:cs="Arial"/>
          <w:color w:val="000000"/>
          <w:sz w:val="24"/>
          <w:szCs w:val="24"/>
          <w:lang w:val="es-MX" w:eastAsia="es-MX"/>
        </w:rPr>
        <w:t xml:space="preserve"> QUE LOS DOCUMENTOS QUE PRESENTO SON LOS ESTATUTOS CON LOS QUE SE RIGE ACTUALMENTE LA EMPRESA QUE REPRESENTO.</w:t>
      </w:r>
    </w:p>
    <w:p w:rsidR="006400C8" w:rsidRDefault="006400C8" w:rsidP="006400C8">
      <w:pPr>
        <w:shd w:val="clear" w:color="auto" w:fill="FFFFFF"/>
        <w:jc w:val="both"/>
        <w:rPr>
          <w:rFonts w:ascii="Arial" w:hAnsi="Arial" w:cs="Arial"/>
          <w:color w:val="000000"/>
          <w:sz w:val="24"/>
          <w:szCs w:val="24"/>
        </w:rPr>
      </w:pPr>
    </w:p>
    <w:p w:rsidR="00845627" w:rsidRPr="006400C8" w:rsidRDefault="00845627"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6400C8" w:rsidRPr="00B11A58" w:rsidRDefault="006400C8" w:rsidP="00217A4F">
      <w:pPr>
        <w:shd w:val="clear" w:color="auto" w:fill="FFFFFF"/>
        <w:rPr>
          <w:rFonts w:ascii="Montserrat" w:hAnsi="Montserrat" w:cs="Arial"/>
          <w:b/>
          <w:color w:val="000000"/>
          <w:sz w:val="24"/>
          <w:szCs w:val="24"/>
          <w:lang w:val="pt-BR"/>
        </w:rPr>
      </w:pPr>
    </w:p>
    <w:p w:rsidR="006400C8" w:rsidRPr="00B11A58" w:rsidRDefault="006400C8" w:rsidP="006400C8">
      <w:pPr>
        <w:shd w:val="clear" w:color="auto" w:fill="FFFFFF"/>
        <w:jc w:val="center"/>
        <w:rPr>
          <w:rFonts w:ascii="Montserrat" w:hAnsi="Montserrat" w:cs="Arial"/>
          <w:b/>
          <w:color w:val="000000"/>
          <w:sz w:val="24"/>
          <w:szCs w:val="24"/>
          <w:lang w:val="pt-BR"/>
        </w:rPr>
      </w:pPr>
    </w:p>
    <w:p w:rsidR="006400C8" w:rsidRPr="00B11A58" w:rsidRDefault="006400C8" w:rsidP="006400C8">
      <w:pPr>
        <w:shd w:val="clear" w:color="auto" w:fill="FFFFFF"/>
        <w:jc w:val="center"/>
        <w:rPr>
          <w:rFonts w:ascii="Montserrat" w:hAnsi="Montserrat" w:cs="Arial"/>
          <w:b/>
          <w:color w:val="000000"/>
          <w:sz w:val="24"/>
          <w:szCs w:val="24"/>
          <w:lang w:val="pt-BR"/>
        </w:rPr>
      </w:pP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6400C8"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rsidR="006400C8"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006400C8" w:rsidRPr="006400C8">
        <w:rPr>
          <w:rFonts w:ascii="Montserrat" w:hAnsi="Montserrat" w:cs="Arial"/>
          <w:b/>
          <w:color w:val="000000"/>
          <w:sz w:val="24"/>
          <w:szCs w:val="24"/>
        </w:rPr>
        <w:t>DE LA EMPRESA</w:t>
      </w:r>
    </w:p>
    <w:p w:rsidR="006400C8" w:rsidRDefault="006400C8" w:rsidP="00217A4F">
      <w:pPr>
        <w:widowControl w:val="0"/>
        <w:autoSpaceDE w:val="0"/>
        <w:autoSpaceDN w:val="0"/>
        <w:spacing w:before="1"/>
        <w:ind w:left="136" w:right="149"/>
        <w:rPr>
          <w:rFonts w:ascii="Montserrat" w:eastAsia="Calibri" w:hAnsi="Montserrat" w:cs="Calibri"/>
          <w:b/>
          <w:w w:val="125"/>
          <w:sz w:val="20"/>
          <w:szCs w:val="20"/>
          <w:lang w:bidi="es-ES"/>
        </w:rPr>
      </w:pPr>
    </w:p>
    <w:p w:rsidR="00C02821" w:rsidRDefault="00C02821"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Pr="00026514" w:rsidRDefault="00C00170" w:rsidP="006400C8">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026514">
        <w:rPr>
          <w:rFonts w:ascii="Arial" w:hAnsi="Arial" w:cs="Arial"/>
          <w:b/>
          <w:color w:val="000000"/>
          <w:sz w:val="24"/>
          <w:szCs w:val="24"/>
          <w:lang w:val="es-ES_tradnl" w:eastAsia="es-MX"/>
        </w:rPr>
        <w:lastRenderedPageBreak/>
        <w:t>FORMATO 2</w:t>
      </w:r>
    </w:p>
    <w:p w:rsidR="00C00170" w:rsidRDefault="00C00170" w:rsidP="006400C8">
      <w:pPr>
        <w:widowControl w:val="0"/>
        <w:shd w:val="clear" w:color="auto" w:fill="FFFFFF"/>
        <w:autoSpaceDE w:val="0"/>
        <w:autoSpaceDN w:val="0"/>
        <w:adjustRightInd w:val="0"/>
        <w:jc w:val="center"/>
        <w:rPr>
          <w:rFonts w:ascii="Arial" w:hAnsi="Arial" w:cs="Arial"/>
          <w:color w:val="000000"/>
          <w:sz w:val="24"/>
          <w:szCs w:val="24"/>
          <w:lang w:val="es-ES_tradnl" w:eastAsia="es-MX"/>
        </w:rPr>
      </w:pPr>
    </w:p>
    <w:p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NO REVOCACIÓN DE PODERES</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rsidR="006400C8" w:rsidRPr="006400C8" w:rsidRDefault="006400C8" w:rsidP="006400C8">
      <w:pPr>
        <w:shd w:val="clear" w:color="auto" w:fill="FFFFFF"/>
        <w:jc w:val="center"/>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b/>
          <w:color w:val="000000"/>
          <w:sz w:val="24"/>
          <w:szCs w:val="24"/>
        </w:rPr>
        <w:t>LUGAR, _______</w:t>
      </w:r>
      <w:r w:rsidRPr="006400C8">
        <w:rPr>
          <w:rFonts w:ascii="Montserrat" w:hAnsi="Montserrat" w:cs="Arial"/>
          <w:color w:val="000000"/>
          <w:sz w:val="24"/>
          <w:szCs w:val="24"/>
        </w:rPr>
        <w:t xml:space="preserve"> A _______DE __________ DEL 202</w:t>
      </w:r>
      <w:r w:rsidR="00525164">
        <w:rPr>
          <w:rFonts w:ascii="Montserrat" w:hAnsi="Montserrat" w:cs="Arial"/>
          <w:color w:val="000000"/>
          <w:sz w:val="24"/>
          <w:szCs w:val="24"/>
        </w:rPr>
        <w:t>4</w:t>
      </w:r>
      <w:r w:rsidRPr="006400C8">
        <w:rPr>
          <w:rFonts w:ascii="Montserrat" w:hAnsi="Montserrat" w:cs="Arial"/>
          <w:color w:val="000000"/>
          <w:sz w:val="24"/>
          <w:szCs w:val="24"/>
        </w:rPr>
        <w:t>.</w:t>
      </w:r>
    </w:p>
    <w:p w:rsidR="006400C8" w:rsidRPr="006400C8" w:rsidRDefault="006400C8" w:rsidP="006400C8">
      <w:pPr>
        <w:shd w:val="clear" w:color="auto" w:fill="FFFFFF"/>
        <w:jc w:val="right"/>
        <w:rPr>
          <w:rFonts w:ascii="Montserrat" w:hAnsi="Montserrat" w:cs="Arial"/>
          <w:color w:val="000000"/>
          <w:sz w:val="24"/>
          <w:szCs w:val="24"/>
        </w:rPr>
      </w:pPr>
    </w:p>
    <w:p w:rsidR="006400C8" w:rsidRPr="006400C8" w:rsidRDefault="006400C8" w:rsidP="006400C8">
      <w:pPr>
        <w:shd w:val="clear" w:color="auto" w:fill="FFFFFF"/>
        <w:jc w:val="right"/>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b/>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ind w:right="22"/>
        <w:jc w:val="both"/>
        <w:rPr>
          <w:rFonts w:ascii="Montserrat" w:hAnsi="Montserrat" w:cs="Arial"/>
          <w:color w:val="000000"/>
          <w:sz w:val="24"/>
          <w:szCs w:val="24"/>
          <w:lang w:val="es-MX" w:eastAsia="es-MX"/>
        </w:rPr>
      </w:pPr>
      <w:r w:rsidRPr="006400C8">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sz w:val="24"/>
          <w:szCs w:val="24"/>
          <w:lang w:val="es-MX" w:eastAsia="es-MX"/>
        </w:rPr>
        <w:t xml:space="preserve">INVITACIÓN A CUANDO MENOS TRES PERSONAS No. </w:t>
      </w:r>
      <w:r w:rsidR="00312100" w:rsidRPr="00845627">
        <w:rPr>
          <w:rFonts w:ascii="Montserrat" w:hAnsi="Montserrat" w:cs="Arial"/>
          <w:b/>
          <w:sz w:val="24"/>
          <w:szCs w:val="24"/>
          <w:lang w:val="es-MX" w:eastAsia="es-MX"/>
        </w:rPr>
        <w:t>ITP</w:t>
      </w:r>
      <w:r w:rsidRPr="00845627">
        <w:rPr>
          <w:rFonts w:ascii="Montserrat" w:hAnsi="Montserrat" w:cs="Arial"/>
          <w:b/>
          <w:sz w:val="24"/>
          <w:szCs w:val="24"/>
          <w:lang w:val="es-MX" w:eastAsia="es-MX"/>
        </w:rPr>
        <w:t>CESAVEGRO</w:t>
      </w:r>
      <w:r w:rsidR="00F05D98">
        <w:rPr>
          <w:rFonts w:ascii="Montserrat" w:hAnsi="Montserrat" w:cs="Arial"/>
          <w:b/>
          <w:sz w:val="24"/>
          <w:szCs w:val="24"/>
          <w:lang w:val="es-MX" w:eastAsia="es-MX"/>
        </w:rPr>
        <w:t>.CCMF</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00C05640" w:rsidRPr="00845627">
        <w:rPr>
          <w:rFonts w:ascii="Montserrat" w:hAnsi="Montserrat" w:cs="Arial"/>
          <w:b/>
          <w:sz w:val="24"/>
          <w:szCs w:val="24"/>
          <w:lang w:val="es-MX" w:eastAsia="es-MX"/>
        </w:rPr>
        <w:t>.01</w:t>
      </w:r>
      <w:r w:rsidR="00BC4239" w:rsidRPr="00845627">
        <w:rPr>
          <w:rFonts w:ascii="Montserrat" w:hAnsi="Montserrat" w:cs="Arial"/>
          <w:sz w:val="24"/>
          <w:szCs w:val="24"/>
          <w:lang w:val="es-MX" w:eastAsia="es-MX"/>
        </w:rPr>
        <w:t>,</w:t>
      </w:r>
      <w:r w:rsidRPr="00845627">
        <w:rPr>
          <w:rFonts w:ascii="Montserrat" w:hAnsi="Montserrat" w:cs="Arial"/>
          <w:color w:val="00B0F0"/>
          <w:sz w:val="24"/>
          <w:szCs w:val="24"/>
          <w:lang w:val="es-MX" w:eastAsia="es-MX"/>
        </w:rPr>
        <w:t xml:space="preserve"> </w:t>
      </w:r>
      <w:r w:rsidR="00217A4F" w:rsidRPr="00845627">
        <w:rPr>
          <w:rFonts w:ascii="Montserrat" w:hAnsi="Montserrat" w:cs="Arial"/>
          <w:b/>
          <w:sz w:val="24"/>
          <w:szCs w:val="24"/>
          <w:lang w:val="es-MX" w:eastAsia="es-MX"/>
        </w:rPr>
        <w:t>PARA LA ADQUISICIÓN DE</w:t>
      </w:r>
      <w:r w:rsidR="008E25AC" w:rsidRPr="00845627">
        <w:rPr>
          <w:rFonts w:ascii="Montserrat" w:hAnsi="Montserrat" w:cs="Arial"/>
          <w:b/>
          <w:sz w:val="24"/>
          <w:szCs w:val="24"/>
          <w:lang w:val="es-MX" w:eastAsia="es-MX"/>
        </w:rPr>
        <w:t xml:space="preserve"> </w:t>
      </w:r>
      <w:r w:rsidR="006139B9" w:rsidRPr="00845627">
        <w:rPr>
          <w:rFonts w:ascii="Montserrat" w:hAnsi="Montserrat" w:cs="Arial"/>
          <w:b/>
          <w:sz w:val="24"/>
          <w:szCs w:val="24"/>
          <w:lang w:val="es-MX" w:eastAsia="es-MX"/>
        </w:rPr>
        <w:t>TRAMPA</w:t>
      </w:r>
      <w:r w:rsidR="00F05D98">
        <w:rPr>
          <w:rFonts w:ascii="Montserrat" w:hAnsi="Montserrat" w:cs="Arial"/>
          <w:b/>
          <w:sz w:val="24"/>
          <w:szCs w:val="24"/>
          <w:lang w:val="es-MX" w:eastAsia="es-MX"/>
        </w:rPr>
        <w:t>S</w:t>
      </w:r>
      <w:r w:rsidR="00217A4F" w:rsidRPr="00845627">
        <w:rPr>
          <w:rFonts w:ascii="Montserrat" w:hAnsi="Montserrat" w:cs="Arial"/>
          <w:b/>
          <w:sz w:val="24"/>
          <w:szCs w:val="24"/>
          <w:lang w:val="es-MX" w:eastAsia="es-MX"/>
        </w:rPr>
        <w:t>,</w:t>
      </w:r>
      <w:r w:rsidR="00217A4F" w:rsidRPr="00845627">
        <w:rPr>
          <w:rFonts w:ascii="Montserrat" w:hAnsi="Montserrat" w:cs="Arial"/>
          <w:color w:val="000000"/>
          <w:sz w:val="24"/>
          <w:szCs w:val="24"/>
          <w:lang w:val="es-MX" w:eastAsia="es-MX"/>
        </w:rPr>
        <w:t xml:space="preserve"> </w:t>
      </w:r>
      <w:r w:rsidR="00F05D98">
        <w:rPr>
          <w:rFonts w:ascii="Montserrat" w:hAnsi="Montserrat" w:cs="Arial"/>
          <w:b/>
          <w:sz w:val="24"/>
          <w:szCs w:val="24"/>
          <w:lang w:val="es-MX" w:eastAsia="es-MX"/>
        </w:rPr>
        <w:t>PROTEÍNA HIDROLIZADA, MALATHIÓN Y ESTACIONES CEBO ARTESANALES,</w:t>
      </w:r>
      <w:r w:rsidR="00F05D98">
        <w:rPr>
          <w:rFonts w:ascii="Montserrat" w:hAnsi="Montserrat" w:cs="Arial"/>
          <w:color w:val="000000"/>
          <w:sz w:val="24"/>
          <w:szCs w:val="24"/>
          <w:lang w:val="es-MX" w:eastAsia="es-MX"/>
        </w:rPr>
        <w:t xml:space="preserve"> </w:t>
      </w:r>
      <w:r w:rsidRPr="00845627">
        <w:rPr>
          <w:rFonts w:ascii="Montserrat" w:hAnsi="Montserrat" w:cs="Arial"/>
          <w:color w:val="000000"/>
          <w:sz w:val="24"/>
          <w:szCs w:val="24"/>
          <w:lang w:val="es-MX" w:eastAsia="es-MX"/>
        </w:rPr>
        <w:t xml:space="preserve">YO </w:t>
      </w:r>
      <w:r w:rsidRPr="00845627">
        <w:rPr>
          <w:rFonts w:ascii="Montserrat" w:hAnsi="Montserrat" w:cs="Arial"/>
          <w:b/>
          <w:color w:val="000000"/>
          <w:sz w:val="24"/>
          <w:szCs w:val="24"/>
          <w:lang w:val="es-MX" w:eastAsia="es-MX"/>
        </w:rPr>
        <w:t>(NOMBRE)</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DECLARO BAJO PROTESTA DE DECIR VERDAD</w:t>
      </w:r>
      <w:r w:rsidRPr="008E25AC">
        <w:rPr>
          <w:rFonts w:ascii="Montserrat" w:hAnsi="Montserrat" w:cs="Arial"/>
          <w:b/>
          <w:color w:val="000000"/>
          <w:sz w:val="24"/>
          <w:szCs w:val="24"/>
          <w:lang w:val="es-MX" w:eastAsia="es-MX"/>
        </w:rPr>
        <w:t xml:space="preserve"> </w:t>
      </w:r>
      <w:r w:rsidRPr="006400C8">
        <w:rPr>
          <w:rFonts w:ascii="Montserrat" w:hAnsi="Montserrat" w:cs="Arial"/>
          <w:color w:val="000000"/>
          <w:sz w:val="24"/>
          <w:szCs w:val="24"/>
          <w:lang w:val="es-MX" w:eastAsia="es-MX"/>
        </w:rPr>
        <w:t>QUE EL PODER QUE EXHIBO NO ME HA SIDO REVOCADO NI LIMITADO EN FORMA ALGUNA</w:t>
      </w:r>
      <w:r w:rsidR="00845627">
        <w:rPr>
          <w:rFonts w:ascii="Montserrat" w:hAnsi="Montserrat" w:cs="Arial"/>
          <w:color w:val="000000"/>
          <w:sz w:val="24"/>
          <w:szCs w:val="24"/>
          <w:lang w:val="es-MX" w:eastAsia="es-MX"/>
        </w:rPr>
        <w:t>.</w:t>
      </w: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Default="006400C8" w:rsidP="006400C8">
      <w:pPr>
        <w:shd w:val="clear" w:color="auto" w:fill="FFFFFF"/>
        <w:jc w:val="both"/>
        <w:rPr>
          <w:rFonts w:ascii="Montserrat" w:hAnsi="Montserrat" w:cs="Arial"/>
          <w:color w:val="000000"/>
          <w:sz w:val="24"/>
          <w:szCs w:val="24"/>
        </w:rPr>
      </w:pPr>
    </w:p>
    <w:p w:rsidR="00845627" w:rsidRPr="006400C8" w:rsidRDefault="00845627" w:rsidP="006400C8">
      <w:pPr>
        <w:shd w:val="clear" w:color="auto" w:fill="FFFFFF"/>
        <w:jc w:val="both"/>
        <w:rPr>
          <w:rFonts w:ascii="Montserrat" w:hAnsi="Montserrat" w:cs="Arial"/>
          <w:color w:val="000000"/>
          <w:sz w:val="24"/>
          <w:szCs w:val="24"/>
        </w:rPr>
      </w:pPr>
    </w:p>
    <w:p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6400C8" w:rsidRPr="00B11A58" w:rsidRDefault="006400C8" w:rsidP="006400C8">
      <w:pPr>
        <w:shd w:val="clear" w:color="auto" w:fill="FFFFFF"/>
        <w:jc w:val="center"/>
        <w:rPr>
          <w:rFonts w:ascii="Montserrat" w:hAnsi="Montserrat" w:cs="Arial"/>
          <w:b/>
          <w:color w:val="000000"/>
          <w:sz w:val="24"/>
          <w:szCs w:val="24"/>
          <w:lang w:val="pt-BR"/>
        </w:rPr>
      </w:pPr>
    </w:p>
    <w:p w:rsidR="006400C8" w:rsidRDefault="006400C8" w:rsidP="006400C8">
      <w:pPr>
        <w:shd w:val="clear" w:color="auto" w:fill="FFFFFF"/>
        <w:jc w:val="center"/>
        <w:rPr>
          <w:rFonts w:ascii="Montserrat" w:hAnsi="Montserrat" w:cs="Arial"/>
          <w:b/>
          <w:color w:val="000000"/>
          <w:sz w:val="24"/>
          <w:szCs w:val="24"/>
          <w:lang w:val="pt-BR"/>
        </w:rPr>
      </w:pPr>
    </w:p>
    <w:p w:rsidR="00845627" w:rsidRPr="00B11A58" w:rsidRDefault="00845627" w:rsidP="006400C8">
      <w:pPr>
        <w:shd w:val="clear" w:color="auto" w:fill="FFFFFF"/>
        <w:jc w:val="center"/>
        <w:rPr>
          <w:rFonts w:ascii="Montserrat" w:hAnsi="Montserrat" w:cs="Arial"/>
          <w:b/>
          <w:color w:val="000000"/>
          <w:sz w:val="24"/>
          <w:szCs w:val="24"/>
          <w:lang w:val="pt-BR"/>
        </w:rPr>
      </w:pPr>
    </w:p>
    <w:p w:rsidR="006400C8" w:rsidRPr="00B11A58" w:rsidRDefault="006400C8" w:rsidP="00217A4F">
      <w:pPr>
        <w:shd w:val="clear" w:color="auto" w:fill="FFFFFF"/>
        <w:rPr>
          <w:rFonts w:ascii="Montserrat" w:hAnsi="Montserrat" w:cs="Arial"/>
          <w:b/>
          <w:color w:val="000000"/>
          <w:sz w:val="24"/>
          <w:szCs w:val="24"/>
          <w:lang w:val="pt-BR"/>
        </w:rPr>
      </w:pP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BC4239"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rsidR="00BC4239"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AE1F09" w:rsidRDefault="00AE1F09" w:rsidP="00A64323">
      <w:pPr>
        <w:rPr>
          <w:rFonts w:ascii="Arial" w:hAnsi="Arial" w:cs="Arial"/>
          <w:color w:val="000000"/>
          <w:sz w:val="24"/>
          <w:szCs w:val="24"/>
        </w:rPr>
      </w:pPr>
    </w:p>
    <w:p w:rsidR="006400C8" w:rsidRDefault="006400C8" w:rsidP="00A64323"/>
    <w:p w:rsidR="00217A4F" w:rsidRDefault="00217A4F" w:rsidP="00A64323"/>
    <w:p w:rsidR="00713231" w:rsidRPr="00713231" w:rsidRDefault="00713231" w:rsidP="00713231">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713231">
        <w:rPr>
          <w:rFonts w:ascii="Arial" w:hAnsi="Arial" w:cs="Arial"/>
          <w:b/>
          <w:color w:val="000000"/>
          <w:sz w:val="24"/>
          <w:szCs w:val="24"/>
          <w:lang w:val="es-ES_tradnl" w:eastAsia="es-MX"/>
        </w:rPr>
        <w:lastRenderedPageBreak/>
        <w:t>FORMATO 3</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NO INHABILITACIÓN Y/O SUSPENSIÓN</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sz w:val="24"/>
          <w:szCs w:val="24"/>
          <w:lang w:val="es-MX" w:eastAsia="es-MX"/>
        </w:rPr>
        <w:t>INVITACIÓ</w:t>
      </w:r>
      <w:r w:rsidR="005069F7" w:rsidRPr="00BC4239">
        <w:rPr>
          <w:rFonts w:ascii="Montserrat" w:hAnsi="Montserrat" w:cs="Arial"/>
          <w:b/>
          <w:sz w:val="24"/>
          <w:szCs w:val="24"/>
          <w:lang w:val="es-MX" w:eastAsia="es-MX"/>
        </w:rPr>
        <w:t>N A CUANDO MENOS TRES PERSONAS</w:t>
      </w:r>
      <w:r w:rsidRPr="00BC4239">
        <w:rPr>
          <w:rFonts w:ascii="Montserrat" w:hAnsi="Montserrat" w:cs="Arial"/>
          <w:b/>
          <w:sz w:val="24"/>
          <w:szCs w:val="24"/>
          <w:lang w:val="es-MX" w:eastAsia="es-MX"/>
        </w:rPr>
        <w:t xml:space="preserve"> </w:t>
      </w:r>
      <w:r w:rsidR="004B0985" w:rsidRPr="00BC4239">
        <w:rPr>
          <w:rFonts w:ascii="Montserrat" w:hAnsi="Montserrat" w:cs="Arial"/>
          <w:b/>
          <w:sz w:val="24"/>
          <w:szCs w:val="24"/>
          <w:lang w:val="es-MX" w:eastAsia="es-MX"/>
        </w:rPr>
        <w:t>No. ITP</w:t>
      </w:r>
      <w:r w:rsidRPr="00BC4239">
        <w:rPr>
          <w:rFonts w:ascii="Montserrat" w:hAnsi="Montserrat" w:cs="Arial"/>
          <w:b/>
          <w:sz w:val="24"/>
          <w:szCs w:val="24"/>
          <w:lang w:val="es-MX" w:eastAsia="es-MX"/>
        </w:rPr>
        <w:t>CESAVEGRO</w:t>
      </w:r>
      <w:r w:rsidR="00F05D98">
        <w:rPr>
          <w:rFonts w:ascii="Montserrat" w:hAnsi="Montserrat" w:cs="Arial"/>
          <w:b/>
          <w:sz w:val="24"/>
          <w:szCs w:val="24"/>
          <w:lang w:val="es-MX" w:eastAsia="es-MX"/>
        </w:rPr>
        <w:t>.CCMF</w:t>
      </w:r>
      <w:r w:rsidRPr="00BC4239">
        <w:rPr>
          <w:rFonts w:ascii="Montserrat" w:hAnsi="Montserrat" w:cs="Arial"/>
          <w:b/>
          <w:sz w:val="24"/>
          <w:szCs w:val="24"/>
          <w:lang w:val="es-MX" w:eastAsia="es-MX"/>
        </w:rPr>
        <w:t>.</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2471D9" w:rsidRPr="00845627">
        <w:rPr>
          <w:rFonts w:ascii="Montserrat" w:hAnsi="Montserrat" w:cs="Arial"/>
          <w:b/>
          <w:sz w:val="24"/>
          <w:szCs w:val="24"/>
          <w:lang w:val="es-MX" w:eastAsia="es-MX"/>
        </w:rPr>
        <w:t>1</w:t>
      </w:r>
      <w:r w:rsidRPr="00845627">
        <w:rPr>
          <w:rFonts w:ascii="Montserrat" w:hAnsi="Montserrat" w:cs="Arial"/>
          <w:b/>
          <w:sz w:val="24"/>
          <w:szCs w:val="24"/>
          <w:lang w:val="es-MX" w:eastAsia="es-MX"/>
        </w:rPr>
        <w:t xml:space="preserve">, </w:t>
      </w:r>
      <w:r w:rsidR="008E25AC" w:rsidRPr="00845627">
        <w:rPr>
          <w:rFonts w:ascii="Montserrat" w:hAnsi="Montserrat" w:cs="Arial"/>
          <w:b/>
          <w:sz w:val="24"/>
          <w:szCs w:val="24"/>
          <w:lang w:val="es-MX" w:eastAsia="es-MX"/>
        </w:rPr>
        <w:t xml:space="preserve">PARA LA ADQUISICIÓN DE </w:t>
      </w:r>
      <w:r w:rsidR="006139B9" w:rsidRPr="00845627">
        <w:rPr>
          <w:rFonts w:ascii="Montserrat" w:hAnsi="Montserrat" w:cs="Arial"/>
          <w:b/>
          <w:sz w:val="24"/>
          <w:szCs w:val="24"/>
          <w:lang w:val="es-MX" w:eastAsia="es-MX"/>
        </w:rPr>
        <w:t>TRAMPA</w:t>
      </w:r>
      <w:r w:rsidR="00F05D98">
        <w:rPr>
          <w:rFonts w:ascii="Montserrat" w:hAnsi="Montserrat" w:cs="Arial"/>
          <w:b/>
          <w:sz w:val="24"/>
          <w:szCs w:val="24"/>
          <w:lang w:val="es-MX" w:eastAsia="es-MX"/>
        </w:rPr>
        <w:t>S, PROTEÍNA HIDROLIZADA, MALATHIÓN Y ESTACIONES CEBO ARTESANALES</w:t>
      </w:r>
      <w:r w:rsidR="00217A4F" w:rsidRPr="00BC4239">
        <w:rPr>
          <w:rFonts w:ascii="Montserrat" w:hAnsi="Montserrat" w:cs="Arial"/>
          <w:sz w:val="24"/>
          <w:szCs w:val="24"/>
          <w:lang w:val="es-MX" w:eastAsia="es-MX"/>
        </w:rPr>
        <w:t xml:space="preserve"> </w:t>
      </w:r>
      <w:r w:rsidRPr="00A0054B">
        <w:rPr>
          <w:rFonts w:ascii="Montserrat" w:hAnsi="Montserrat" w:cs="Arial"/>
          <w:color w:val="000000"/>
          <w:sz w:val="24"/>
          <w:szCs w:val="24"/>
          <w:lang w:val="es-MX" w:eastAsia="es-MX"/>
        </w:rPr>
        <w:t>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8E25AC">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MI REPRESENTADA NO SE ENCUENTRA </w:t>
      </w:r>
      <w:r w:rsidR="001E640D">
        <w:rPr>
          <w:rFonts w:ascii="Montserrat" w:hAnsi="Montserrat" w:cs="Arial"/>
          <w:color w:val="000000"/>
          <w:sz w:val="24"/>
          <w:szCs w:val="24"/>
          <w:lang w:val="es-MX" w:eastAsia="es-MX"/>
        </w:rPr>
        <w:t xml:space="preserve">EN LOS SUPUESTOS QUE SE ESTABLECEN EN EL PUNTO 2.2.1 DOCUMENTACIÓN LEGAL Y ADMINISTRATIVA INCISO C) PARA PERSONAS FISICAS Y MORALES, APARTADO a) DE LAS BASES DE INVITACIÓN, ASIMISMO, NO SE ENCUENTRA </w:t>
      </w:r>
      <w:r w:rsidRPr="00AE1F09">
        <w:rPr>
          <w:rFonts w:ascii="Montserrat" w:hAnsi="Montserrat" w:cs="Arial"/>
          <w:color w:val="000000"/>
          <w:sz w:val="24"/>
          <w:szCs w:val="24"/>
          <w:lang w:val="es-MX" w:eastAsia="es-MX"/>
        </w:rPr>
        <w:t xml:space="preserve">INHABILITADA O SUSPENDIDA PARA PROVEER BIENES O SERVICIOS A LA FEDERACIÓN O A CUALQUIER OTRA ENTIDAD FEDERATIVA. </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217A4F">
      <w:pPr>
        <w:shd w:val="clear" w:color="auto" w:fill="FFFFFF"/>
        <w:rPr>
          <w:rFonts w:ascii="Montserrat" w:hAnsi="Montserrat" w:cs="Arial"/>
          <w:b/>
          <w:color w:val="000000"/>
          <w:sz w:val="24"/>
          <w:szCs w:val="24"/>
          <w:lang w:val="pt-BR"/>
        </w:rPr>
      </w:pPr>
    </w:p>
    <w:p w:rsidR="00AE1F09" w:rsidRPr="00B11A58" w:rsidRDefault="00AE1F09" w:rsidP="002F6F67">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AE1F09" w:rsidRPr="00AE1F09" w:rsidRDefault="00AE1F09" w:rsidP="00AE1F09">
      <w:pPr>
        <w:widowControl w:val="0"/>
        <w:pBdr>
          <w:top w:val="double" w:sz="6" w:space="1" w:color="auto"/>
          <w:between w:val="double" w:sz="6" w:space="1" w:color="auto"/>
        </w:pBdr>
        <w:shd w:val="clear" w:color="auto" w:fill="FFFFFF"/>
        <w:autoSpaceDE w:val="0"/>
        <w:autoSpaceDN w:val="0"/>
        <w:jc w:val="center"/>
        <w:outlineLvl w:val="1"/>
        <w:rPr>
          <w:rFonts w:ascii="Arial" w:hAnsi="Arial" w:cs="Arial"/>
          <w:color w:val="000000"/>
          <w:sz w:val="24"/>
          <w:szCs w:val="24"/>
          <w:lang w:val="es-ES_tradnl" w:eastAsia="es-MX"/>
        </w:rPr>
      </w:pPr>
      <w:r w:rsidRPr="00AE1F09">
        <w:rPr>
          <w:rFonts w:ascii="Arial" w:hAnsi="Arial" w:cs="Arial"/>
          <w:b/>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4</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CONFORMIDAD</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b/>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D2F8C">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w:t>
      </w:r>
      <w:r w:rsidRPr="00AE1F09">
        <w:rPr>
          <w:rFonts w:ascii="Montserrat" w:hAnsi="Montserrat" w:cs="Arial"/>
          <w:color w:val="000000"/>
          <w:sz w:val="24"/>
          <w:szCs w:val="24"/>
          <w:lang w:val="es-ES_tradnl" w:eastAsia="es-MX"/>
        </w:rPr>
        <w:t xml:space="preserve">CONOZCO EN SU INTEGRIDAD Y MANIFIESTO MI CONFORMIDAD CON TODOS Y CADA UNO DE LOS PUNTOS Y REQUISITOS ESENCIALES ESTABLECIDOS EN LAS BASES DE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6C66C8" w:rsidRPr="0004379F">
        <w:rPr>
          <w:rFonts w:ascii="Montserrat" w:hAnsi="Montserrat" w:cs="Arial"/>
          <w:b/>
          <w:sz w:val="24"/>
          <w:szCs w:val="24"/>
          <w:lang w:val="es-MX" w:eastAsia="es-MX"/>
        </w:rPr>
        <w:t xml:space="preserve"> No. ITP</w:t>
      </w:r>
      <w:r w:rsidRPr="0004379F">
        <w:rPr>
          <w:rFonts w:ascii="Montserrat" w:hAnsi="Montserrat" w:cs="Arial"/>
          <w:b/>
          <w:sz w:val="24"/>
          <w:szCs w:val="24"/>
          <w:lang w:val="es-MX" w:eastAsia="es-MX"/>
        </w:rPr>
        <w:t>CESAVEGRO</w:t>
      </w:r>
      <w:r w:rsidR="00F05D98">
        <w:rPr>
          <w:rFonts w:ascii="Montserrat" w:hAnsi="Montserrat" w:cs="Arial"/>
          <w:b/>
          <w:sz w:val="24"/>
          <w:szCs w:val="24"/>
          <w:lang w:val="es-MX" w:eastAsia="es-MX"/>
        </w:rPr>
        <w:t>.CCMF</w:t>
      </w:r>
      <w:r w:rsidRPr="0004379F">
        <w:rPr>
          <w:rFonts w:ascii="Montserrat" w:hAnsi="Montserrat" w:cs="Arial"/>
          <w:b/>
          <w:sz w:val="24"/>
          <w:szCs w:val="24"/>
          <w:lang w:val="es-MX" w:eastAsia="es-MX"/>
        </w:rPr>
        <w:t>.</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2471D9" w:rsidRPr="00845627">
        <w:rPr>
          <w:rFonts w:ascii="Montserrat" w:hAnsi="Montserrat" w:cs="Arial"/>
          <w:b/>
          <w:sz w:val="24"/>
          <w:szCs w:val="24"/>
          <w:lang w:val="es-MX" w:eastAsia="es-MX"/>
        </w:rPr>
        <w:t>1</w:t>
      </w:r>
      <w:r w:rsidRPr="00845627">
        <w:rPr>
          <w:rFonts w:ascii="Montserrat" w:hAnsi="Montserrat" w:cs="Arial"/>
          <w:b/>
          <w:sz w:val="24"/>
          <w:szCs w:val="24"/>
          <w:lang w:val="es-MX" w:eastAsia="es-MX"/>
        </w:rPr>
        <w:t>,</w:t>
      </w:r>
      <w:r w:rsidRPr="0004379F">
        <w:rPr>
          <w:rFonts w:ascii="Montserrat" w:hAnsi="Montserrat" w:cs="Arial"/>
          <w:b/>
          <w:sz w:val="24"/>
          <w:szCs w:val="24"/>
          <w:lang w:val="es-ES_tradnl" w:eastAsia="es-MX"/>
        </w:rPr>
        <w:t xml:space="preserve"> </w:t>
      </w:r>
      <w:r w:rsidR="008E25AC">
        <w:rPr>
          <w:rFonts w:ascii="Montserrat" w:hAnsi="Montserrat" w:cs="Arial"/>
          <w:b/>
          <w:sz w:val="24"/>
          <w:szCs w:val="24"/>
          <w:lang w:val="es-MX" w:eastAsia="es-MX"/>
        </w:rPr>
        <w:t>PARA LA ADQUISICIÓN DE</w:t>
      </w:r>
      <w:r w:rsidR="008E25AC" w:rsidRPr="00BC4239">
        <w:rPr>
          <w:rFonts w:ascii="Montserrat" w:hAnsi="Montserrat" w:cs="Arial"/>
          <w:b/>
          <w:sz w:val="24"/>
          <w:szCs w:val="24"/>
          <w:lang w:val="es-MX" w:eastAsia="es-MX"/>
        </w:rPr>
        <w:t xml:space="preserve"> </w:t>
      </w:r>
      <w:r w:rsidR="006139B9">
        <w:rPr>
          <w:rFonts w:ascii="Montserrat" w:hAnsi="Montserrat" w:cs="Arial"/>
          <w:b/>
          <w:sz w:val="24"/>
          <w:szCs w:val="24"/>
          <w:lang w:val="es-MX" w:eastAsia="es-MX"/>
        </w:rPr>
        <w:t>TRAMPA</w:t>
      </w:r>
      <w:r w:rsidR="00F05D98">
        <w:rPr>
          <w:rFonts w:ascii="Montserrat" w:hAnsi="Montserrat" w:cs="Arial"/>
          <w:b/>
          <w:sz w:val="24"/>
          <w:szCs w:val="24"/>
          <w:lang w:val="es-MX" w:eastAsia="es-MX"/>
        </w:rPr>
        <w:t>S,</w:t>
      </w:r>
      <w:r w:rsidR="00F05D98" w:rsidRPr="00F05D98">
        <w:rPr>
          <w:rFonts w:ascii="Montserrat" w:hAnsi="Montserrat" w:cs="Arial"/>
          <w:b/>
          <w:sz w:val="24"/>
          <w:szCs w:val="24"/>
          <w:lang w:val="es-MX" w:eastAsia="es-MX"/>
        </w:rPr>
        <w:t xml:space="preserve"> </w:t>
      </w:r>
      <w:r w:rsidR="00F05D98">
        <w:rPr>
          <w:rFonts w:ascii="Montserrat" w:hAnsi="Montserrat" w:cs="Arial"/>
          <w:b/>
          <w:sz w:val="24"/>
          <w:szCs w:val="24"/>
          <w:lang w:val="es-MX" w:eastAsia="es-MX"/>
        </w:rPr>
        <w:t>PROTEÍNA HIDROLIZADA, MALATHIÓN Y ESTACIONES CEBO ARTESANALES</w:t>
      </w:r>
      <w:r w:rsidR="0058746C" w:rsidRPr="0004379F">
        <w:rPr>
          <w:rFonts w:ascii="Montserrat" w:hAnsi="Montserrat" w:cs="Arial"/>
          <w:b/>
          <w:sz w:val="24"/>
          <w:szCs w:val="24"/>
          <w:lang w:val="es-MX" w:eastAsia="es-MX"/>
        </w:rPr>
        <w:t>,</w:t>
      </w:r>
      <w:r w:rsidR="00217A4F" w:rsidRPr="0004379F">
        <w:rPr>
          <w:rFonts w:ascii="Montserrat" w:hAnsi="Montserrat" w:cs="Arial"/>
          <w:b/>
          <w:sz w:val="24"/>
          <w:szCs w:val="24"/>
          <w:lang w:val="es-MX" w:eastAsia="es-MX"/>
        </w:rPr>
        <w:t xml:space="preserve"> </w:t>
      </w:r>
      <w:r w:rsidRPr="00FA073C">
        <w:rPr>
          <w:rFonts w:ascii="Montserrat" w:hAnsi="Montserrat" w:cs="Arial"/>
          <w:color w:val="000000"/>
          <w:sz w:val="24"/>
          <w:szCs w:val="24"/>
          <w:lang w:val="es-ES_tradnl" w:eastAsia="es-MX"/>
        </w:rPr>
        <w:t>ASÍ MISMO</w:t>
      </w:r>
      <w:r w:rsidR="00710D6C" w:rsidRPr="00FA073C">
        <w:rPr>
          <w:rFonts w:ascii="Montserrat" w:hAnsi="Montserrat" w:cs="Arial"/>
          <w:color w:val="000000"/>
          <w:sz w:val="24"/>
          <w:szCs w:val="24"/>
          <w:lang w:val="es-ES_tradnl" w:eastAsia="es-MX"/>
        </w:rPr>
        <w:t>,</w:t>
      </w:r>
      <w:r w:rsidRPr="00AE1F09">
        <w:rPr>
          <w:rFonts w:ascii="Montserrat" w:hAnsi="Montserrat" w:cs="Arial"/>
          <w:color w:val="000000"/>
          <w:sz w:val="24"/>
          <w:szCs w:val="24"/>
          <w:lang w:val="es-ES_tradnl" w:eastAsia="es-MX"/>
        </w:rPr>
        <w:t xml:space="preserve"> CONOZCO Y ESTOY CONFORME CON TODO LO ASENTADO EN LA JUNTA DE ACLARACIONES</w:t>
      </w:r>
      <w:r w:rsidR="00845627">
        <w:rPr>
          <w:rFonts w:ascii="Montserrat" w:hAnsi="Montserrat" w:cs="Arial"/>
          <w:color w:val="000000"/>
          <w:sz w:val="24"/>
          <w:szCs w:val="24"/>
          <w:lang w:val="es-ES_tradnl" w:eastAsia="es-MX"/>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713231" w:rsidRDefault="00AE1F09" w:rsidP="00713231">
      <w:pPr>
        <w:widowControl w:val="0"/>
        <w:pBdr>
          <w:top w:val="double" w:sz="6" w:space="1" w:color="auto"/>
          <w:between w:val="double" w:sz="6" w:space="1" w:color="auto"/>
        </w:pBdr>
        <w:shd w:val="clear" w:color="auto" w:fill="FFFFFF"/>
        <w:autoSpaceDE w:val="0"/>
        <w:autoSpaceDN w:val="0"/>
        <w:jc w:val="center"/>
        <w:outlineLvl w:val="1"/>
        <w:rPr>
          <w:rFonts w:ascii="Montserrat" w:hAnsi="Montserrat" w:cs="Arial"/>
          <w:color w:val="000000"/>
          <w:sz w:val="24"/>
          <w:szCs w:val="24"/>
          <w:lang w:val="es-ES_tradnl" w:eastAsia="es-MX"/>
        </w:rPr>
      </w:pPr>
      <w:r w:rsidRPr="00AE1F09">
        <w:rPr>
          <w:rFonts w:ascii="Montserrat" w:hAnsi="Montserrat" w:cs="Arial"/>
          <w:color w:val="000000"/>
          <w:sz w:val="24"/>
          <w:szCs w:val="24"/>
        </w:rPr>
        <w:br w:type="page"/>
      </w:r>
    </w:p>
    <w:p w:rsidR="00713231" w:rsidRPr="00713231" w:rsidRDefault="00713231" w:rsidP="00713231">
      <w:pPr>
        <w:widowControl w:val="0"/>
        <w:shd w:val="clear" w:color="auto" w:fill="FFFFFF"/>
        <w:autoSpaceDE w:val="0"/>
        <w:autoSpaceDN w:val="0"/>
        <w:adjustRightInd w:val="0"/>
        <w:jc w:val="center"/>
        <w:rPr>
          <w:rFonts w:ascii="Montserrat" w:hAnsi="Montserrat" w:cs="Arial"/>
          <w:b/>
          <w:bCs/>
          <w:color w:val="000000"/>
          <w:sz w:val="24"/>
          <w:szCs w:val="24"/>
        </w:rPr>
      </w:pPr>
      <w:r w:rsidRPr="00713231">
        <w:rPr>
          <w:rFonts w:ascii="Arial" w:hAnsi="Arial" w:cs="Arial"/>
          <w:b/>
          <w:color w:val="000000"/>
          <w:sz w:val="24"/>
          <w:szCs w:val="24"/>
          <w:lang w:val="es-ES_tradnl" w:eastAsia="es-MX"/>
        </w:rPr>
        <w:lastRenderedPageBreak/>
        <w:t>FORMATO 5</w:t>
      </w:r>
    </w:p>
    <w:p w:rsidR="00713231" w:rsidRP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COMPROMISO PARA RESPONDER POR FALLA Y/O DEFECTO</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b/>
          <w:color w:val="000000"/>
          <w:sz w:val="24"/>
          <w:szCs w:val="24"/>
        </w:rPr>
      </w:pPr>
    </w:p>
    <w:p w:rsidR="00AE1F09" w:rsidRPr="00AE1F09" w:rsidRDefault="00AE1F09" w:rsidP="00AE1F09">
      <w:pPr>
        <w:shd w:val="clear" w:color="auto" w:fill="FFFFFF"/>
        <w:jc w:val="center"/>
        <w:rPr>
          <w:rFonts w:ascii="Montserrat" w:hAnsi="Montserrat" w:cs="Arial"/>
          <w:b/>
          <w:color w:val="000000"/>
          <w:sz w:val="24"/>
          <w:szCs w:val="24"/>
        </w:rPr>
      </w:pP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8E2E75" w:rsidRDefault="00AE1F09" w:rsidP="008E2E75">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292B61" w:rsidRPr="0004379F">
        <w:rPr>
          <w:rFonts w:ascii="Montserrat" w:hAnsi="Montserrat" w:cs="Arial"/>
          <w:b/>
          <w:bCs/>
          <w:sz w:val="24"/>
          <w:szCs w:val="24"/>
          <w:lang w:val="es-MX" w:eastAsia="es-MX"/>
        </w:rPr>
        <w:t xml:space="preserve"> </w:t>
      </w:r>
      <w:r w:rsidR="006C66C8" w:rsidRPr="0004379F">
        <w:rPr>
          <w:rFonts w:ascii="Montserrat" w:hAnsi="Montserrat" w:cs="Arial"/>
          <w:b/>
          <w:sz w:val="24"/>
          <w:szCs w:val="24"/>
          <w:lang w:val="es-MX" w:eastAsia="es-MX"/>
        </w:rPr>
        <w:t>No. ITP</w:t>
      </w:r>
      <w:r w:rsidR="009C0403" w:rsidRPr="0004379F">
        <w:rPr>
          <w:rFonts w:ascii="Montserrat" w:hAnsi="Montserrat" w:cs="Arial"/>
          <w:b/>
          <w:sz w:val="24"/>
          <w:szCs w:val="24"/>
          <w:lang w:val="es-MX" w:eastAsia="es-MX"/>
        </w:rPr>
        <w:t>CESAVEGRO</w:t>
      </w:r>
      <w:r w:rsidR="00F05D98">
        <w:rPr>
          <w:rFonts w:ascii="Montserrat" w:hAnsi="Montserrat" w:cs="Arial"/>
          <w:b/>
          <w:sz w:val="24"/>
          <w:szCs w:val="24"/>
          <w:lang w:val="es-MX" w:eastAsia="es-MX"/>
        </w:rPr>
        <w:t>.CCMF</w:t>
      </w:r>
      <w:r w:rsidR="009C0403" w:rsidRPr="00845627">
        <w:rPr>
          <w:rFonts w:ascii="Montserrat" w:hAnsi="Montserrat" w:cs="Arial"/>
          <w:b/>
          <w:sz w:val="24"/>
          <w:szCs w:val="24"/>
          <w:lang w:val="es-MX" w:eastAsia="es-MX"/>
        </w:rPr>
        <w:t>.202</w:t>
      </w:r>
      <w:r w:rsidR="00026514" w:rsidRPr="00845627">
        <w:rPr>
          <w:rFonts w:ascii="Montserrat" w:hAnsi="Montserrat" w:cs="Arial"/>
          <w:b/>
          <w:sz w:val="24"/>
          <w:szCs w:val="24"/>
          <w:lang w:val="es-MX" w:eastAsia="es-MX"/>
        </w:rPr>
        <w:t>4</w:t>
      </w:r>
      <w:r w:rsidR="002471D9" w:rsidRPr="00845627">
        <w:rPr>
          <w:rFonts w:ascii="Montserrat" w:hAnsi="Montserrat" w:cs="Arial"/>
          <w:b/>
          <w:sz w:val="24"/>
          <w:szCs w:val="24"/>
          <w:lang w:val="es-MX" w:eastAsia="es-MX"/>
        </w:rPr>
        <w:t>.01</w:t>
      </w:r>
      <w:r w:rsidRPr="00845627">
        <w:rPr>
          <w:rFonts w:ascii="Montserrat" w:hAnsi="Montserrat" w:cs="Arial"/>
          <w:b/>
          <w:sz w:val="24"/>
          <w:szCs w:val="24"/>
          <w:lang w:val="es-MX" w:eastAsia="es-MX"/>
        </w:rPr>
        <w:t xml:space="preserve">, </w:t>
      </w:r>
      <w:r w:rsidR="008E25AC" w:rsidRPr="00845627">
        <w:rPr>
          <w:rFonts w:ascii="Montserrat" w:hAnsi="Montserrat" w:cs="Arial"/>
          <w:b/>
          <w:sz w:val="24"/>
          <w:szCs w:val="24"/>
          <w:lang w:val="es-MX" w:eastAsia="es-MX"/>
        </w:rPr>
        <w:t xml:space="preserve">PARA LA ADQUISICIÓN DE </w:t>
      </w:r>
      <w:r w:rsidR="006139B9" w:rsidRPr="00845627">
        <w:rPr>
          <w:rFonts w:ascii="Montserrat" w:hAnsi="Montserrat" w:cs="Arial"/>
          <w:b/>
          <w:sz w:val="24"/>
          <w:szCs w:val="24"/>
          <w:lang w:val="es-MX" w:eastAsia="es-MX"/>
        </w:rPr>
        <w:t>TRAMPA</w:t>
      </w:r>
      <w:r w:rsidR="00F05D98">
        <w:rPr>
          <w:rFonts w:ascii="Montserrat" w:hAnsi="Montserrat" w:cs="Arial"/>
          <w:b/>
          <w:sz w:val="24"/>
          <w:szCs w:val="24"/>
          <w:lang w:val="es-MX" w:eastAsia="es-MX"/>
        </w:rPr>
        <w:t>S PROTEÍNA HIDROLIZADA, MALATHIÓN Y ESTACIONES CEBO ARTESANALES</w:t>
      </w:r>
      <w:r w:rsidR="008E2E75" w:rsidRPr="00845627">
        <w:rPr>
          <w:rFonts w:ascii="Montserrat" w:hAnsi="Montserrat" w:cs="Arial"/>
          <w:b/>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 xml:space="preserve">ME COMPROMETO A RESPONDER POR CUALQUIER FALLA O DEFECTO </w:t>
      </w:r>
      <w:r w:rsidRPr="00AE1F09">
        <w:rPr>
          <w:rFonts w:ascii="Montserrat" w:hAnsi="Montserrat" w:cs="Arial"/>
          <w:color w:val="000000"/>
          <w:sz w:val="24"/>
          <w:szCs w:val="24"/>
          <w:lang w:val="es-MX" w:eastAsia="es-MX"/>
        </w:rPr>
        <w:t>QUE PRESENTE EL BIEN O SERVICIO, ASÍ COMO ALGUNA RESPONSABILIDAD EN QUE SE HUBIERE INCURRIDO, EN LOS TÉRMINOS SEÑALADOS EN EL CONTRATO RESPECTIVO Y EN EL CÓDIGO CIVIL FEDERAL.</w:t>
      </w:r>
    </w:p>
    <w:p w:rsidR="00AE1F09" w:rsidRDefault="00AE1F09" w:rsidP="00AE1F09">
      <w:pPr>
        <w:shd w:val="clear" w:color="auto" w:fill="FFFFFF"/>
        <w:jc w:val="both"/>
        <w:rPr>
          <w:rFonts w:ascii="Montserrat" w:hAnsi="Montserrat" w:cs="Arial"/>
          <w:color w:val="000000"/>
          <w:sz w:val="24"/>
          <w:szCs w:val="24"/>
        </w:rPr>
      </w:pPr>
    </w:p>
    <w:p w:rsidR="00845627" w:rsidRDefault="00845627" w:rsidP="00AE1F09">
      <w:pPr>
        <w:shd w:val="clear" w:color="auto" w:fill="FFFFFF"/>
        <w:jc w:val="both"/>
        <w:rPr>
          <w:rFonts w:ascii="Montserrat" w:hAnsi="Montserrat" w:cs="Arial"/>
          <w:color w:val="000000"/>
          <w:sz w:val="24"/>
          <w:szCs w:val="24"/>
        </w:rPr>
      </w:pPr>
    </w:p>
    <w:p w:rsidR="00845627" w:rsidRPr="00AE1F09" w:rsidRDefault="00845627"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845627" w:rsidRPr="00B11A58" w:rsidRDefault="00845627" w:rsidP="00F05D98">
      <w:pPr>
        <w:shd w:val="clear" w:color="auto" w:fill="FFFFFF"/>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04379F"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04379F" w:rsidRDefault="0004379F" w:rsidP="0004379F">
      <w:pPr>
        <w:shd w:val="clear" w:color="auto" w:fill="FFFFFF"/>
        <w:jc w:val="center"/>
        <w:rPr>
          <w:rFonts w:ascii="Montserrat" w:hAnsi="Montserrat" w:cs="Arial"/>
          <w:b/>
          <w:color w:val="000000"/>
          <w:sz w:val="24"/>
          <w:szCs w:val="24"/>
        </w:rPr>
      </w:pPr>
    </w:p>
    <w:p w:rsidR="0004379F" w:rsidRPr="006400C8" w:rsidRDefault="00AE1F09" w:rsidP="0004379F">
      <w:pPr>
        <w:shd w:val="clear" w:color="auto" w:fill="FFFFFF"/>
        <w:jc w:val="center"/>
        <w:rPr>
          <w:rFonts w:ascii="Montserrat" w:hAnsi="Montserrat" w:cs="Arial"/>
          <w:b/>
          <w:color w:val="000000"/>
          <w:sz w:val="24"/>
          <w:szCs w:val="24"/>
        </w:rPr>
      </w:pPr>
      <w:r w:rsidRPr="00AE1F09">
        <w:rPr>
          <w:rFonts w:ascii="Montserrat" w:hAnsi="Montserrat" w:cs="Arial"/>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6</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CARACTERÍSTICAS Y ESPECIFICACIONES</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8E2E75" w:rsidRDefault="00AE1F09" w:rsidP="008E2E75">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 xml:space="preserve">N A CUANDO MENOS TRES </w:t>
      </w:r>
      <w:r w:rsidR="00292B61" w:rsidRPr="00902F4B">
        <w:rPr>
          <w:rFonts w:ascii="Montserrat" w:hAnsi="Montserrat" w:cs="Arial"/>
          <w:b/>
          <w:sz w:val="24"/>
          <w:szCs w:val="24"/>
          <w:lang w:val="es-MX" w:eastAsia="es-MX"/>
        </w:rPr>
        <w:t xml:space="preserve">PERSONAS </w:t>
      </w:r>
      <w:r w:rsidR="006C66C8" w:rsidRPr="00902F4B">
        <w:rPr>
          <w:rFonts w:ascii="Montserrat" w:hAnsi="Montserrat" w:cs="Arial"/>
          <w:b/>
          <w:sz w:val="24"/>
          <w:szCs w:val="24"/>
          <w:lang w:val="es-MX" w:eastAsia="es-MX"/>
        </w:rPr>
        <w:t>No. ITP</w:t>
      </w:r>
      <w:r w:rsidR="00026514" w:rsidRPr="00902F4B">
        <w:rPr>
          <w:rFonts w:ascii="Montserrat" w:hAnsi="Montserrat" w:cs="Arial"/>
          <w:b/>
          <w:sz w:val="24"/>
          <w:szCs w:val="24"/>
          <w:lang w:val="es-MX" w:eastAsia="es-MX"/>
        </w:rPr>
        <w:t>CESAVEGRO</w:t>
      </w:r>
      <w:r w:rsidR="00F05D98">
        <w:rPr>
          <w:rFonts w:ascii="Montserrat" w:hAnsi="Montserrat" w:cs="Arial"/>
          <w:b/>
          <w:sz w:val="24"/>
          <w:szCs w:val="24"/>
          <w:lang w:val="es-MX" w:eastAsia="es-MX"/>
        </w:rPr>
        <w:t>.CCMF</w:t>
      </w:r>
      <w:r w:rsidR="00026514" w:rsidRPr="00902F4B">
        <w:rPr>
          <w:rFonts w:ascii="Montserrat" w:hAnsi="Montserrat" w:cs="Arial"/>
          <w:b/>
          <w:sz w:val="24"/>
          <w:szCs w:val="24"/>
          <w:lang w:val="es-MX" w:eastAsia="es-MX"/>
        </w:rPr>
        <w:t>.2024</w:t>
      </w:r>
      <w:r w:rsidRPr="00902F4B">
        <w:rPr>
          <w:rFonts w:ascii="Montserrat" w:hAnsi="Montserrat" w:cs="Arial"/>
          <w:b/>
          <w:sz w:val="24"/>
          <w:szCs w:val="24"/>
          <w:lang w:val="es-MX" w:eastAsia="es-MX"/>
        </w:rPr>
        <w:t>.0</w:t>
      </w:r>
      <w:r w:rsidR="002471D9" w:rsidRPr="00902F4B">
        <w:rPr>
          <w:rFonts w:ascii="Montserrat" w:hAnsi="Montserrat" w:cs="Arial"/>
          <w:b/>
          <w:sz w:val="24"/>
          <w:szCs w:val="24"/>
          <w:lang w:val="es-MX" w:eastAsia="es-MX"/>
        </w:rPr>
        <w:t>1</w:t>
      </w:r>
      <w:r w:rsidRPr="00902F4B">
        <w:rPr>
          <w:rFonts w:ascii="Montserrat" w:hAnsi="Montserrat" w:cs="Arial"/>
          <w:b/>
          <w:sz w:val="24"/>
          <w:szCs w:val="24"/>
          <w:lang w:val="es-MX" w:eastAsia="es-MX"/>
        </w:rPr>
        <w:t xml:space="preserve">, </w:t>
      </w:r>
      <w:r w:rsidR="008E25AC" w:rsidRPr="00902F4B">
        <w:rPr>
          <w:rFonts w:ascii="Montserrat" w:hAnsi="Montserrat" w:cs="Arial"/>
          <w:b/>
          <w:sz w:val="24"/>
          <w:szCs w:val="24"/>
          <w:lang w:val="es-MX" w:eastAsia="es-MX"/>
        </w:rPr>
        <w:t xml:space="preserve">PARA LA ADQUISICIÓN DE </w:t>
      </w:r>
      <w:r w:rsidR="006139B9" w:rsidRPr="00902F4B">
        <w:rPr>
          <w:rFonts w:ascii="Montserrat" w:hAnsi="Montserrat" w:cs="Arial"/>
          <w:b/>
          <w:sz w:val="24"/>
          <w:szCs w:val="24"/>
          <w:lang w:val="es-MX" w:eastAsia="es-MX"/>
        </w:rPr>
        <w:t>TRAMPA</w:t>
      </w:r>
      <w:r w:rsidR="00F05D98">
        <w:rPr>
          <w:rFonts w:ascii="Montserrat" w:hAnsi="Montserrat" w:cs="Arial"/>
          <w:b/>
          <w:sz w:val="24"/>
          <w:szCs w:val="24"/>
          <w:lang w:val="es-MX" w:eastAsia="es-MX"/>
        </w:rPr>
        <w:t>S, PROTEÍNA HIDROLIZADA, MALATHIÓN Y ESTACIONES CEBO ARTESANALES</w:t>
      </w:r>
      <w:r w:rsidR="008E2E75" w:rsidRPr="00902F4B">
        <w:rPr>
          <w:rFonts w:ascii="Montserrat" w:hAnsi="Montserrat" w:cs="Arial"/>
          <w:b/>
          <w:sz w:val="24"/>
          <w:szCs w:val="24"/>
          <w:lang w:val="es-MX" w:eastAsia="es-MX"/>
        </w:rPr>
        <w:t>,</w:t>
      </w:r>
      <w:r w:rsidR="008E2E75" w:rsidRPr="00902F4B">
        <w:rPr>
          <w:rFonts w:ascii="Montserrat" w:hAnsi="Montserrat" w:cs="Arial"/>
          <w:color w:val="000000"/>
          <w:sz w:val="24"/>
          <w:szCs w:val="24"/>
          <w:lang w:val="es-MX" w:eastAsia="es-MX"/>
        </w:rPr>
        <w:t xml:space="preserve"> </w:t>
      </w:r>
      <w:r w:rsidRPr="00902F4B">
        <w:rPr>
          <w:rFonts w:ascii="Montserrat" w:hAnsi="Montserrat" w:cs="Arial"/>
          <w:color w:val="000000"/>
          <w:sz w:val="24"/>
          <w:szCs w:val="24"/>
          <w:lang w:val="es-MX" w:eastAsia="es-MX"/>
        </w:rPr>
        <w:t xml:space="preserve">YO </w:t>
      </w:r>
      <w:r w:rsidRPr="00902F4B">
        <w:rPr>
          <w:rFonts w:ascii="Montserrat" w:hAnsi="Montserrat" w:cs="Arial"/>
          <w:b/>
          <w:color w:val="000000"/>
          <w:sz w:val="24"/>
          <w:szCs w:val="24"/>
          <w:lang w:val="es-MX" w:eastAsia="es-MX"/>
        </w:rPr>
        <w:t>(NOMBRE)</w:t>
      </w:r>
      <w:r w:rsidRPr="00902F4B">
        <w:rPr>
          <w:rFonts w:ascii="Montserrat" w:hAnsi="Montserrat" w:cs="Arial"/>
          <w:color w:val="000000"/>
          <w:sz w:val="24"/>
          <w:szCs w:val="24"/>
          <w:lang w:val="es-MX" w:eastAsia="es-MX"/>
        </w:rPr>
        <w:t xml:space="preserve"> GARANTIZO QUE ME APEGO A LAS CARACTERÍSTICAS Y ESPECIFICACIONES TÉCNICAS ESTABLECIDAS EN LAS PRESENTES BASES CONFORME A SU PROPUESTA.</w:t>
      </w:r>
    </w:p>
    <w:p w:rsidR="00AE1F09" w:rsidRPr="00AE1F09" w:rsidRDefault="00AE1F09" w:rsidP="00AE1F09">
      <w:pPr>
        <w:shd w:val="clear" w:color="auto" w:fill="FFFFFF"/>
        <w:jc w:val="both"/>
        <w:rPr>
          <w:rFonts w:ascii="Montserrat" w:hAnsi="Montserrat" w:cs="Arial"/>
          <w:color w:val="000000"/>
          <w:sz w:val="24"/>
          <w:szCs w:val="24"/>
        </w:rPr>
      </w:pPr>
    </w:p>
    <w:p w:rsidR="00AE1F09" w:rsidRDefault="00AE1F09" w:rsidP="00AE1F09">
      <w:pPr>
        <w:shd w:val="clear" w:color="auto" w:fill="FFFFFF"/>
        <w:jc w:val="both"/>
        <w:rPr>
          <w:rFonts w:ascii="Montserrat" w:hAnsi="Montserrat" w:cs="Arial"/>
          <w:color w:val="000000"/>
          <w:sz w:val="24"/>
          <w:szCs w:val="24"/>
        </w:rPr>
      </w:pPr>
    </w:p>
    <w:p w:rsidR="00902F4B" w:rsidRDefault="00902F4B" w:rsidP="00AE1F09">
      <w:pPr>
        <w:shd w:val="clear" w:color="auto" w:fill="FFFFFF"/>
        <w:jc w:val="both"/>
        <w:rPr>
          <w:rFonts w:ascii="Montserrat" w:hAnsi="Montserrat" w:cs="Arial"/>
          <w:color w:val="000000"/>
          <w:sz w:val="24"/>
          <w:szCs w:val="24"/>
        </w:rPr>
      </w:pPr>
    </w:p>
    <w:p w:rsidR="00902F4B" w:rsidRPr="00AE1F09" w:rsidRDefault="00902F4B"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Default="00AE1F09" w:rsidP="0004379F">
      <w:pPr>
        <w:shd w:val="clear" w:color="auto" w:fill="FFFFFF"/>
        <w:rPr>
          <w:rFonts w:ascii="Montserrat" w:hAnsi="Montserrat" w:cs="Arial"/>
          <w:b/>
          <w:color w:val="000000"/>
          <w:sz w:val="24"/>
          <w:szCs w:val="24"/>
          <w:lang w:val="pt-BR"/>
        </w:rPr>
      </w:pPr>
    </w:p>
    <w:p w:rsidR="00902F4B" w:rsidRPr="00B11A58" w:rsidRDefault="00902F4B" w:rsidP="0004379F">
      <w:pPr>
        <w:shd w:val="clear" w:color="auto" w:fill="FFFFFF"/>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04379F" w:rsidRPr="00AE1F09" w:rsidRDefault="0004379F" w:rsidP="00AE1F09">
      <w:pPr>
        <w:shd w:val="clear" w:color="auto" w:fill="FFFFFF"/>
        <w:jc w:val="center"/>
        <w:rPr>
          <w:rFonts w:ascii="Montserrat" w:hAnsi="Montserrat" w:cs="Arial"/>
          <w:b/>
          <w:color w:val="000000"/>
          <w:sz w:val="24"/>
          <w:szCs w:val="24"/>
        </w:rPr>
      </w:pPr>
    </w:p>
    <w:p w:rsidR="00AE1F09" w:rsidRDefault="00AE1F09" w:rsidP="00AE1F09">
      <w:pPr>
        <w:shd w:val="clear" w:color="auto" w:fill="FFFFFF"/>
        <w:rPr>
          <w:rFonts w:ascii="Montserrat" w:hAnsi="Montserrat" w:cs="Arial"/>
          <w:color w:val="000000"/>
          <w:sz w:val="24"/>
          <w:szCs w:val="24"/>
        </w:rPr>
      </w:pPr>
    </w:p>
    <w:p w:rsidR="00902F4B" w:rsidRDefault="00902F4B" w:rsidP="00AE1F09">
      <w:pPr>
        <w:shd w:val="clear" w:color="auto" w:fill="FFFFFF"/>
        <w:rPr>
          <w:rFonts w:ascii="Montserrat" w:hAnsi="Montserrat" w:cs="Arial"/>
          <w:color w:val="000000"/>
          <w:sz w:val="24"/>
          <w:szCs w:val="24"/>
        </w:rPr>
      </w:pPr>
    </w:p>
    <w:p w:rsidR="00902F4B" w:rsidRPr="00AE1F09" w:rsidRDefault="00902F4B" w:rsidP="00AE1F09">
      <w:pPr>
        <w:shd w:val="clear" w:color="auto" w:fill="FFFFFF"/>
        <w:rPr>
          <w:rFonts w:ascii="Montserrat" w:hAnsi="Montserrat" w:cs="Arial"/>
          <w:color w:val="000000"/>
          <w:sz w:val="24"/>
          <w:szCs w:val="24"/>
        </w:rPr>
      </w:pP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7</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ENTREGA</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B97F02">
        <w:rPr>
          <w:rFonts w:ascii="Montserrat" w:hAnsi="Montserrat" w:cs="Arial"/>
          <w:b/>
          <w:sz w:val="24"/>
          <w:szCs w:val="24"/>
          <w:lang w:val="es-MX" w:eastAsia="es-MX"/>
        </w:rPr>
        <w:t>INVITACIÓ</w:t>
      </w:r>
      <w:r w:rsidR="00292B61" w:rsidRPr="00B97F02">
        <w:rPr>
          <w:rFonts w:ascii="Montserrat" w:hAnsi="Montserrat" w:cs="Arial"/>
          <w:b/>
          <w:sz w:val="24"/>
          <w:szCs w:val="24"/>
          <w:lang w:val="es-MX" w:eastAsia="es-MX"/>
        </w:rPr>
        <w:t xml:space="preserve">N A CUANDO </w:t>
      </w:r>
      <w:r w:rsidR="00292B61" w:rsidRPr="00902F4B">
        <w:rPr>
          <w:rFonts w:ascii="Montserrat" w:hAnsi="Montserrat" w:cs="Arial"/>
          <w:b/>
          <w:sz w:val="24"/>
          <w:szCs w:val="24"/>
          <w:lang w:val="es-MX" w:eastAsia="es-MX"/>
        </w:rPr>
        <w:t>MENOS TRES PERSONAS</w:t>
      </w:r>
      <w:r w:rsidRPr="00902F4B">
        <w:rPr>
          <w:rFonts w:ascii="Montserrat" w:hAnsi="Montserrat" w:cs="Arial"/>
          <w:b/>
          <w:bCs/>
          <w:sz w:val="24"/>
          <w:szCs w:val="24"/>
          <w:lang w:val="es-MX" w:eastAsia="es-MX"/>
        </w:rPr>
        <w:t xml:space="preserve"> </w:t>
      </w:r>
      <w:r w:rsidR="006C66C8" w:rsidRPr="00902F4B">
        <w:rPr>
          <w:rFonts w:ascii="Montserrat" w:hAnsi="Montserrat" w:cs="Arial"/>
          <w:b/>
          <w:sz w:val="24"/>
          <w:szCs w:val="24"/>
          <w:lang w:val="es-MX" w:eastAsia="es-MX"/>
        </w:rPr>
        <w:t>No. ITP</w:t>
      </w:r>
      <w:r w:rsidRPr="00902F4B">
        <w:rPr>
          <w:rFonts w:ascii="Montserrat" w:hAnsi="Montserrat" w:cs="Arial"/>
          <w:b/>
          <w:sz w:val="24"/>
          <w:szCs w:val="24"/>
          <w:lang w:val="es-MX" w:eastAsia="es-MX"/>
        </w:rPr>
        <w:t>CESAVEGRO.</w:t>
      </w:r>
      <w:r w:rsidR="003C5A6D">
        <w:rPr>
          <w:rFonts w:ascii="Montserrat" w:hAnsi="Montserrat" w:cs="Arial"/>
          <w:b/>
          <w:sz w:val="24"/>
          <w:szCs w:val="24"/>
          <w:lang w:val="es-MX" w:eastAsia="es-MX"/>
        </w:rPr>
        <w:t>CCMF.</w:t>
      </w:r>
      <w:r w:rsidRPr="00902F4B">
        <w:rPr>
          <w:rFonts w:ascii="Montserrat" w:hAnsi="Montserrat" w:cs="Arial"/>
          <w:b/>
          <w:sz w:val="24"/>
          <w:szCs w:val="24"/>
          <w:lang w:val="es-MX" w:eastAsia="es-MX"/>
        </w:rPr>
        <w:t>202</w:t>
      </w:r>
      <w:r w:rsidR="008E25AC" w:rsidRPr="00902F4B">
        <w:rPr>
          <w:rFonts w:ascii="Montserrat" w:hAnsi="Montserrat" w:cs="Arial"/>
          <w:b/>
          <w:sz w:val="24"/>
          <w:szCs w:val="24"/>
          <w:lang w:val="es-MX" w:eastAsia="es-MX"/>
        </w:rPr>
        <w:t>4</w:t>
      </w:r>
      <w:r w:rsidR="002471D9" w:rsidRPr="00902F4B">
        <w:rPr>
          <w:rFonts w:ascii="Montserrat" w:hAnsi="Montserrat" w:cs="Arial"/>
          <w:b/>
          <w:sz w:val="24"/>
          <w:szCs w:val="24"/>
          <w:lang w:val="es-MX" w:eastAsia="es-MX"/>
        </w:rPr>
        <w:t>.01</w:t>
      </w:r>
      <w:r w:rsidRPr="00902F4B">
        <w:rPr>
          <w:rFonts w:ascii="Montserrat" w:hAnsi="Montserrat" w:cs="Arial"/>
          <w:b/>
          <w:sz w:val="24"/>
          <w:szCs w:val="24"/>
          <w:lang w:val="es-MX" w:eastAsia="es-MX"/>
        </w:rPr>
        <w:t xml:space="preserve">, </w:t>
      </w:r>
      <w:r w:rsidR="008E25AC" w:rsidRPr="00902F4B">
        <w:rPr>
          <w:rFonts w:ascii="Montserrat" w:hAnsi="Montserrat" w:cs="Arial"/>
          <w:b/>
          <w:sz w:val="24"/>
          <w:szCs w:val="24"/>
          <w:lang w:val="es-MX" w:eastAsia="es-MX"/>
        </w:rPr>
        <w:t>PARA LA ADQUISICIÓN DE</w:t>
      </w:r>
      <w:r w:rsidR="00DC6C72" w:rsidRPr="00902F4B">
        <w:rPr>
          <w:rFonts w:ascii="Montserrat" w:hAnsi="Montserrat" w:cs="Arial"/>
          <w:b/>
          <w:sz w:val="24"/>
          <w:szCs w:val="24"/>
          <w:lang w:val="es-MX" w:eastAsia="es-MX"/>
        </w:rPr>
        <w:t xml:space="preserve"> </w:t>
      </w:r>
      <w:r w:rsidR="006139B9" w:rsidRPr="00902F4B">
        <w:rPr>
          <w:rFonts w:ascii="Montserrat" w:hAnsi="Montserrat" w:cs="Arial"/>
          <w:b/>
          <w:sz w:val="24"/>
          <w:szCs w:val="24"/>
          <w:lang w:val="es-MX" w:eastAsia="es-MX"/>
        </w:rPr>
        <w:t>TRAMPA</w:t>
      </w:r>
      <w:r w:rsidR="003C5A6D">
        <w:rPr>
          <w:rFonts w:ascii="Montserrat" w:hAnsi="Montserrat" w:cs="Arial"/>
          <w:b/>
          <w:sz w:val="24"/>
          <w:szCs w:val="24"/>
          <w:lang w:val="es-MX" w:eastAsia="es-MX"/>
        </w:rPr>
        <w:t>S, PROTEÍNA HIDROLIZADA, MALATHIÓN Y ESTACIONES CEBO ARTESANALES</w:t>
      </w:r>
      <w:r w:rsidR="008E2E75" w:rsidRPr="00902F4B">
        <w:rPr>
          <w:rFonts w:ascii="Montserrat" w:hAnsi="Montserrat" w:cs="Arial"/>
          <w:color w:val="000000"/>
          <w:sz w:val="24"/>
          <w:szCs w:val="24"/>
          <w:lang w:val="es-MX" w:eastAsia="es-MX"/>
        </w:rPr>
        <w:t xml:space="preserve">, </w:t>
      </w:r>
      <w:r w:rsidRPr="00902F4B">
        <w:rPr>
          <w:rFonts w:ascii="Montserrat" w:hAnsi="Montserrat" w:cs="Arial"/>
          <w:color w:val="000000"/>
          <w:sz w:val="24"/>
          <w:szCs w:val="24"/>
          <w:lang w:val="es-MX" w:eastAsia="es-MX"/>
        </w:rPr>
        <w:t>YO (NOMBRE) GARANTIZO QUE LA ENTREGA DEL BIEN Y/O SERVICIO SE REALIZARÁ EN ESTRICTO APEGO A LAS ESPECIFICACIONES ESTABLECIDAS EN EL ANEXO 1.</w:t>
      </w:r>
      <w:r w:rsidRPr="00AE1F09">
        <w:rPr>
          <w:rFonts w:ascii="Montserrat" w:hAnsi="Montserrat" w:cs="Arial"/>
          <w:color w:val="000000"/>
          <w:sz w:val="24"/>
          <w:szCs w:val="24"/>
          <w:lang w:val="es-MX" w:eastAsia="es-MX"/>
        </w:rPr>
        <w:t xml:space="preserve"> </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B97F02"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r w:rsidR="00B97F02">
        <w:rPr>
          <w:rFonts w:ascii="Montserrat" w:hAnsi="Montserrat" w:cs="Arial"/>
          <w:b/>
          <w:color w:val="000000"/>
          <w:sz w:val="24"/>
          <w:szCs w:val="24"/>
        </w:rPr>
        <w:t xml:space="preserve"> </w:t>
      </w:r>
    </w:p>
    <w:p w:rsidR="00AE1F09" w:rsidRPr="00AE1F09" w:rsidRDefault="00B97F02"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00AE1F09" w:rsidRPr="00AE1F09">
        <w:rPr>
          <w:rFonts w:ascii="Montserrat" w:hAnsi="Montserrat" w:cs="Arial"/>
          <w:b/>
          <w:color w:val="000000"/>
          <w:sz w:val="24"/>
          <w:szCs w:val="24"/>
        </w:rPr>
        <w:t>DE LA EMPRESA</w:t>
      </w:r>
    </w:p>
    <w:p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8</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PAGO DE IMPUESTOS</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GARCIA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SANIDAD VEGETAL DE GUERRERO</w:t>
      </w:r>
    </w:p>
    <w:p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P R E S E N T E:</w:t>
      </w:r>
    </w:p>
    <w:p w:rsidR="00AE1F09" w:rsidRPr="00B11A58" w:rsidRDefault="00AE1F09" w:rsidP="00AE1F09">
      <w:pPr>
        <w:shd w:val="clear" w:color="auto" w:fill="FFFFFF"/>
        <w:jc w:val="both"/>
        <w:rPr>
          <w:rFonts w:ascii="Montserrat" w:hAnsi="Montserrat" w:cs="Arial"/>
          <w:color w:val="000000"/>
          <w:sz w:val="24"/>
          <w:szCs w:val="24"/>
          <w:lang w:val="pt-BR"/>
        </w:rPr>
      </w:pPr>
    </w:p>
    <w:p w:rsidR="00AE1F09" w:rsidRPr="00B11A58" w:rsidRDefault="00AE1F09" w:rsidP="00AE1F09">
      <w:pPr>
        <w:shd w:val="clear" w:color="auto" w:fill="FFFFFF"/>
        <w:jc w:val="both"/>
        <w:rPr>
          <w:rFonts w:ascii="Montserrat" w:hAnsi="Montserrat" w:cs="Arial"/>
          <w:color w:val="000000"/>
          <w:sz w:val="24"/>
          <w:szCs w:val="24"/>
          <w:lang w:val="pt-BR"/>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Pr="00F21B75">
        <w:rPr>
          <w:rFonts w:ascii="Montserrat" w:hAnsi="Montserrat" w:cs="Arial"/>
          <w:b/>
          <w:sz w:val="24"/>
          <w:szCs w:val="24"/>
          <w:lang w:val="es-MX" w:eastAsia="es-MX"/>
        </w:rPr>
        <w:t>CESAVEGRO</w:t>
      </w:r>
      <w:r w:rsidR="003C5A6D">
        <w:rPr>
          <w:rFonts w:ascii="Montserrat" w:hAnsi="Montserrat" w:cs="Arial"/>
          <w:b/>
          <w:sz w:val="24"/>
          <w:szCs w:val="24"/>
          <w:lang w:val="es-MX" w:eastAsia="es-MX"/>
        </w:rPr>
        <w:t>.CCMF</w:t>
      </w:r>
      <w:r w:rsidRPr="00F21B75">
        <w:rPr>
          <w:rFonts w:ascii="Montserrat" w:hAnsi="Montserrat" w:cs="Arial"/>
          <w:b/>
          <w:sz w:val="24"/>
          <w:szCs w:val="24"/>
          <w:lang w:val="es-MX" w:eastAsia="es-MX"/>
        </w:rPr>
        <w:t>.</w:t>
      </w:r>
      <w:r w:rsidRPr="00902F4B">
        <w:rPr>
          <w:rFonts w:ascii="Montserrat" w:hAnsi="Montserrat" w:cs="Arial"/>
          <w:b/>
          <w:sz w:val="24"/>
          <w:szCs w:val="24"/>
          <w:lang w:val="es-MX" w:eastAsia="es-MX"/>
        </w:rPr>
        <w:t>202</w:t>
      </w:r>
      <w:r w:rsidR="008E25AC" w:rsidRPr="00902F4B">
        <w:rPr>
          <w:rFonts w:ascii="Montserrat" w:hAnsi="Montserrat" w:cs="Arial"/>
          <w:b/>
          <w:sz w:val="24"/>
          <w:szCs w:val="24"/>
          <w:lang w:val="es-MX" w:eastAsia="es-MX"/>
        </w:rPr>
        <w:t>4</w:t>
      </w:r>
      <w:r w:rsidRPr="00902F4B">
        <w:rPr>
          <w:rFonts w:ascii="Montserrat" w:hAnsi="Montserrat" w:cs="Arial"/>
          <w:b/>
          <w:sz w:val="24"/>
          <w:szCs w:val="24"/>
          <w:lang w:val="es-MX" w:eastAsia="es-MX"/>
        </w:rPr>
        <w:t>.0</w:t>
      </w:r>
      <w:r w:rsidR="002471D9" w:rsidRPr="00902F4B">
        <w:rPr>
          <w:rFonts w:ascii="Montserrat" w:hAnsi="Montserrat" w:cs="Arial"/>
          <w:b/>
          <w:sz w:val="24"/>
          <w:szCs w:val="24"/>
          <w:lang w:val="es-MX" w:eastAsia="es-MX"/>
        </w:rPr>
        <w:t>1</w:t>
      </w:r>
      <w:r w:rsidRPr="00902F4B">
        <w:rPr>
          <w:rFonts w:ascii="Montserrat" w:hAnsi="Montserrat" w:cs="Arial"/>
          <w:b/>
          <w:sz w:val="24"/>
          <w:szCs w:val="24"/>
          <w:lang w:val="es-MX" w:eastAsia="es-MX"/>
        </w:rPr>
        <w:t>,</w:t>
      </w:r>
      <w:r w:rsidRPr="00902F4B">
        <w:rPr>
          <w:rFonts w:ascii="Montserrat" w:hAnsi="Montserrat" w:cs="Arial"/>
          <w:b/>
          <w:bCs/>
          <w:sz w:val="24"/>
          <w:szCs w:val="24"/>
          <w:lang w:val="es-MX" w:eastAsia="es-MX"/>
        </w:rPr>
        <w:t xml:space="preserve"> </w:t>
      </w:r>
      <w:r w:rsidR="008E25AC" w:rsidRPr="00902F4B">
        <w:rPr>
          <w:rFonts w:ascii="Montserrat" w:hAnsi="Montserrat" w:cs="Arial"/>
          <w:b/>
          <w:sz w:val="24"/>
          <w:szCs w:val="24"/>
          <w:lang w:val="es-MX" w:eastAsia="es-MX"/>
        </w:rPr>
        <w:t xml:space="preserve">PARA LA ADQUISICIÓN DE </w:t>
      </w:r>
      <w:r w:rsidR="006139B9" w:rsidRPr="00902F4B">
        <w:rPr>
          <w:rFonts w:ascii="Montserrat" w:hAnsi="Montserrat" w:cs="Arial"/>
          <w:b/>
          <w:sz w:val="24"/>
          <w:szCs w:val="24"/>
          <w:lang w:val="es-MX" w:eastAsia="es-MX"/>
        </w:rPr>
        <w:t>TRAMPA</w:t>
      </w:r>
      <w:r w:rsidR="003C5A6D">
        <w:rPr>
          <w:rFonts w:ascii="Montserrat" w:hAnsi="Montserrat" w:cs="Arial"/>
          <w:b/>
          <w:sz w:val="24"/>
          <w:szCs w:val="24"/>
          <w:lang w:val="es-MX" w:eastAsia="es-MX"/>
        </w:rPr>
        <w:t>S, PROTEÍNA HIDROLIZADA, MALATHIÓN Y ESTACIONES CEBO ARTESANALES</w:t>
      </w:r>
      <w:r w:rsidR="008E2E75" w:rsidRPr="00A0054B">
        <w:rPr>
          <w:rFonts w:ascii="Montserrat" w:hAnsi="Montserrat" w:cs="Arial"/>
          <w:color w:val="000000"/>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ME ENCUENTRO </w:t>
      </w:r>
      <w:r w:rsidRPr="00AE1F09">
        <w:rPr>
          <w:rFonts w:ascii="Montserrat" w:hAnsi="Montserrat" w:cs="Arial"/>
          <w:color w:val="000000"/>
          <w:sz w:val="24"/>
          <w:szCs w:val="24"/>
          <w:lang w:val="es-ES_tradnl" w:eastAsia="es-MX"/>
        </w:rPr>
        <w:t>AL CORRIENTE EN EL PAGO DE LOS IMPUESTOS A EFECTO DE DAR CUMPLIMIENTO A LO DISPUESTO EN EL ARTÍCULO 32-D, DEL CÓDIGO FISCAL DE LA FEDERACIÓN</w:t>
      </w:r>
      <w:r w:rsidR="00902F4B">
        <w:rPr>
          <w:rFonts w:ascii="Montserrat" w:hAnsi="Montserrat" w:cs="Arial"/>
          <w:color w:val="000000"/>
          <w:sz w:val="24"/>
          <w:szCs w:val="24"/>
          <w:lang w:val="es-ES_tradnl" w:eastAsia="es-MX"/>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DF4B6A" w:rsidRDefault="00AE1F09" w:rsidP="00DF4B6A">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DF4B6A" w:rsidRPr="00AE1F09" w:rsidRDefault="00DF4B6A" w:rsidP="00DF4B6A">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Pr="00AE1F09">
        <w:rPr>
          <w:rFonts w:ascii="Montserrat" w:hAnsi="Montserrat" w:cs="Arial"/>
          <w:b/>
          <w:color w:val="000000"/>
          <w:sz w:val="24"/>
          <w:szCs w:val="24"/>
        </w:rPr>
        <w:t>DE LA EMPRESA</w:t>
      </w:r>
    </w:p>
    <w:p w:rsidR="00AE1F09" w:rsidRPr="00AE1F09" w:rsidRDefault="00AE1F09" w:rsidP="00AE1F09">
      <w:pPr>
        <w:shd w:val="clear" w:color="auto" w:fill="FFFFFF"/>
        <w:jc w:val="center"/>
        <w:rPr>
          <w:rFonts w:ascii="Montserrat" w:hAnsi="Montserrat" w:cs="Arial"/>
          <w:b/>
          <w:color w:val="000000"/>
          <w:sz w:val="24"/>
          <w:szCs w:val="24"/>
        </w:rPr>
      </w:pPr>
    </w:p>
    <w:p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9</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ÉTICA</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ES_tradnl" w:eastAsia="es-MX"/>
        </w:rPr>
      </w:pPr>
      <w:r w:rsidRPr="00AE1F09">
        <w:rPr>
          <w:rFonts w:ascii="Montserrat" w:hAnsi="Montserrat" w:cs="Arial"/>
          <w:color w:val="000000"/>
          <w:sz w:val="24"/>
          <w:szCs w:val="24"/>
          <w:lang w:val="es-MX" w:eastAsia="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N A CUANDO MENOS TRES PERSONAS</w:t>
      </w:r>
      <w:r w:rsidRPr="00F21B75">
        <w:rPr>
          <w:rFonts w:ascii="Montserrat" w:hAnsi="Montserrat" w:cs="Arial"/>
          <w:b/>
          <w:bCs/>
          <w:sz w:val="24"/>
          <w:szCs w:val="24"/>
          <w:lang w:val="es-MX" w:eastAsia="es-MX"/>
        </w:rPr>
        <w:t xml:space="preserve"> </w:t>
      </w:r>
      <w:r w:rsidR="006C66C8" w:rsidRPr="00F21B75">
        <w:rPr>
          <w:rFonts w:ascii="Montserrat" w:hAnsi="Montserrat" w:cs="Arial"/>
          <w:b/>
          <w:sz w:val="24"/>
          <w:szCs w:val="24"/>
          <w:lang w:val="es-MX" w:eastAsia="es-MX"/>
        </w:rPr>
        <w:t>No. ITP</w:t>
      </w:r>
      <w:r w:rsidRPr="00F21B75">
        <w:rPr>
          <w:rFonts w:ascii="Montserrat" w:hAnsi="Montserrat" w:cs="Arial"/>
          <w:b/>
          <w:sz w:val="24"/>
          <w:szCs w:val="24"/>
          <w:lang w:val="es-MX" w:eastAsia="es-MX"/>
        </w:rPr>
        <w:t>CESAVEGRO</w:t>
      </w:r>
      <w:r w:rsidR="003C5A6D">
        <w:rPr>
          <w:rFonts w:ascii="Montserrat" w:hAnsi="Montserrat" w:cs="Arial"/>
          <w:b/>
          <w:sz w:val="24"/>
          <w:szCs w:val="24"/>
          <w:lang w:val="es-MX" w:eastAsia="es-MX"/>
        </w:rPr>
        <w:t>.CCMF</w:t>
      </w:r>
      <w:r w:rsidRPr="00F21B75">
        <w:rPr>
          <w:rFonts w:ascii="Montserrat" w:hAnsi="Montserrat" w:cs="Arial"/>
          <w:b/>
          <w:sz w:val="24"/>
          <w:szCs w:val="24"/>
          <w:lang w:val="es-MX" w:eastAsia="es-MX"/>
        </w:rPr>
        <w:t>.20</w:t>
      </w:r>
      <w:r w:rsidRPr="00902F4B">
        <w:rPr>
          <w:rFonts w:ascii="Montserrat" w:hAnsi="Montserrat" w:cs="Arial"/>
          <w:b/>
          <w:sz w:val="24"/>
          <w:szCs w:val="24"/>
          <w:lang w:val="es-MX" w:eastAsia="es-MX"/>
        </w:rPr>
        <w:t>2</w:t>
      </w:r>
      <w:r w:rsidR="008E25AC" w:rsidRPr="00902F4B">
        <w:rPr>
          <w:rFonts w:ascii="Montserrat" w:hAnsi="Montserrat" w:cs="Arial"/>
          <w:b/>
          <w:sz w:val="24"/>
          <w:szCs w:val="24"/>
          <w:lang w:val="es-MX" w:eastAsia="es-MX"/>
        </w:rPr>
        <w:t>4</w:t>
      </w:r>
      <w:r w:rsidR="002471D9" w:rsidRPr="00902F4B">
        <w:rPr>
          <w:rFonts w:ascii="Montserrat" w:hAnsi="Montserrat" w:cs="Arial"/>
          <w:b/>
          <w:sz w:val="24"/>
          <w:szCs w:val="24"/>
          <w:lang w:val="es-MX" w:eastAsia="es-MX"/>
        </w:rPr>
        <w:t>.01</w:t>
      </w:r>
      <w:r w:rsidRPr="00902F4B">
        <w:rPr>
          <w:rFonts w:ascii="Montserrat" w:hAnsi="Montserrat" w:cs="Arial"/>
          <w:b/>
          <w:sz w:val="24"/>
          <w:szCs w:val="24"/>
          <w:lang w:val="es-MX" w:eastAsia="es-MX"/>
        </w:rPr>
        <w:t xml:space="preserve">, </w:t>
      </w:r>
      <w:r w:rsidR="008E2E75" w:rsidRPr="00902F4B">
        <w:rPr>
          <w:rFonts w:ascii="Montserrat" w:hAnsi="Montserrat" w:cs="Arial"/>
          <w:b/>
          <w:sz w:val="24"/>
          <w:szCs w:val="24"/>
          <w:lang w:val="es-MX" w:eastAsia="es-MX"/>
        </w:rPr>
        <w:t>PARA LA ADQUISICIÓN DE</w:t>
      </w:r>
      <w:r w:rsidR="008E25AC" w:rsidRPr="00902F4B">
        <w:rPr>
          <w:rFonts w:ascii="Montserrat" w:hAnsi="Montserrat" w:cs="Arial"/>
          <w:b/>
          <w:sz w:val="24"/>
          <w:szCs w:val="24"/>
          <w:lang w:val="es-MX" w:eastAsia="es-MX"/>
        </w:rPr>
        <w:t xml:space="preserve"> </w:t>
      </w:r>
      <w:r w:rsidR="006139B9" w:rsidRPr="00902F4B">
        <w:rPr>
          <w:rFonts w:ascii="Montserrat" w:hAnsi="Montserrat" w:cs="Arial"/>
          <w:b/>
          <w:sz w:val="24"/>
          <w:szCs w:val="24"/>
          <w:lang w:val="es-MX" w:eastAsia="es-MX"/>
        </w:rPr>
        <w:t>TRAMPA</w:t>
      </w:r>
      <w:r w:rsidR="003C5A6D">
        <w:rPr>
          <w:rFonts w:ascii="Montserrat" w:hAnsi="Montserrat" w:cs="Arial"/>
          <w:b/>
          <w:sz w:val="24"/>
          <w:szCs w:val="24"/>
          <w:lang w:val="es-MX" w:eastAsia="es-MX"/>
        </w:rPr>
        <w:t>S,</w:t>
      </w:r>
      <w:r w:rsidR="003C5A6D" w:rsidRPr="003C5A6D">
        <w:rPr>
          <w:rFonts w:ascii="Montserrat" w:hAnsi="Montserrat" w:cs="Arial"/>
          <w:b/>
          <w:sz w:val="24"/>
          <w:szCs w:val="24"/>
          <w:lang w:val="es-MX" w:eastAsia="es-MX"/>
        </w:rPr>
        <w:t xml:space="preserve"> </w:t>
      </w:r>
      <w:r w:rsidR="003C5A6D">
        <w:rPr>
          <w:rFonts w:ascii="Montserrat" w:hAnsi="Montserrat" w:cs="Arial"/>
          <w:b/>
          <w:sz w:val="24"/>
          <w:szCs w:val="24"/>
          <w:lang w:val="es-MX" w:eastAsia="es-MX"/>
        </w:rPr>
        <w:t>PROTEÍNA HIDROLIZADA, MALATHIÓN Y ESTACIONES CEBO ARTESANALES</w:t>
      </w:r>
      <w:r w:rsidR="008E2E75" w:rsidRPr="00902F4B">
        <w:rPr>
          <w:rFonts w:ascii="Montserrat" w:hAnsi="Montserrat" w:cs="Arial"/>
          <w:b/>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w:t>
      </w:r>
      <w:r w:rsidRPr="00AE1F09">
        <w:rPr>
          <w:rFonts w:ascii="Montserrat" w:hAnsi="Montserrat" w:cs="Arial"/>
          <w:color w:val="000000"/>
          <w:sz w:val="24"/>
          <w:szCs w:val="24"/>
          <w:lang w:val="es-ES_tradnl" w:eastAsia="es-MX"/>
        </w:rPr>
        <w:t>POR SÍ MISMO O TRAVÉS DE INTERPÓSITA PERSONA, ME ABSTENGO DE ADOPTAR CONDUCTAS, PARA QUE LOS SERVIDORES PÚBLICOS Y DEMÁS PERSONAL QUE INTEGRAN LOS COMITÉS, QUE PARTICIPEN EN LOS PROCESOS DE CONTRATACIÓN, INDUZCAN O ALTEREN LAS EVALUACIONES DE LAS PROPOSICIONES, EL RESULTADO DEL PROCEDIMIENTO, OTROS ASPECTOS QUE OTORGUEN CONDICIONES MÁS VENTAJOSAS CON RELACIÓN A LOS</w:t>
      </w:r>
      <w:r w:rsidR="0068072B">
        <w:rPr>
          <w:rFonts w:ascii="Montserrat" w:hAnsi="Montserrat" w:cs="Arial"/>
          <w:color w:val="000000"/>
          <w:sz w:val="24"/>
          <w:szCs w:val="24"/>
          <w:lang w:val="es-ES_tradnl" w:eastAsia="es-MX"/>
        </w:rPr>
        <w:t>(AS)</w:t>
      </w:r>
      <w:r w:rsidRPr="00AE1F09">
        <w:rPr>
          <w:rFonts w:ascii="Montserrat" w:hAnsi="Montserrat" w:cs="Arial"/>
          <w:color w:val="000000"/>
          <w:sz w:val="24"/>
          <w:szCs w:val="24"/>
          <w:lang w:val="es-ES_tradnl" w:eastAsia="es-MX"/>
        </w:rPr>
        <w:t xml:space="preserve"> DEMÁS PARTICIPANTES</w:t>
      </w:r>
      <w:r w:rsidR="00902F4B">
        <w:rPr>
          <w:rFonts w:ascii="Montserrat" w:hAnsi="Montserrat" w:cs="Arial"/>
          <w:color w:val="000000"/>
          <w:sz w:val="24"/>
          <w:szCs w:val="24"/>
          <w:lang w:val="es-ES_tradnl" w:eastAsia="es-MX"/>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F21B75"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AE1F09" w:rsidRPr="00AE1F09" w:rsidRDefault="00F21B75"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rsidR="00AE1F09" w:rsidRPr="00AE1F09" w:rsidRDefault="00AE1F09" w:rsidP="00AE1F09">
      <w:pPr>
        <w:shd w:val="clear" w:color="auto" w:fill="FFFFFF"/>
        <w:jc w:val="center"/>
        <w:rPr>
          <w:rFonts w:ascii="Montserrat" w:hAnsi="Montserrat" w:cs="Arial"/>
          <w:b/>
          <w:color w:val="000000"/>
          <w:sz w:val="24"/>
          <w:szCs w:val="24"/>
        </w:rPr>
      </w:pPr>
    </w:p>
    <w:p w:rsidR="00AE1F09" w:rsidRDefault="00AE1F09" w:rsidP="00AE1F09">
      <w:pPr>
        <w:shd w:val="clear" w:color="auto" w:fill="FFFFFF"/>
        <w:rPr>
          <w:rFonts w:ascii="Arial" w:hAnsi="Arial" w:cs="Arial"/>
          <w:color w:val="000000"/>
          <w:sz w:val="24"/>
          <w:szCs w:val="24"/>
        </w:rPr>
      </w:pPr>
    </w:p>
    <w:p w:rsidR="00404C1B" w:rsidRPr="00AE1F09" w:rsidRDefault="00404C1B" w:rsidP="00AE1F09">
      <w:pPr>
        <w:shd w:val="clear" w:color="auto" w:fill="FFFFFF"/>
        <w:rPr>
          <w:rFonts w:ascii="Arial" w:hAnsi="Arial" w:cs="Arial"/>
          <w:color w:val="000000"/>
          <w:sz w:val="24"/>
          <w:szCs w:val="24"/>
        </w:rPr>
      </w:pP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10</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CONFIDENCIALIDAD</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Arial" w:hAnsi="Arial" w:cs="Arial"/>
          <w:color w:val="000000"/>
          <w:sz w:val="24"/>
          <w:szCs w:val="24"/>
        </w:rPr>
      </w:pPr>
    </w:p>
    <w:p w:rsidR="00AE1F09" w:rsidRPr="00AE1F09" w:rsidRDefault="00AE1F09" w:rsidP="00AE1F09">
      <w:pPr>
        <w:shd w:val="clear" w:color="auto" w:fill="FFFFFF"/>
        <w:rPr>
          <w:rFonts w:ascii="Arial" w:hAnsi="Arial" w:cs="Arial"/>
          <w:color w:val="000000"/>
          <w:sz w:val="24"/>
          <w:szCs w:val="24"/>
        </w:rPr>
      </w:pPr>
    </w:p>
    <w:p w:rsidR="00AE1F09" w:rsidRPr="00AE1F09" w:rsidRDefault="00AE1F09" w:rsidP="00AE1F09">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008E25AC">
        <w:rPr>
          <w:rFonts w:ascii="Montserrat" w:hAnsi="Montserrat" w:cs="Arial"/>
          <w:b/>
          <w:sz w:val="24"/>
          <w:szCs w:val="24"/>
          <w:lang w:val="es-MX" w:eastAsia="es-MX"/>
        </w:rPr>
        <w:t>CESAVEGRO</w:t>
      </w:r>
      <w:r w:rsidR="003C5A6D">
        <w:rPr>
          <w:rFonts w:ascii="Montserrat" w:hAnsi="Montserrat" w:cs="Arial"/>
          <w:b/>
          <w:sz w:val="24"/>
          <w:szCs w:val="24"/>
          <w:lang w:val="es-MX" w:eastAsia="es-MX"/>
        </w:rPr>
        <w:t>.CCMF</w:t>
      </w:r>
      <w:r w:rsidR="008E25AC">
        <w:rPr>
          <w:rFonts w:ascii="Montserrat" w:hAnsi="Montserrat" w:cs="Arial"/>
          <w:b/>
          <w:sz w:val="24"/>
          <w:szCs w:val="24"/>
          <w:lang w:val="es-MX" w:eastAsia="es-MX"/>
        </w:rPr>
        <w:t>.2024</w:t>
      </w:r>
      <w:r w:rsidRPr="00F21B75">
        <w:rPr>
          <w:rFonts w:ascii="Montserrat" w:hAnsi="Montserrat" w:cs="Arial"/>
          <w:b/>
          <w:sz w:val="24"/>
          <w:szCs w:val="24"/>
          <w:lang w:val="es-MX" w:eastAsia="es-MX"/>
        </w:rPr>
        <w:t>.</w:t>
      </w:r>
      <w:r w:rsidRPr="000B7016">
        <w:rPr>
          <w:rFonts w:ascii="Montserrat" w:hAnsi="Montserrat" w:cs="Arial"/>
          <w:b/>
          <w:sz w:val="24"/>
          <w:szCs w:val="24"/>
          <w:lang w:val="es-MX" w:eastAsia="es-MX"/>
        </w:rPr>
        <w:t>0</w:t>
      </w:r>
      <w:r w:rsidR="002471D9" w:rsidRPr="000B7016">
        <w:rPr>
          <w:rFonts w:ascii="Montserrat" w:hAnsi="Montserrat" w:cs="Arial"/>
          <w:b/>
          <w:sz w:val="24"/>
          <w:szCs w:val="24"/>
          <w:lang w:val="es-MX" w:eastAsia="es-MX"/>
        </w:rPr>
        <w:t>1</w:t>
      </w:r>
      <w:r w:rsidRPr="000B7016">
        <w:rPr>
          <w:rFonts w:ascii="Montserrat" w:hAnsi="Montserrat" w:cs="Arial"/>
          <w:b/>
          <w:sz w:val="24"/>
          <w:szCs w:val="24"/>
          <w:lang w:val="es-MX" w:eastAsia="es-MX"/>
        </w:rPr>
        <w:t>,</w:t>
      </w:r>
      <w:r w:rsidRPr="00F21B75">
        <w:rPr>
          <w:rFonts w:ascii="Montserrat" w:hAnsi="Montserrat" w:cs="Arial"/>
          <w:b/>
          <w:sz w:val="24"/>
          <w:szCs w:val="24"/>
          <w:lang w:val="es-MX" w:eastAsia="es-MX"/>
        </w:rPr>
        <w:t xml:space="preserve"> </w:t>
      </w:r>
      <w:r w:rsidR="008E2E75" w:rsidRPr="00F21B75">
        <w:rPr>
          <w:rFonts w:ascii="Montserrat" w:hAnsi="Montserrat" w:cs="Arial"/>
          <w:b/>
          <w:sz w:val="24"/>
          <w:szCs w:val="24"/>
          <w:lang w:val="es-MX" w:eastAsia="es-MX"/>
        </w:rPr>
        <w:t>PARA LA ADQUISI</w:t>
      </w:r>
      <w:r w:rsidR="008E25AC">
        <w:rPr>
          <w:rFonts w:ascii="Montserrat" w:hAnsi="Montserrat" w:cs="Arial"/>
          <w:b/>
          <w:sz w:val="24"/>
          <w:szCs w:val="24"/>
          <w:lang w:val="es-MX" w:eastAsia="es-MX"/>
        </w:rPr>
        <w:t>CIÓN DE</w:t>
      </w:r>
      <w:r w:rsidR="00DC6C72">
        <w:rPr>
          <w:rFonts w:ascii="Montserrat" w:hAnsi="Montserrat" w:cs="Arial"/>
          <w:b/>
          <w:sz w:val="24"/>
          <w:szCs w:val="24"/>
          <w:lang w:val="es-MX" w:eastAsia="es-MX"/>
        </w:rPr>
        <w:t xml:space="preserve"> </w:t>
      </w:r>
      <w:r w:rsidR="006139B9">
        <w:rPr>
          <w:rFonts w:ascii="Montserrat" w:hAnsi="Montserrat" w:cs="Arial"/>
          <w:b/>
          <w:sz w:val="24"/>
          <w:szCs w:val="24"/>
          <w:lang w:val="es-MX" w:eastAsia="es-MX"/>
        </w:rPr>
        <w:t>TRAMPA</w:t>
      </w:r>
      <w:r w:rsidR="003C5A6D">
        <w:rPr>
          <w:rFonts w:ascii="Montserrat" w:hAnsi="Montserrat" w:cs="Arial"/>
          <w:b/>
          <w:sz w:val="24"/>
          <w:szCs w:val="24"/>
          <w:lang w:val="es-MX" w:eastAsia="es-MX"/>
        </w:rPr>
        <w:t xml:space="preserve">S PROTEÍNA HIDROLIZADA, MALATHIÓN Y ESTACIONES CEBO ARTESANALES,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rPr>
        <w:t>ME OBLIGO A PROPORCIONAR EL SERVICIO</w:t>
      </w:r>
      <w:r w:rsidR="00834C62">
        <w:rPr>
          <w:rFonts w:ascii="Montserrat" w:hAnsi="Montserrat" w:cs="Arial"/>
          <w:color w:val="000000"/>
          <w:sz w:val="24"/>
          <w:szCs w:val="24"/>
          <w:lang w:val="es-MX"/>
        </w:rPr>
        <w:t xml:space="preserve"> O ENTREGA DEL BIEN</w:t>
      </w:r>
      <w:r w:rsidRPr="00AE1F09">
        <w:rPr>
          <w:rFonts w:ascii="Montserrat" w:hAnsi="Montserrat" w:cs="Arial"/>
          <w:color w:val="000000"/>
          <w:sz w:val="24"/>
          <w:szCs w:val="24"/>
          <w:lang w:val="es-MX"/>
        </w:rPr>
        <w:t xml:space="preserve"> BAJO LAS MÁS ESTRICTAS REGLAS DE CONFIDENCIALIDAD Y SECRETO PROFESIONAL. EN ESTE SENTIDO CUALQUIER DOCUMENTACIÓN O INFORMACIÓN QUE CONSERVE COMO PARTE DE MIS ARCHIVOS A LA CONCLUSIÓN </w:t>
      </w:r>
      <w:r w:rsidR="00834C62">
        <w:rPr>
          <w:rFonts w:ascii="Montserrat" w:hAnsi="Montserrat" w:cs="Arial"/>
          <w:color w:val="000000"/>
          <w:sz w:val="24"/>
          <w:szCs w:val="24"/>
          <w:lang w:val="es-MX"/>
        </w:rPr>
        <w:t>DEL SERVICIO</w:t>
      </w:r>
      <w:r w:rsidR="00834C62" w:rsidRPr="00834C62">
        <w:rPr>
          <w:rFonts w:ascii="Montserrat" w:hAnsi="Montserrat" w:cs="Arial"/>
          <w:color w:val="000000"/>
          <w:sz w:val="24"/>
          <w:szCs w:val="24"/>
          <w:lang w:val="es-MX"/>
        </w:rPr>
        <w:t xml:space="preserve"> </w:t>
      </w:r>
      <w:r w:rsidR="00834C62">
        <w:rPr>
          <w:rFonts w:ascii="Montserrat" w:hAnsi="Montserrat" w:cs="Arial"/>
          <w:color w:val="000000"/>
          <w:sz w:val="24"/>
          <w:szCs w:val="24"/>
          <w:lang w:val="es-MX"/>
        </w:rPr>
        <w:t>O ENTREGA DEL BIEN</w:t>
      </w:r>
      <w:r w:rsidRPr="00AE1F09">
        <w:rPr>
          <w:rFonts w:ascii="Montserrat" w:hAnsi="Montserrat" w:cs="Arial"/>
          <w:color w:val="000000"/>
          <w:sz w:val="24"/>
          <w:szCs w:val="24"/>
          <w:lang w:val="es-MX"/>
        </w:rPr>
        <w:t xml:space="preserve"> PASARÁ A SER PROPIEDAD DE “</w:t>
      </w:r>
      <w:r w:rsidRPr="00AE1F09">
        <w:rPr>
          <w:rFonts w:ascii="Montserrat" w:hAnsi="Montserrat" w:cs="Arial"/>
          <w:b/>
          <w:color w:val="000000"/>
          <w:sz w:val="24"/>
          <w:szCs w:val="24"/>
          <w:lang w:val="es-MX"/>
        </w:rPr>
        <w:t>EL COMITÉ”;</w:t>
      </w:r>
      <w:r w:rsidRPr="00AE1F09">
        <w:rPr>
          <w:rFonts w:ascii="Montserrat" w:hAnsi="Montserrat" w:cs="Arial"/>
          <w:color w:val="000000"/>
          <w:sz w:val="24"/>
          <w:szCs w:val="24"/>
          <w:lang w:val="es-MX"/>
        </w:rPr>
        <w:t xml:space="preserve"> ASIMISMO ME OBLIGO A NO DIVULGAR LOS INFORMES, DATOS Y RESULTADOS OBTENIDOS DEL SERVICIO PRESTADO.</w:t>
      </w:r>
    </w:p>
    <w:p w:rsidR="00AE1F09" w:rsidRPr="00AE1F09" w:rsidRDefault="00AE1F09" w:rsidP="00AE1F09">
      <w:pPr>
        <w:shd w:val="clear" w:color="auto" w:fill="FFFFFF"/>
        <w:rPr>
          <w:rFonts w:ascii="Arial" w:hAnsi="Arial" w:cs="Arial"/>
          <w:color w:val="000000"/>
          <w:sz w:val="24"/>
          <w:szCs w:val="24"/>
        </w:rPr>
      </w:pPr>
    </w:p>
    <w:p w:rsidR="00AE1F09" w:rsidRPr="00AE1F09" w:rsidRDefault="00AE1F09" w:rsidP="00AE1F09">
      <w:pPr>
        <w:shd w:val="clear" w:color="auto" w:fill="FFFFFF"/>
        <w:rPr>
          <w:rFonts w:ascii="Arial" w:hAnsi="Arial"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F21B75" w:rsidRDefault="00AE1F09" w:rsidP="008E2E7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AE1F09" w:rsidRPr="008E2E75" w:rsidRDefault="00F21B75" w:rsidP="008E2E7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rsidR="00A64323" w:rsidRDefault="00A64323" w:rsidP="00A64323"/>
    <w:p w:rsidR="001B7AA5" w:rsidRDefault="001B7AA5" w:rsidP="00A64323"/>
    <w:p w:rsidR="001B7AA5" w:rsidRDefault="001B7AA5" w:rsidP="00A64323"/>
    <w:p w:rsidR="001B7AA5" w:rsidRDefault="001B7AA5" w:rsidP="00A64323"/>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0B7016">
        <w:rPr>
          <w:rFonts w:ascii="Montserrat" w:hAnsi="Montserrat" w:cs="Arial"/>
          <w:b/>
          <w:bCs/>
          <w:color w:val="000000"/>
          <w:sz w:val="24"/>
          <w:szCs w:val="24"/>
        </w:rPr>
        <w:lastRenderedPageBreak/>
        <w:t>FORMATO 11</w:t>
      </w:r>
    </w:p>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FACULTADES</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1B7AA5" w:rsidRPr="00AE1F09" w:rsidRDefault="001B7AA5" w:rsidP="001B7AA5">
      <w:pPr>
        <w:shd w:val="clear" w:color="auto" w:fill="FFFFFF"/>
        <w:jc w:val="center"/>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rsidR="001B7AA5" w:rsidRPr="00AE1F09" w:rsidRDefault="001B7AA5" w:rsidP="001B7AA5">
      <w:pPr>
        <w:shd w:val="clear" w:color="auto" w:fill="FFFFFF"/>
        <w:jc w:val="right"/>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1B7AA5" w:rsidRPr="00AE1F09" w:rsidRDefault="001B7AA5" w:rsidP="001B7AA5">
      <w:pPr>
        <w:shd w:val="clear" w:color="auto" w:fill="FFFFFF"/>
        <w:jc w:val="both"/>
        <w:rPr>
          <w:rFonts w:ascii="Arial" w:hAnsi="Arial" w:cs="Arial"/>
          <w:color w:val="000000"/>
          <w:sz w:val="24"/>
          <w:szCs w:val="24"/>
        </w:rPr>
      </w:pPr>
    </w:p>
    <w:p w:rsidR="001B7AA5" w:rsidRPr="00AE1F09" w:rsidRDefault="001B7AA5" w:rsidP="001B7AA5">
      <w:pPr>
        <w:shd w:val="clear" w:color="auto" w:fill="FFFFFF"/>
        <w:rPr>
          <w:rFonts w:ascii="Arial" w:hAnsi="Arial" w:cs="Arial"/>
          <w:color w:val="000000"/>
          <w:sz w:val="24"/>
          <w:szCs w:val="24"/>
        </w:rPr>
      </w:pPr>
    </w:p>
    <w:p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w:t>
      </w:r>
      <w:r w:rsidR="003C5A6D">
        <w:rPr>
          <w:rFonts w:ascii="Montserrat" w:hAnsi="Montserrat" w:cs="Arial"/>
          <w:b/>
          <w:sz w:val="24"/>
          <w:szCs w:val="24"/>
          <w:lang w:val="es-MX" w:eastAsia="es-MX"/>
        </w:rPr>
        <w:t>.CCMF</w:t>
      </w:r>
      <w:r>
        <w:rPr>
          <w:rFonts w:ascii="Montserrat" w:hAnsi="Montserrat" w:cs="Arial"/>
          <w:b/>
          <w:sz w:val="24"/>
          <w:szCs w:val="24"/>
          <w:lang w:val="es-MX" w:eastAsia="es-MX"/>
        </w:rPr>
        <w:t>.2</w:t>
      </w:r>
      <w:r w:rsidRPr="005159AB">
        <w:rPr>
          <w:rFonts w:ascii="Montserrat" w:hAnsi="Montserrat" w:cs="Arial"/>
          <w:b/>
          <w:sz w:val="24"/>
          <w:szCs w:val="24"/>
          <w:lang w:val="es-MX" w:eastAsia="es-MX"/>
        </w:rPr>
        <w:t>024.01, PARA LA ADQUISICIÓN DE TRAMPA</w:t>
      </w:r>
      <w:r w:rsidR="003C5A6D">
        <w:rPr>
          <w:rFonts w:ascii="Montserrat" w:hAnsi="Montserrat" w:cs="Arial"/>
          <w:b/>
          <w:sz w:val="24"/>
          <w:szCs w:val="24"/>
          <w:lang w:val="es-MX" w:eastAsia="es-MX"/>
        </w:rPr>
        <w:t>S, PROTEÍNA HIDROLIZADA, MALATHIÓN Y ESTACIONES CEBO ARTESANALES</w:t>
      </w:r>
      <w:r w:rsidRPr="005159AB">
        <w:rPr>
          <w:rFonts w:ascii="Montserrat" w:hAnsi="Montserrat" w:cs="Arial"/>
          <w:b/>
          <w:sz w:val="24"/>
          <w:szCs w:val="24"/>
          <w:lang w:val="es-MX" w:eastAsia="es-MX"/>
        </w:rPr>
        <w:t>,</w:t>
      </w:r>
      <w:r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w:t>
      </w:r>
      <w:r>
        <w:rPr>
          <w:rFonts w:ascii="Montserrat" w:hAnsi="Montserrat" w:cs="Arial"/>
          <w:color w:val="000000"/>
          <w:sz w:val="24"/>
          <w:szCs w:val="24"/>
          <w:lang w:val="es-MX" w:eastAsia="es-MX"/>
        </w:rPr>
        <w:t xml:space="preserve"> CUENTO CON FACULTADES SUFICIENTES PARA COMPROMETERME POR MI MISMO (A) O POR MI REPRESENTADA(O)</w:t>
      </w:r>
      <w:r w:rsidR="005159AB">
        <w:rPr>
          <w:rFonts w:ascii="Montserrat" w:hAnsi="Montserrat" w:cs="Arial"/>
          <w:color w:val="000000"/>
          <w:sz w:val="24"/>
          <w:szCs w:val="24"/>
          <w:lang w:val="es-MX" w:eastAsia="es-MX"/>
        </w:rPr>
        <w:t>.</w:t>
      </w:r>
    </w:p>
    <w:p w:rsidR="001B7AA5" w:rsidRDefault="001B7AA5" w:rsidP="001B7AA5">
      <w:pPr>
        <w:shd w:val="clear" w:color="auto" w:fill="FFFFFF"/>
        <w:rPr>
          <w:rFonts w:ascii="Arial" w:hAnsi="Arial" w:cs="Arial"/>
          <w:color w:val="000000"/>
          <w:sz w:val="24"/>
          <w:szCs w:val="24"/>
        </w:rPr>
      </w:pPr>
    </w:p>
    <w:p w:rsidR="005159AB" w:rsidRDefault="005159AB" w:rsidP="001B7AA5">
      <w:pPr>
        <w:shd w:val="clear" w:color="auto" w:fill="FFFFFF"/>
        <w:rPr>
          <w:rFonts w:ascii="Arial" w:hAnsi="Arial" w:cs="Arial"/>
          <w:color w:val="000000"/>
          <w:sz w:val="24"/>
          <w:szCs w:val="24"/>
        </w:rPr>
      </w:pPr>
    </w:p>
    <w:p w:rsidR="005159AB" w:rsidRPr="00AE1F09" w:rsidRDefault="005159AB" w:rsidP="001B7AA5">
      <w:pPr>
        <w:shd w:val="clear" w:color="auto" w:fill="FFFFFF"/>
        <w:rPr>
          <w:rFonts w:ascii="Arial" w:hAnsi="Arial" w:cs="Arial"/>
          <w:color w:val="000000"/>
          <w:sz w:val="24"/>
          <w:szCs w:val="24"/>
        </w:rPr>
      </w:pPr>
    </w:p>
    <w:p w:rsidR="001B7AA5" w:rsidRPr="00AE1F09" w:rsidRDefault="001B7AA5" w:rsidP="001B7AA5">
      <w:pPr>
        <w:shd w:val="clear" w:color="auto" w:fill="FFFFFF"/>
        <w:rPr>
          <w:rFonts w:ascii="Arial" w:hAnsi="Arial" w:cs="Arial"/>
          <w:color w:val="000000"/>
          <w:sz w:val="24"/>
          <w:szCs w:val="24"/>
        </w:rPr>
      </w:pPr>
    </w:p>
    <w:p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Default="001B7AA5" w:rsidP="001B7AA5">
      <w:pPr>
        <w:shd w:val="clear" w:color="auto" w:fill="FFFFFF"/>
        <w:rPr>
          <w:rFonts w:ascii="Montserrat" w:hAnsi="Montserrat" w:cs="Arial"/>
          <w:b/>
          <w:color w:val="000000"/>
          <w:sz w:val="24"/>
          <w:szCs w:val="24"/>
          <w:lang w:val="pt-BR"/>
        </w:rPr>
      </w:pPr>
    </w:p>
    <w:p w:rsidR="005159AB" w:rsidRPr="00B11A58" w:rsidRDefault="005159AB" w:rsidP="001B7AA5">
      <w:pPr>
        <w:shd w:val="clear" w:color="auto" w:fill="FFFFFF"/>
        <w:rPr>
          <w:rFonts w:ascii="Montserrat" w:hAnsi="Montserrat" w:cs="Arial"/>
          <w:b/>
          <w:color w:val="000000"/>
          <w:sz w:val="24"/>
          <w:szCs w:val="24"/>
          <w:lang w:val="pt-BR"/>
        </w:rPr>
      </w:pP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rsidR="001B7AA5" w:rsidRDefault="001B7AA5" w:rsidP="001B7AA5"/>
    <w:p w:rsidR="001B7AA5" w:rsidRDefault="001B7AA5" w:rsidP="00A64323"/>
    <w:p w:rsidR="001B7AA5" w:rsidRDefault="001B7AA5" w:rsidP="00A64323"/>
    <w:p w:rsidR="001B7AA5" w:rsidRDefault="001B7AA5" w:rsidP="00A64323"/>
    <w:p w:rsidR="001B7AA5" w:rsidRDefault="001B7AA5" w:rsidP="00A64323"/>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5159AB">
        <w:rPr>
          <w:rFonts w:ascii="Montserrat" w:hAnsi="Montserrat" w:cs="Arial"/>
          <w:b/>
          <w:bCs/>
          <w:color w:val="000000"/>
          <w:sz w:val="24"/>
          <w:szCs w:val="24"/>
        </w:rPr>
        <w:lastRenderedPageBreak/>
        <w:t>FORMATO 12</w:t>
      </w:r>
    </w:p>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NACIONALIDAD</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1B7AA5" w:rsidRPr="00AE1F09" w:rsidRDefault="001B7AA5" w:rsidP="001B7AA5">
      <w:pPr>
        <w:shd w:val="clear" w:color="auto" w:fill="FFFFFF"/>
        <w:jc w:val="center"/>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rsidR="001B7AA5" w:rsidRPr="00AE1F09" w:rsidRDefault="001B7AA5" w:rsidP="001B7AA5">
      <w:pPr>
        <w:shd w:val="clear" w:color="auto" w:fill="FFFFFF"/>
        <w:jc w:val="right"/>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1B7AA5" w:rsidRPr="00AE1F09" w:rsidRDefault="001B7AA5" w:rsidP="001B7AA5">
      <w:pPr>
        <w:shd w:val="clear" w:color="auto" w:fill="FFFFFF"/>
        <w:jc w:val="both"/>
        <w:rPr>
          <w:rFonts w:ascii="Arial" w:hAnsi="Arial" w:cs="Arial"/>
          <w:color w:val="000000"/>
          <w:sz w:val="24"/>
          <w:szCs w:val="24"/>
        </w:rPr>
      </w:pPr>
    </w:p>
    <w:p w:rsidR="001B7AA5" w:rsidRDefault="001B7AA5" w:rsidP="001B7AA5">
      <w:pPr>
        <w:shd w:val="clear" w:color="auto" w:fill="FFFFFF"/>
        <w:rPr>
          <w:rFonts w:ascii="Arial" w:hAnsi="Arial" w:cs="Arial"/>
          <w:color w:val="000000"/>
          <w:sz w:val="24"/>
          <w:szCs w:val="24"/>
        </w:rPr>
      </w:pPr>
    </w:p>
    <w:p w:rsidR="005159AB" w:rsidRPr="00AE1F09" w:rsidRDefault="005159AB" w:rsidP="001B7AA5">
      <w:pPr>
        <w:shd w:val="clear" w:color="auto" w:fill="FFFFFF"/>
        <w:rPr>
          <w:rFonts w:ascii="Arial" w:hAnsi="Arial" w:cs="Arial"/>
          <w:color w:val="000000"/>
          <w:sz w:val="24"/>
          <w:szCs w:val="24"/>
        </w:rPr>
      </w:pPr>
    </w:p>
    <w:p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w:t>
      </w:r>
      <w:r w:rsidR="003C5A6D">
        <w:rPr>
          <w:rFonts w:ascii="Montserrat" w:hAnsi="Montserrat" w:cs="Arial"/>
          <w:b/>
          <w:sz w:val="24"/>
          <w:szCs w:val="24"/>
          <w:lang w:val="es-MX" w:eastAsia="es-MX"/>
        </w:rPr>
        <w:t>.CCMF</w:t>
      </w:r>
      <w:r>
        <w:rPr>
          <w:rFonts w:ascii="Montserrat" w:hAnsi="Montserrat" w:cs="Arial"/>
          <w:b/>
          <w:sz w:val="24"/>
          <w:szCs w:val="24"/>
          <w:lang w:val="es-MX" w:eastAsia="es-MX"/>
        </w:rPr>
        <w:t>.2024</w:t>
      </w:r>
      <w:r w:rsidRPr="00F21B75">
        <w:rPr>
          <w:rFonts w:ascii="Montserrat" w:hAnsi="Montserrat" w:cs="Arial"/>
          <w:b/>
          <w:sz w:val="24"/>
          <w:szCs w:val="24"/>
          <w:lang w:val="es-MX" w:eastAsia="es-MX"/>
        </w:rPr>
        <w:t>.0</w:t>
      </w:r>
      <w:r>
        <w:rPr>
          <w:rFonts w:ascii="Montserrat" w:hAnsi="Montserrat" w:cs="Arial"/>
          <w:b/>
          <w:sz w:val="24"/>
          <w:szCs w:val="24"/>
          <w:lang w:val="es-MX" w:eastAsia="es-MX"/>
        </w:rPr>
        <w:t>1</w:t>
      </w:r>
      <w:r w:rsidRPr="005159AB">
        <w:rPr>
          <w:rFonts w:ascii="Montserrat" w:hAnsi="Montserrat" w:cs="Arial"/>
          <w:b/>
          <w:sz w:val="24"/>
          <w:szCs w:val="24"/>
          <w:lang w:val="es-MX" w:eastAsia="es-MX"/>
        </w:rPr>
        <w:t>,</w:t>
      </w:r>
      <w:r w:rsidRPr="00F21B75">
        <w:rPr>
          <w:rFonts w:ascii="Montserrat" w:hAnsi="Montserrat" w:cs="Arial"/>
          <w:b/>
          <w:sz w:val="24"/>
          <w:szCs w:val="24"/>
          <w:lang w:val="es-MX" w:eastAsia="es-MX"/>
        </w:rPr>
        <w:t xml:space="preserve"> PARA LA ADQUISI</w:t>
      </w:r>
      <w:r>
        <w:rPr>
          <w:rFonts w:ascii="Montserrat" w:hAnsi="Montserrat" w:cs="Arial"/>
          <w:b/>
          <w:sz w:val="24"/>
          <w:szCs w:val="24"/>
          <w:lang w:val="es-MX" w:eastAsia="es-MX"/>
        </w:rPr>
        <w:t>CIÓN DE TRAMPA</w:t>
      </w:r>
      <w:r w:rsidR="003C5A6D">
        <w:rPr>
          <w:rFonts w:ascii="Montserrat" w:hAnsi="Montserrat" w:cs="Arial"/>
          <w:b/>
          <w:sz w:val="24"/>
          <w:szCs w:val="24"/>
          <w:lang w:val="es-MX" w:eastAsia="es-MX"/>
        </w:rPr>
        <w:t>S</w:t>
      </w:r>
      <w:r>
        <w:rPr>
          <w:rFonts w:ascii="Montserrat" w:hAnsi="Montserrat" w:cs="Arial"/>
          <w:b/>
          <w:sz w:val="24"/>
          <w:szCs w:val="24"/>
          <w:lang w:val="es-MX" w:eastAsia="es-MX"/>
        </w:rPr>
        <w:t xml:space="preserve"> </w:t>
      </w:r>
      <w:r w:rsidR="003C5A6D">
        <w:rPr>
          <w:rFonts w:ascii="Montserrat" w:hAnsi="Montserrat" w:cs="Arial"/>
          <w:b/>
          <w:sz w:val="24"/>
          <w:szCs w:val="24"/>
          <w:lang w:val="es-MX" w:eastAsia="es-MX"/>
        </w:rPr>
        <w:t>PROTEÍNA HIDROLIZADA, MALATHIÓN Y ESTACIONES CEBO ARTESANALES</w:t>
      </w:r>
      <w:r w:rsidRPr="00F21B75">
        <w:rPr>
          <w:rFonts w:ascii="Montserrat" w:hAnsi="Montserrat" w:cs="Arial"/>
          <w:b/>
          <w:sz w:val="24"/>
          <w:szCs w:val="24"/>
          <w:lang w:val="es-MX" w:eastAsia="es-MX"/>
        </w:rPr>
        <w:t>,</w:t>
      </w:r>
      <w:r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w:t>
      </w:r>
      <w:r>
        <w:rPr>
          <w:rFonts w:ascii="Montserrat" w:hAnsi="Montserrat" w:cs="Arial"/>
          <w:color w:val="000000"/>
          <w:sz w:val="24"/>
          <w:szCs w:val="24"/>
          <w:lang w:val="es-MX" w:eastAsia="es-MX"/>
        </w:rPr>
        <w:t>QUE SOY DE NACIONALIDAD MEXICANA Y QUE LOS BIENES QUE OFERTO Y ENTREGARÉ SERÁN PRODUCIDOS EN MÉXICO.</w:t>
      </w:r>
    </w:p>
    <w:p w:rsidR="001B7AA5" w:rsidRPr="00AE1F09" w:rsidRDefault="001B7AA5" w:rsidP="001B7AA5">
      <w:pPr>
        <w:shd w:val="clear" w:color="auto" w:fill="FFFFFF"/>
        <w:rPr>
          <w:rFonts w:ascii="Arial" w:hAnsi="Arial" w:cs="Arial"/>
          <w:color w:val="000000"/>
          <w:sz w:val="24"/>
          <w:szCs w:val="24"/>
        </w:rPr>
      </w:pPr>
    </w:p>
    <w:p w:rsidR="001B7AA5" w:rsidRDefault="001B7AA5" w:rsidP="001B7AA5">
      <w:pPr>
        <w:shd w:val="clear" w:color="auto" w:fill="FFFFFF"/>
        <w:rPr>
          <w:rFonts w:ascii="Arial" w:hAnsi="Arial" w:cs="Arial"/>
          <w:color w:val="000000"/>
          <w:sz w:val="24"/>
          <w:szCs w:val="24"/>
        </w:rPr>
      </w:pPr>
    </w:p>
    <w:p w:rsidR="005159AB" w:rsidRDefault="005159AB" w:rsidP="001B7AA5">
      <w:pPr>
        <w:shd w:val="clear" w:color="auto" w:fill="FFFFFF"/>
        <w:rPr>
          <w:rFonts w:ascii="Arial" w:hAnsi="Arial" w:cs="Arial"/>
          <w:color w:val="000000"/>
          <w:sz w:val="24"/>
          <w:szCs w:val="24"/>
        </w:rPr>
      </w:pPr>
    </w:p>
    <w:p w:rsidR="005159AB" w:rsidRDefault="005159AB" w:rsidP="001B7AA5">
      <w:pPr>
        <w:shd w:val="clear" w:color="auto" w:fill="FFFFFF"/>
        <w:rPr>
          <w:rFonts w:ascii="Arial" w:hAnsi="Arial" w:cs="Arial"/>
          <w:color w:val="000000"/>
          <w:sz w:val="24"/>
          <w:szCs w:val="24"/>
        </w:rPr>
      </w:pPr>
    </w:p>
    <w:p w:rsidR="005159AB" w:rsidRPr="00AE1F09" w:rsidRDefault="005159AB" w:rsidP="001B7AA5">
      <w:pPr>
        <w:shd w:val="clear" w:color="auto" w:fill="FFFFFF"/>
        <w:rPr>
          <w:rFonts w:ascii="Arial" w:hAnsi="Arial" w:cs="Arial"/>
          <w:color w:val="000000"/>
          <w:sz w:val="24"/>
          <w:szCs w:val="24"/>
        </w:rPr>
      </w:pPr>
    </w:p>
    <w:p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1B7AA5" w:rsidRDefault="001B7AA5" w:rsidP="001B7AA5">
      <w:pPr>
        <w:shd w:val="clear" w:color="auto" w:fill="FFFFFF"/>
        <w:jc w:val="center"/>
        <w:rPr>
          <w:rFonts w:ascii="Montserrat" w:hAnsi="Montserrat" w:cs="Arial"/>
          <w:b/>
          <w:color w:val="000000"/>
          <w:sz w:val="24"/>
          <w:szCs w:val="24"/>
          <w:lang w:val="pt-BR"/>
        </w:rPr>
      </w:pPr>
    </w:p>
    <w:p w:rsidR="005159AB" w:rsidRPr="00B11A58" w:rsidRDefault="005159AB" w:rsidP="001B7AA5">
      <w:pPr>
        <w:shd w:val="clear" w:color="auto" w:fill="FFFFFF"/>
        <w:jc w:val="center"/>
        <w:rPr>
          <w:rFonts w:ascii="Montserrat" w:hAnsi="Montserrat" w:cs="Arial"/>
          <w:b/>
          <w:color w:val="000000"/>
          <w:sz w:val="24"/>
          <w:szCs w:val="24"/>
          <w:lang w:val="pt-BR"/>
        </w:rPr>
      </w:pPr>
    </w:p>
    <w:p w:rsidR="001B7AA5" w:rsidRPr="00B11A58" w:rsidRDefault="001B7AA5" w:rsidP="001B7AA5">
      <w:pPr>
        <w:shd w:val="clear" w:color="auto" w:fill="FFFFFF"/>
        <w:rPr>
          <w:rFonts w:ascii="Montserrat" w:hAnsi="Montserrat" w:cs="Arial"/>
          <w:b/>
          <w:color w:val="000000"/>
          <w:sz w:val="24"/>
          <w:szCs w:val="24"/>
          <w:lang w:val="pt-BR"/>
        </w:rPr>
      </w:pP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rsidR="001B7AA5" w:rsidRDefault="001B7AA5" w:rsidP="001B7AA5"/>
    <w:p w:rsidR="001B7AA5" w:rsidRPr="00A64323" w:rsidRDefault="001B7AA5" w:rsidP="001B7AA5"/>
    <w:p w:rsidR="001B7AA5" w:rsidRDefault="001B7AA5" w:rsidP="00A64323"/>
    <w:p w:rsidR="001B7AA5" w:rsidRDefault="001B7AA5" w:rsidP="00E26883">
      <w:pPr>
        <w:widowControl w:val="0"/>
        <w:shd w:val="clear" w:color="auto" w:fill="FFFFFF"/>
        <w:autoSpaceDE w:val="0"/>
        <w:autoSpaceDN w:val="0"/>
        <w:adjustRightInd w:val="0"/>
        <w:jc w:val="center"/>
        <w:rPr>
          <w:rFonts w:ascii="Montserrat" w:hAnsi="Montserrat" w:cs="Arial"/>
          <w:b/>
          <w:bCs/>
          <w:color w:val="000000"/>
          <w:sz w:val="24"/>
          <w:szCs w:val="24"/>
        </w:rPr>
      </w:pPr>
      <w:r w:rsidRPr="005159AB">
        <w:rPr>
          <w:rFonts w:ascii="Montserrat" w:hAnsi="Montserrat" w:cs="Arial"/>
          <w:b/>
          <w:bCs/>
          <w:color w:val="000000"/>
          <w:sz w:val="24"/>
          <w:szCs w:val="24"/>
        </w:rPr>
        <w:lastRenderedPageBreak/>
        <w:t>FORMATO 13</w:t>
      </w:r>
    </w:p>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“CONFLICTO DE INTERÉS”</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1B7AA5" w:rsidRPr="00AE1F09" w:rsidRDefault="001B7AA5" w:rsidP="001B7AA5">
      <w:pPr>
        <w:shd w:val="clear" w:color="auto" w:fill="FFFFFF"/>
        <w:jc w:val="center"/>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rsidR="001B7AA5" w:rsidRPr="00AE1F09" w:rsidRDefault="001B7AA5" w:rsidP="001B7AA5">
      <w:pPr>
        <w:shd w:val="clear" w:color="auto" w:fill="FFFFFF"/>
        <w:jc w:val="right"/>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1B7AA5" w:rsidRPr="00AE1F09" w:rsidRDefault="001B7AA5" w:rsidP="001B7AA5">
      <w:pPr>
        <w:shd w:val="clear" w:color="auto" w:fill="FFFFFF"/>
        <w:jc w:val="both"/>
        <w:rPr>
          <w:rFonts w:ascii="Arial" w:hAnsi="Arial" w:cs="Arial"/>
          <w:color w:val="000000"/>
          <w:sz w:val="24"/>
          <w:szCs w:val="24"/>
        </w:rPr>
      </w:pPr>
    </w:p>
    <w:p w:rsidR="001B7AA5" w:rsidRDefault="001B7AA5" w:rsidP="001B7AA5">
      <w:pPr>
        <w:shd w:val="clear" w:color="auto" w:fill="FFFFFF"/>
        <w:rPr>
          <w:rFonts w:ascii="Arial" w:hAnsi="Arial" w:cs="Arial"/>
          <w:color w:val="000000"/>
          <w:sz w:val="24"/>
          <w:szCs w:val="24"/>
        </w:rPr>
      </w:pPr>
    </w:p>
    <w:p w:rsidR="00881B5E" w:rsidRDefault="00881B5E" w:rsidP="001B7AA5">
      <w:pPr>
        <w:shd w:val="clear" w:color="auto" w:fill="FFFFFF"/>
        <w:rPr>
          <w:rFonts w:ascii="Arial" w:hAnsi="Arial" w:cs="Arial"/>
          <w:color w:val="000000"/>
          <w:sz w:val="24"/>
          <w:szCs w:val="24"/>
        </w:rPr>
      </w:pPr>
    </w:p>
    <w:p w:rsidR="00881B5E" w:rsidRPr="00AE1F09" w:rsidRDefault="00881B5E" w:rsidP="001B7AA5">
      <w:pPr>
        <w:shd w:val="clear" w:color="auto" w:fill="FFFFFF"/>
        <w:rPr>
          <w:rFonts w:ascii="Arial" w:hAnsi="Arial" w:cs="Arial"/>
          <w:color w:val="000000"/>
          <w:sz w:val="24"/>
          <w:szCs w:val="24"/>
        </w:rPr>
      </w:pPr>
    </w:p>
    <w:p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w:t>
      </w:r>
      <w:r w:rsidR="003C5A6D">
        <w:rPr>
          <w:rFonts w:ascii="Montserrat" w:hAnsi="Montserrat" w:cs="Arial"/>
          <w:b/>
          <w:sz w:val="24"/>
          <w:szCs w:val="24"/>
          <w:lang w:val="es-MX" w:eastAsia="es-MX"/>
        </w:rPr>
        <w:t>CCMF.</w:t>
      </w:r>
      <w:r>
        <w:rPr>
          <w:rFonts w:ascii="Montserrat" w:hAnsi="Montserrat" w:cs="Arial"/>
          <w:b/>
          <w:sz w:val="24"/>
          <w:szCs w:val="24"/>
          <w:lang w:val="es-MX" w:eastAsia="es-MX"/>
        </w:rPr>
        <w:t>2024</w:t>
      </w:r>
      <w:r w:rsidRPr="00F21B75">
        <w:rPr>
          <w:rFonts w:ascii="Montserrat" w:hAnsi="Montserrat" w:cs="Arial"/>
          <w:b/>
          <w:sz w:val="24"/>
          <w:szCs w:val="24"/>
          <w:lang w:val="es-MX" w:eastAsia="es-MX"/>
        </w:rPr>
        <w:t>.0</w:t>
      </w:r>
      <w:r w:rsidRPr="005159AB">
        <w:rPr>
          <w:rFonts w:ascii="Montserrat" w:hAnsi="Montserrat" w:cs="Arial"/>
          <w:b/>
          <w:sz w:val="24"/>
          <w:szCs w:val="24"/>
          <w:lang w:val="es-MX" w:eastAsia="es-MX"/>
        </w:rPr>
        <w:t>1,</w:t>
      </w:r>
      <w:r w:rsidRPr="00F21B75">
        <w:rPr>
          <w:rFonts w:ascii="Montserrat" w:hAnsi="Montserrat" w:cs="Arial"/>
          <w:b/>
          <w:sz w:val="24"/>
          <w:szCs w:val="24"/>
          <w:lang w:val="es-MX" w:eastAsia="es-MX"/>
        </w:rPr>
        <w:t xml:space="preserve"> PARA LA ADQUISI</w:t>
      </w:r>
      <w:r>
        <w:rPr>
          <w:rFonts w:ascii="Montserrat" w:hAnsi="Montserrat" w:cs="Arial"/>
          <w:b/>
          <w:sz w:val="24"/>
          <w:szCs w:val="24"/>
          <w:lang w:val="es-MX" w:eastAsia="es-MX"/>
        </w:rPr>
        <w:t>CIÓN DE TRAMPA</w:t>
      </w:r>
      <w:r w:rsidR="003C5A6D">
        <w:rPr>
          <w:rFonts w:ascii="Montserrat" w:hAnsi="Montserrat" w:cs="Arial"/>
          <w:b/>
          <w:sz w:val="24"/>
          <w:szCs w:val="24"/>
          <w:lang w:val="es-MX" w:eastAsia="es-MX"/>
        </w:rPr>
        <w:t xml:space="preserve">S, PROTEÍNA HIDROLIZADA, MALATHIÓN Y ESTACIONES CEBO ARTESANALES,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w:t>
      </w:r>
      <w:r>
        <w:rPr>
          <w:rFonts w:ascii="Montserrat" w:hAnsi="Montserrat" w:cs="Arial"/>
          <w:color w:val="000000"/>
          <w:sz w:val="24"/>
          <w:szCs w:val="24"/>
          <w:lang w:val="es-MX" w:eastAsia="es-MX"/>
        </w:rPr>
        <w:t>QUE NO ME ENCUENTRO EN EL SUPUESTO DE “C</w:t>
      </w:r>
      <w:r w:rsidR="00E93A49">
        <w:rPr>
          <w:rFonts w:ascii="Montserrat" w:hAnsi="Montserrat" w:cs="Arial"/>
          <w:color w:val="000000"/>
          <w:sz w:val="24"/>
          <w:szCs w:val="24"/>
          <w:lang w:val="es-MX" w:eastAsia="es-MX"/>
        </w:rPr>
        <w:t>ONFLICTO DE INTERES</w:t>
      </w:r>
      <w:r w:rsidR="008C6C33">
        <w:rPr>
          <w:rFonts w:ascii="Montserrat" w:hAnsi="Montserrat" w:cs="Arial"/>
          <w:color w:val="000000"/>
          <w:sz w:val="24"/>
          <w:szCs w:val="24"/>
          <w:lang w:val="es-MX" w:eastAsia="es-MX"/>
        </w:rPr>
        <w:t>ES” PARA PARTICIPAR EN EL PROCEDIMIENTO DE CONTRATACION.</w:t>
      </w:r>
    </w:p>
    <w:p w:rsidR="001B7AA5" w:rsidRDefault="001B7AA5" w:rsidP="001B7AA5">
      <w:pPr>
        <w:shd w:val="clear" w:color="auto" w:fill="FFFFFF"/>
        <w:rPr>
          <w:rFonts w:ascii="Arial" w:hAnsi="Arial" w:cs="Arial"/>
          <w:color w:val="000000"/>
          <w:sz w:val="24"/>
          <w:szCs w:val="24"/>
        </w:rPr>
      </w:pPr>
    </w:p>
    <w:p w:rsidR="00881B5E" w:rsidRDefault="00881B5E" w:rsidP="001B7AA5">
      <w:pPr>
        <w:shd w:val="clear" w:color="auto" w:fill="FFFFFF"/>
        <w:rPr>
          <w:rFonts w:ascii="Arial" w:hAnsi="Arial" w:cs="Arial"/>
          <w:color w:val="000000"/>
          <w:sz w:val="24"/>
          <w:szCs w:val="24"/>
        </w:rPr>
      </w:pPr>
    </w:p>
    <w:p w:rsidR="00881B5E" w:rsidRPr="00AE1F09" w:rsidRDefault="00881B5E" w:rsidP="001B7AA5">
      <w:pPr>
        <w:shd w:val="clear" w:color="auto" w:fill="FFFFFF"/>
        <w:rPr>
          <w:rFonts w:ascii="Arial" w:hAnsi="Arial" w:cs="Arial"/>
          <w:color w:val="000000"/>
          <w:sz w:val="24"/>
          <w:szCs w:val="24"/>
        </w:rPr>
      </w:pPr>
    </w:p>
    <w:p w:rsidR="001B7AA5" w:rsidRPr="00AE1F09" w:rsidRDefault="001B7AA5" w:rsidP="001B7AA5">
      <w:pPr>
        <w:shd w:val="clear" w:color="auto" w:fill="FFFFFF"/>
        <w:rPr>
          <w:rFonts w:ascii="Arial" w:hAnsi="Arial" w:cs="Arial"/>
          <w:color w:val="000000"/>
          <w:sz w:val="24"/>
          <w:szCs w:val="24"/>
        </w:rPr>
      </w:pPr>
    </w:p>
    <w:p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Pr="00B11A58" w:rsidRDefault="001B7AA5" w:rsidP="001B7AA5">
      <w:pPr>
        <w:shd w:val="clear" w:color="auto" w:fill="FFFFFF"/>
        <w:rPr>
          <w:rFonts w:ascii="Montserrat" w:hAnsi="Montserrat" w:cs="Arial"/>
          <w:b/>
          <w:color w:val="000000"/>
          <w:sz w:val="24"/>
          <w:szCs w:val="24"/>
          <w:lang w:val="pt-BR"/>
        </w:rPr>
      </w:pPr>
    </w:p>
    <w:p w:rsidR="001B7AA5" w:rsidRDefault="001B7AA5" w:rsidP="001B7AA5">
      <w:pPr>
        <w:shd w:val="clear" w:color="auto" w:fill="FFFFFF"/>
        <w:jc w:val="center"/>
        <w:rPr>
          <w:rFonts w:ascii="Montserrat" w:hAnsi="Montserrat" w:cs="Arial"/>
          <w:b/>
          <w:color w:val="000000"/>
          <w:sz w:val="24"/>
          <w:szCs w:val="24"/>
          <w:lang w:val="pt-BR"/>
        </w:rPr>
      </w:pPr>
    </w:p>
    <w:p w:rsidR="00881B5E" w:rsidRPr="00B11A58" w:rsidRDefault="00881B5E" w:rsidP="001B7AA5">
      <w:pPr>
        <w:shd w:val="clear" w:color="auto" w:fill="FFFFFF"/>
        <w:jc w:val="center"/>
        <w:rPr>
          <w:rFonts w:ascii="Montserrat" w:hAnsi="Montserrat" w:cs="Arial"/>
          <w:b/>
          <w:color w:val="000000"/>
          <w:sz w:val="24"/>
          <w:szCs w:val="24"/>
          <w:lang w:val="pt-BR"/>
        </w:rPr>
      </w:pP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rsidR="001B7AA5" w:rsidRPr="00A64323" w:rsidRDefault="001B7AA5" w:rsidP="00A64323"/>
    <w:sectPr w:rsidR="001B7AA5" w:rsidRPr="00A64323" w:rsidSect="0030432D">
      <w:headerReference w:type="default" r:id="rId8"/>
      <w:footerReference w:type="default" r:id="rId9"/>
      <w:headerReference w:type="first" r:id="rId10"/>
      <w:pgSz w:w="12242" w:h="15842" w:code="1"/>
      <w:pgMar w:top="1418" w:right="1418" w:bottom="1418"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2F4" w:rsidRDefault="00E542F4" w:rsidP="00B61DDE">
      <w:r>
        <w:separator/>
      </w:r>
    </w:p>
  </w:endnote>
  <w:endnote w:type="continuationSeparator" w:id="0">
    <w:p w:rsidR="00E542F4" w:rsidRDefault="00E542F4" w:rsidP="00B61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atha">
    <w:panose1 w:val="02000400000000000000"/>
    <w:charset w:val="01"/>
    <w:family w:val="roman"/>
    <w:notTrueType/>
    <w:pitch w:val="variable"/>
    <w:sig w:usb0="00040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FFC000" w:themeColor="accent4"/>
      </w:tblBorders>
      <w:tblLook w:val="04A0" w:firstRow="1" w:lastRow="0" w:firstColumn="1" w:lastColumn="0" w:noHBand="0" w:noVBand="1"/>
    </w:tblPr>
    <w:tblGrid>
      <w:gridCol w:w="8667"/>
      <w:gridCol w:w="456"/>
    </w:tblGrid>
    <w:tr w:rsidR="00736191" w:rsidTr="004A0B2C">
      <w:trPr>
        <w:trHeight w:val="130"/>
      </w:trPr>
      <w:tc>
        <w:tcPr>
          <w:tcW w:w="4750" w:type="pct"/>
          <w:tcBorders>
            <w:top w:val="single" w:sz="4" w:space="0" w:color="auto"/>
          </w:tcBorders>
        </w:tcPr>
        <w:p w:rsidR="00736191" w:rsidRDefault="00736191">
          <w:pPr>
            <w:pStyle w:val="Piedepgina"/>
            <w:jc w:val="right"/>
          </w:pPr>
        </w:p>
      </w:tc>
      <w:tc>
        <w:tcPr>
          <w:tcW w:w="250" w:type="pct"/>
          <w:shd w:val="clear" w:color="auto" w:fill="000000" w:themeFill="text1"/>
        </w:tcPr>
        <w:p w:rsidR="00736191" w:rsidRDefault="00736191">
          <w:pPr>
            <w:pStyle w:val="Piedepgina"/>
            <w:jc w:val="right"/>
            <w:rPr>
              <w:color w:val="FFFFFF" w:themeColor="background1"/>
            </w:rPr>
          </w:pPr>
          <w:r>
            <w:fldChar w:fldCharType="begin"/>
          </w:r>
          <w:r>
            <w:instrText xml:space="preserve"> PAGE    \* MERGEFORMAT </w:instrText>
          </w:r>
          <w:r>
            <w:fldChar w:fldCharType="separate"/>
          </w:r>
          <w:r w:rsidR="00CA6977" w:rsidRPr="00CA6977">
            <w:rPr>
              <w:noProof/>
              <w:color w:val="FFFFFF" w:themeColor="background1"/>
            </w:rPr>
            <w:t>27</w:t>
          </w:r>
          <w:r>
            <w:rPr>
              <w:noProof/>
              <w:color w:val="FFFFFF" w:themeColor="background1"/>
            </w:rPr>
            <w:fldChar w:fldCharType="end"/>
          </w:r>
        </w:p>
      </w:tc>
    </w:tr>
  </w:tbl>
  <w:p w:rsidR="00736191" w:rsidRDefault="00736191" w:rsidP="004A0B2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2F4" w:rsidRDefault="00E542F4" w:rsidP="00B61DDE">
      <w:r>
        <w:separator/>
      </w:r>
    </w:p>
  </w:footnote>
  <w:footnote w:type="continuationSeparator" w:id="0">
    <w:p w:rsidR="00E542F4" w:rsidRDefault="00E542F4" w:rsidP="00B61DDE">
      <w:r>
        <w:continuationSeparator/>
      </w:r>
    </w:p>
  </w:footnote>
  <w:footnote w:id="1">
    <w:p w:rsidR="00736191" w:rsidRPr="006F567F" w:rsidRDefault="00736191" w:rsidP="005573C1">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14"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7163"/>
    </w:tblGrid>
    <w:tr w:rsidR="00736191" w:rsidRPr="006A7851" w:rsidTr="003C6360">
      <w:trPr>
        <w:trHeight w:val="1421"/>
      </w:trPr>
      <w:tc>
        <w:tcPr>
          <w:tcW w:w="1055" w:type="pct"/>
        </w:tcPr>
        <w:p w:rsidR="00736191" w:rsidRPr="006B397E" w:rsidRDefault="00736191" w:rsidP="003C6360">
          <w:pPr>
            <w:pStyle w:val="Encabezado"/>
            <w:rPr>
              <w:rFonts w:ascii="Arial Narrow" w:hAnsi="Arial Narrow" w:cs="Latha"/>
              <w:b/>
              <w:u w:val="single"/>
            </w:rPr>
          </w:pPr>
          <w:r w:rsidRPr="00663A57">
            <w:rPr>
              <w:rFonts w:ascii="Candara" w:eastAsia="Calibri" w:hAnsi="Candara" w:cs="Arial"/>
              <w:b/>
              <w:noProof/>
              <w:sz w:val="28"/>
              <w:szCs w:val="28"/>
              <w:lang w:val="es-MX" w:eastAsia="es-MX"/>
            </w:rPr>
            <w:drawing>
              <wp:anchor distT="0" distB="0" distL="114300" distR="114300" simplePos="0" relativeHeight="251710464" behindDoc="0" locked="0" layoutInCell="1" allowOverlap="1" wp14:anchorId="6F0B6B82" wp14:editId="24284A8C">
                <wp:simplePos x="0" y="0"/>
                <wp:positionH relativeFrom="margin">
                  <wp:posOffset>71120</wp:posOffset>
                </wp:positionH>
                <wp:positionV relativeFrom="paragraph">
                  <wp:posOffset>-2540</wp:posOffset>
                </wp:positionV>
                <wp:extent cx="1123950" cy="795020"/>
                <wp:effectExtent l="0" t="0" r="0" b="508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NFAS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3950" cy="795020"/>
                        </a:xfrm>
                        <a:prstGeom prst="rect">
                          <a:avLst/>
                        </a:prstGeom>
                      </pic:spPr>
                    </pic:pic>
                  </a:graphicData>
                </a:graphic>
                <wp14:sizeRelH relativeFrom="page">
                  <wp14:pctWidth>0</wp14:pctWidth>
                </wp14:sizeRelH>
                <wp14:sizeRelV relativeFrom="page">
                  <wp14:pctHeight>0</wp14:pctHeight>
                </wp14:sizeRelV>
              </wp:anchor>
            </w:drawing>
          </w:r>
        </w:p>
      </w:tc>
      <w:tc>
        <w:tcPr>
          <w:tcW w:w="3945" w:type="pct"/>
        </w:tcPr>
        <w:p w:rsidR="00736191" w:rsidRPr="00ED399C" w:rsidRDefault="00736191" w:rsidP="004A0B2C">
          <w:pPr>
            <w:pStyle w:val="Encabezado"/>
            <w:jc w:val="center"/>
            <w:rPr>
              <w:rFonts w:ascii="Montserrat" w:hAnsi="Montserrat" w:cs="Latha"/>
              <w:noProof/>
              <w:sz w:val="20"/>
              <w:szCs w:val="20"/>
            </w:rPr>
          </w:pPr>
          <w:r w:rsidRPr="007F2A12">
            <w:rPr>
              <w:rFonts w:ascii="Montserrat" w:hAnsi="Montserrat" w:cs="Latha"/>
              <w:b/>
              <w:sz w:val="20"/>
              <w:szCs w:val="20"/>
            </w:rPr>
            <w:t>COMITÉ ESTATAL DE SANIDAD VEGETAL DE GUERRERO</w:t>
          </w:r>
        </w:p>
        <w:p w:rsidR="00736191" w:rsidRPr="004B79DD" w:rsidRDefault="00736191" w:rsidP="004A0B2C">
          <w:pPr>
            <w:pStyle w:val="Encabezado"/>
            <w:jc w:val="center"/>
            <w:rPr>
              <w:rFonts w:ascii="Montserrat" w:hAnsi="Montserrat" w:cs="Latha"/>
              <w:b/>
              <w:bCs/>
              <w:sz w:val="20"/>
              <w:szCs w:val="20"/>
            </w:rPr>
          </w:pPr>
          <w:r w:rsidRPr="004B79DD">
            <w:rPr>
              <w:rFonts w:ascii="Montserrat" w:hAnsi="Montserrat" w:cs="Latha"/>
              <w:b/>
              <w:bCs/>
              <w:sz w:val="20"/>
              <w:szCs w:val="20"/>
            </w:rPr>
            <w:t xml:space="preserve">ADQUISICIÓN DE BIENES </w:t>
          </w:r>
        </w:p>
        <w:p w:rsidR="00736191" w:rsidRDefault="00736191" w:rsidP="002C4C68">
          <w:pPr>
            <w:pStyle w:val="Encabezado"/>
            <w:jc w:val="center"/>
            <w:rPr>
              <w:rFonts w:ascii="Montserrat" w:hAnsi="Montserrat" w:cs="Latha"/>
              <w:b/>
              <w:bCs/>
              <w:sz w:val="20"/>
              <w:szCs w:val="20"/>
            </w:rPr>
          </w:pPr>
          <w:r w:rsidRPr="001C257F">
            <w:rPr>
              <w:rFonts w:ascii="Montserrat" w:hAnsi="Montserrat" w:cs="Latha"/>
              <w:b/>
              <w:bCs/>
              <w:sz w:val="20"/>
              <w:szCs w:val="20"/>
            </w:rPr>
            <w:t>CONVOCATORIA Y BASES DE INVITACIÓN A CUANDO MENOS TRES PERSONAS No. ITPCESAVEGRO</w:t>
          </w:r>
          <w:r>
            <w:rPr>
              <w:rFonts w:ascii="Montserrat" w:hAnsi="Montserrat" w:cs="Latha"/>
              <w:b/>
              <w:bCs/>
              <w:sz w:val="20"/>
              <w:szCs w:val="20"/>
            </w:rPr>
            <w:t>.CCMF</w:t>
          </w:r>
          <w:r w:rsidRPr="001C257F">
            <w:rPr>
              <w:rFonts w:ascii="Montserrat" w:hAnsi="Montserrat" w:cs="Latha"/>
              <w:b/>
              <w:bCs/>
              <w:sz w:val="20"/>
              <w:szCs w:val="20"/>
            </w:rPr>
            <w:t>.2024.01, PARA LA ADQUISICIÓN DE</w:t>
          </w:r>
          <w:r>
            <w:rPr>
              <w:rFonts w:ascii="Montserrat" w:hAnsi="Montserrat" w:cs="Latha"/>
              <w:b/>
              <w:bCs/>
              <w:sz w:val="20"/>
              <w:szCs w:val="20"/>
            </w:rPr>
            <w:t>:</w:t>
          </w:r>
          <w:r w:rsidRPr="001C257F">
            <w:rPr>
              <w:rFonts w:ascii="Montserrat" w:hAnsi="Montserrat" w:cs="Latha"/>
              <w:b/>
              <w:bCs/>
              <w:sz w:val="20"/>
              <w:szCs w:val="20"/>
            </w:rPr>
            <w:t xml:space="preserve"> </w:t>
          </w:r>
          <w:r>
            <w:rPr>
              <w:rFonts w:ascii="Montserrat" w:hAnsi="Montserrat" w:cs="Latha"/>
              <w:b/>
              <w:bCs/>
              <w:sz w:val="20"/>
              <w:szCs w:val="20"/>
            </w:rPr>
            <w:t xml:space="preserve">TRAMPAS, PROTEÍNA HIDROLIZADA, MALATHIÓN Y </w:t>
          </w:r>
        </w:p>
        <w:p w:rsidR="00736191" w:rsidRPr="006A7851" w:rsidRDefault="00736191" w:rsidP="002C4C68">
          <w:pPr>
            <w:pStyle w:val="Encabezado"/>
            <w:jc w:val="center"/>
            <w:rPr>
              <w:rFonts w:ascii="Arial Narrow" w:hAnsi="Arial Narrow" w:cs="Latha"/>
              <w:b/>
              <w:bCs/>
            </w:rPr>
          </w:pPr>
          <w:r>
            <w:rPr>
              <w:rFonts w:ascii="Montserrat" w:hAnsi="Montserrat" w:cs="Latha"/>
              <w:b/>
              <w:bCs/>
              <w:sz w:val="20"/>
              <w:szCs w:val="20"/>
            </w:rPr>
            <w:t>ESTACIONES CEBO ARTESANALES.</w:t>
          </w:r>
        </w:p>
      </w:tc>
    </w:tr>
  </w:tbl>
  <w:p w:rsidR="00736191" w:rsidRPr="00223691" w:rsidRDefault="00736191" w:rsidP="004A0B2C">
    <w:pPr>
      <w:pStyle w:val="Encabezado"/>
      <w:jc w:val="center"/>
      <w:rPr>
        <w:rFonts w:ascii="Arial Narrow" w:hAnsi="Arial Narrow" w:cs="Latha"/>
        <w:b/>
        <w:bCs/>
        <w:color w:val="008080"/>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7756"/>
    </w:tblGrid>
    <w:tr w:rsidR="00736191" w:rsidRPr="006A7851" w:rsidTr="00663A57">
      <w:tc>
        <w:tcPr>
          <w:tcW w:w="754" w:type="pct"/>
        </w:tcPr>
        <w:p w:rsidR="00736191" w:rsidRPr="006B397E" w:rsidRDefault="00736191" w:rsidP="001B437B">
          <w:pPr>
            <w:pStyle w:val="Encabezado"/>
            <w:jc w:val="center"/>
            <w:rPr>
              <w:rFonts w:ascii="Arial Narrow" w:hAnsi="Arial Narrow" w:cs="Latha"/>
              <w:b/>
              <w:u w:val="single"/>
            </w:rPr>
          </w:pPr>
          <w:r>
            <w:rPr>
              <w:noProof/>
              <w:lang w:val="es-MX" w:eastAsia="es-MX"/>
            </w:rPr>
            <w:drawing>
              <wp:inline distT="0" distB="0" distL="0" distR="0" wp14:anchorId="12E8682F" wp14:editId="78F18400">
                <wp:extent cx="1009650" cy="666750"/>
                <wp:effectExtent l="19050" t="19050" r="19050" b="190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09650" cy="666750"/>
                        </a:xfrm>
                        <a:prstGeom prst="rect">
                          <a:avLst/>
                        </a:prstGeom>
                        <a:ln>
                          <a:solidFill>
                            <a:schemeClr val="bg1">
                              <a:lumMod val="75000"/>
                            </a:schemeClr>
                          </a:solidFill>
                        </a:ln>
                      </pic:spPr>
                    </pic:pic>
                  </a:graphicData>
                </a:graphic>
              </wp:inline>
            </w:drawing>
          </w:r>
        </w:p>
      </w:tc>
      <w:tc>
        <w:tcPr>
          <w:tcW w:w="4246" w:type="pct"/>
        </w:tcPr>
        <w:p w:rsidR="00736191" w:rsidRPr="006A7851" w:rsidRDefault="00736191" w:rsidP="001B437B">
          <w:pPr>
            <w:pStyle w:val="Encabezado"/>
            <w:jc w:val="center"/>
            <w:rPr>
              <w:rFonts w:ascii="Arial Narrow" w:hAnsi="Arial Narrow" w:cs="Latha"/>
              <w:noProof/>
            </w:rPr>
          </w:pPr>
          <w:r w:rsidRPr="006A7851">
            <w:rPr>
              <w:rFonts w:ascii="Arial Narrow" w:hAnsi="Arial Narrow" w:cs="Latha"/>
              <w:b/>
              <w:u w:val="single"/>
            </w:rPr>
            <w:t xml:space="preserve">(Nombre de la Instancia Ejecutora) </w:t>
          </w:r>
        </w:p>
        <w:p w:rsidR="00736191" w:rsidRPr="006A7851" w:rsidRDefault="00736191" w:rsidP="001B437B">
          <w:pPr>
            <w:pStyle w:val="Encabezado"/>
            <w:jc w:val="center"/>
            <w:rPr>
              <w:rFonts w:ascii="Arial Narrow" w:hAnsi="Arial Narrow" w:cs="Latha"/>
              <w:b/>
              <w:bCs/>
            </w:rPr>
          </w:pPr>
          <w:r w:rsidRPr="006A7851">
            <w:rPr>
              <w:rFonts w:ascii="Arial Narrow" w:hAnsi="Arial Narrow" w:cs="Latha"/>
              <w:b/>
              <w:bCs/>
            </w:rPr>
            <w:t>ADQUISICIÓN DE BIENES Y SERVICIOS</w:t>
          </w:r>
        </w:p>
        <w:p w:rsidR="00736191" w:rsidRPr="006A7851" w:rsidRDefault="00736191" w:rsidP="001B437B">
          <w:pPr>
            <w:pStyle w:val="Encabezado"/>
            <w:jc w:val="center"/>
            <w:rPr>
              <w:rFonts w:ascii="Arial Narrow" w:hAnsi="Arial Narrow" w:cs="Latha"/>
              <w:b/>
              <w:bCs/>
            </w:rPr>
          </w:pPr>
          <w:r w:rsidRPr="006A7851">
            <w:rPr>
              <w:rFonts w:ascii="Arial Narrow" w:hAnsi="Arial Narrow" w:cs="Latha"/>
              <w:b/>
              <w:bCs/>
            </w:rPr>
            <w:t>BASES PARA LA CONTRATACIÓN MEDIANTE INVITACIÓN A CUANDO MENOS TRES PERSONAS No. _________</w:t>
          </w:r>
          <w:r w:rsidRPr="006A7851">
            <w:rPr>
              <w:rFonts w:ascii="Arial Narrow" w:hAnsi="Arial Narrow" w:cs="Latha"/>
              <w:b/>
              <w:bCs/>
              <w:u w:val="single"/>
            </w:rPr>
            <w:t xml:space="preserve"> </w:t>
          </w:r>
          <w:r w:rsidRPr="006A7851">
            <w:rPr>
              <w:rFonts w:ascii="Arial Narrow" w:hAnsi="Arial Narrow" w:cs="Latha"/>
              <w:b/>
              <w:bCs/>
            </w:rPr>
            <w:t>PARA ADQUISICIÓN DE: __________</w:t>
          </w:r>
        </w:p>
        <w:p w:rsidR="00736191" w:rsidRPr="006A7851" w:rsidRDefault="00736191" w:rsidP="001B437B">
          <w:pPr>
            <w:pStyle w:val="Encabezado"/>
            <w:spacing w:after="120"/>
            <w:rPr>
              <w:rFonts w:ascii="Arial Narrow" w:hAnsi="Arial Narrow" w:cs="Latha"/>
              <w:b/>
              <w:bCs/>
            </w:rPr>
          </w:pPr>
          <w:r w:rsidRPr="006A7851">
            <w:rPr>
              <w:rFonts w:ascii="Arial Narrow" w:hAnsi="Arial Narrow" w:cs="Latha"/>
              <w:b/>
              <w:bCs/>
            </w:rPr>
            <w:t>_________________________________, _________________ Y __________________.</w:t>
          </w:r>
        </w:p>
      </w:tc>
    </w:tr>
  </w:tbl>
  <w:p w:rsidR="00736191" w:rsidRPr="001B437B" w:rsidRDefault="00736191" w:rsidP="001B437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2355A83"/>
    <w:multiLevelType w:val="hybridMultilevel"/>
    <w:tmpl w:val="061CB6D4"/>
    <w:lvl w:ilvl="0" w:tplc="0FF471A4">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3"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4"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5" w15:restartNumberingAfterBreak="0">
    <w:nsid w:val="194B1404"/>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6" w15:restartNumberingAfterBreak="0">
    <w:nsid w:val="1BDC7B75"/>
    <w:multiLevelType w:val="hybridMultilevel"/>
    <w:tmpl w:val="19788238"/>
    <w:lvl w:ilvl="0" w:tplc="3F20131E">
      <w:start w:val="1"/>
      <w:numFmt w:val="bullet"/>
      <w:lvlText w:val=""/>
      <w:lvlJc w:val="left"/>
      <w:pPr>
        <w:ind w:left="928"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7" w15:restartNumberingAfterBreak="0">
    <w:nsid w:val="1FFA02B9"/>
    <w:multiLevelType w:val="multilevel"/>
    <w:tmpl w:val="1166EDB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lvlText w:val="%4."/>
      <w:lvlJc w:val="left"/>
      <w:pPr>
        <w:ind w:left="1429" w:hanging="720"/>
      </w:pPr>
      <w:rPr>
        <w:rFonts w:ascii="Times New Roman" w:hAnsi="Times New Roman" w:hint="default"/>
        <w:b w:val="0"/>
        <w:i w:val="0"/>
        <w:sz w:val="22"/>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216C5D53"/>
    <w:multiLevelType w:val="hybridMultilevel"/>
    <w:tmpl w:val="287C86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BDF3366"/>
    <w:multiLevelType w:val="hybridMultilevel"/>
    <w:tmpl w:val="CFA6AD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D0007CE"/>
    <w:multiLevelType w:val="multilevel"/>
    <w:tmpl w:val="FD1CE47C"/>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1" w15:restartNumberingAfterBreak="0">
    <w:nsid w:val="317042C4"/>
    <w:multiLevelType w:val="multilevel"/>
    <w:tmpl w:val="E8C2F2AC"/>
    <w:lvl w:ilvl="0">
      <w:start w:val="1"/>
      <w:numFmt w:val="decimal"/>
      <w:lvlText w:val="%1"/>
      <w:lvlJc w:val="left"/>
      <w:pPr>
        <w:ind w:left="1556"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328F486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3ED4305"/>
    <w:multiLevelType w:val="hybridMultilevel"/>
    <w:tmpl w:val="D0EC7F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7B71FD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99F3A67"/>
    <w:multiLevelType w:val="multilevel"/>
    <w:tmpl w:val="B85E669A"/>
    <w:lvl w:ilvl="0">
      <w:start w:val="1"/>
      <w:numFmt w:val="decimal"/>
      <w:pStyle w:val="Ttulo1"/>
      <w:lvlText w:val="%1"/>
      <w:lvlJc w:val="left"/>
      <w:pPr>
        <w:ind w:left="9494"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lowerLetter"/>
      <w:lvlText w:val="%4."/>
      <w:lvlJc w:val="left"/>
      <w:pPr>
        <w:ind w:left="1429" w:hanging="720"/>
      </w:pPr>
      <w:rPr>
        <w:rFonts w:hint="default"/>
        <w:b w:val="0"/>
        <w:i w:val="0"/>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E383D57"/>
    <w:multiLevelType w:val="hybridMultilevel"/>
    <w:tmpl w:val="A0BAA5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3F13F51"/>
    <w:multiLevelType w:val="multilevel"/>
    <w:tmpl w:val="571AFEC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lowerLetter"/>
      <w:lvlText w:val="%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F354E61"/>
    <w:multiLevelType w:val="hybridMultilevel"/>
    <w:tmpl w:val="08DC4342"/>
    <w:lvl w:ilvl="0" w:tplc="2904CB2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57F7FE7"/>
    <w:multiLevelType w:val="multilevel"/>
    <w:tmpl w:val="B0C27E94"/>
    <w:lvl w:ilvl="0">
      <w:start w:val="1"/>
      <w:numFmt w:val="upperRoman"/>
      <w:lvlText w:val="%1."/>
      <w:lvlJc w:val="right"/>
      <w:pPr>
        <w:ind w:left="720" w:hanging="360"/>
      </w:p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9290F46"/>
    <w:multiLevelType w:val="multilevel"/>
    <w:tmpl w:val="2B40C578"/>
    <w:lvl w:ilvl="0">
      <w:start w:val="1"/>
      <w:numFmt w:val="decimal"/>
      <w:lvlText w:val="%1."/>
      <w:lvlJc w:val="left"/>
      <w:pPr>
        <w:ind w:left="1182" w:hanging="360"/>
      </w:pPr>
      <w:rPr>
        <w:rFonts w:hint="default"/>
        <w:b w:val="0"/>
      </w:rPr>
    </w:lvl>
    <w:lvl w:ilvl="1">
      <w:start w:val="2"/>
      <w:numFmt w:val="decimal"/>
      <w:isLgl/>
      <w:lvlText w:val="%1.%2"/>
      <w:lvlJc w:val="left"/>
      <w:pPr>
        <w:ind w:left="1347" w:hanging="525"/>
      </w:pPr>
      <w:rPr>
        <w:rFonts w:hint="default"/>
      </w:rPr>
    </w:lvl>
    <w:lvl w:ilvl="2">
      <w:start w:val="2"/>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22" w:hanging="1800"/>
      </w:pPr>
      <w:rPr>
        <w:rFonts w:hint="default"/>
      </w:rPr>
    </w:lvl>
  </w:abstractNum>
  <w:abstractNum w:abstractNumId="23" w15:restartNumberingAfterBreak="0">
    <w:nsid w:val="6AC00BD5"/>
    <w:multiLevelType w:val="multilevel"/>
    <w:tmpl w:val="3766BDBE"/>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16E6353"/>
    <w:multiLevelType w:val="multilevel"/>
    <w:tmpl w:val="5F0A90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A36A24"/>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8A5290B"/>
    <w:multiLevelType w:val="hybridMultilevel"/>
    <w:tmpl w:val="73088B76"/>
    <w:lvl w:ilvl="0" w:tplc="DF984D5E">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F7F6D9D"/>
    <w:multiLevelType w:val="multilevel"/>
    <w:tmpl w:val="6AE0B050"/>
    <w:lvl w:ilvl="0">
      <w:start w:val="1"/>
      <w:numFmt w:val="decimal"/>
      <w:lvlText w:val="%1"/>
      <w:lvlJc w:val="left"/>
      <w:pPr>
        <w:ind w:left="1005" w:hanging="64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9"/>
  </w:num>
  <w:num w:numId="3">
    <w:abstractNumId w:val="23"/>
  </w:num>
  <w:num w:numId="4">
    <w:abstractNumId w:val="17"/>
  </w:num>
  <w:num w:numId="5">
    <w:abstractNumId w:val="21"/>
  </w:num>
  <w:num w:numId="6">
    <w:abstractNumId w:val="7"/>
  </w:num>
  <w:num w:numId="7">
    <w:abstractNumId w:val="6"/>
  </w:num>
  <w:num w:numId="8">
    <w:abstractNumId w:val="18"/>
  </w:num>
  <w:num w:numId="9">
    <w:abstractNumId w:val="26"/>
  </w:num>
  <w:num w:numId="10">
    <w:abstractNumId w:val="24"/>
  </w:num>
  <w:num w:numId="11">
    <w:abstractNumId w:val="11"/>
  </w:num>
  <w:num w:numId="12">
    <w:abstractNumId w:val="20"/>
  </w:num>
  <w:num w:numId="13">
    <w:abstractNumId w:val="3"/>
  </w:num>
  <w:num w:numId="14">
    <w:abstractNumId w:val="0"/>
  </w:num>
  <w:num w:numId="15">
    <w:abstractNumId w:val="4"/>
  </w:num>
  <w:num w:numId="16">
    <w:abstractNumId w:val="10"/>
  </w:num>
  <w:num w:numId="17">
    <w:abstractNumId w:val="2"/>
  </w:num>
  <w:num w:numId="18">
    <w:abstractNumId w:val="25"/>
  </w:num>
  <w:num w:numId="19">
    <w:abstractNumId w:val="19"/>
  </w:num>
  <w:num w:numId="20">
    <w:abstractNumId w:val="22"/>
  </w:num>
  <w:num w:numId="21">
    <w:abstractNumId w:val="27"/>
  </w:num>
  <w:num w:numId="22">
    <w:abstractNumId w:val="1"/>
  </w:num>
  <w:num w:numId="23">
    <w:abstractNumId w:val="14"/>
  </w:num>
  <w:num w:numId="24">
    <w:abstractNumId w:val="12"/>
  </w:num>
  <w:num w:numId="25">
    <w:abstractNumId w:val="28"/>
  </w:num>
  <w:num w:numId="26">
    <w:abstractNumId w:val="13"/>
  </w:num>
  <w:num w:numId="27">
    <w:abstractNumId w:val="8"/>
  </w:num>
  <w:num w:numId="28">
    <w:abstractNumId w:val="5"/>
  </w:num>
  <w:num w:numId="2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DE"/>
    <w:rsid w:val="000006DB"/>
    <w:rsid w:val="00002986"/>
    <w:rsid w:val="000029BC"/>
    <w:rsid w:val="00003970"/>
    <w:rsid w:val="00004349"/>
    <w:rsid w:val="00005102"/>
    <w:rsid w:val="00016F4F"/>
    <w:rsid w:val="000176D7"/>
    <w:rsid w:val="00021035"/>
    <w:rsid w:val="00022994"/>
    <w:rsid w:val="00026514"/>
    <w:rsid w:val="000316B3"/>
    <w:rsid w:val="00035FE1"/>
    <w:rsid w:val="00042817"/>
    <w:rsid w:val="0004379F"/>
    <w:rsid w:val="00043821"/>
    <w:rsid w:val="00045528"/>
    <w:rsid w:val="00047C01"/>
    <w:rsid w:val="0006047B"/>
    <w:rsid w:val="000633D6"/>
    <w:rsid w:val="000676A0"/>
    <w:rsid w:val="00070938"/>
    <w:rsid w:val="00072975"/>
    <w:rsid w:val="00074198"/>
    <w:rsid w:val="00084011"/>
    <w:rsid w:val="00085B9C"/>
    <w:rsid w:val="00090897"/>
    <w:rsid w:val="00091AB4"/>
    <w:rsid w:val="00096353"/>
    <w:rsid w:val="00096B1A"/>
    <w:rsid w:val="000B1F85"/>
    <w:rsid w:val="000B2D34"/>
    <w:rsid w:val="000B3404"/>
    <w:rsid w:val="000B4A7B"/>
    <w:rsid w:val="000B7016"/>
    <w:rsid w:val="000B7882"/>
    <w:rsid w:val="000C1D9C"/>
    <w:rsid w:val="000D2F8C"/>
    <w:rsid w:val="000D61B1"/>
    <w:rsid w:val="000D6F97"/>
    <w:rsid w:val="000E0B50"/>
    <w:rsid w:val="000E3F55"/>
    <w:rsid w:val="000E4E27"/>
    <w:rsid w:val="000E6C96"/>
    <w:rsid w:val="000F05DC"/>
    <w:rsid w:val="000F23AF"/>
    <w:rsid w:val="000F33E0"/>
    <w:rsid w:val="000F3683"/>
    <w:rsid w:val="000F3BE7"/>
    <w:rsid w:val="000F3CE4"/>
    <w:rsid w:val="000F4672"/>
    <w:rsid w:val="000F5245"/>
    <w:rsid w:val="001004AD"/>
    <w:rsid w:val="001016EC"/>
    <w:rsid w:val="001022D1"/>
    <w:rsid w:val="0010237D"/>
    <w:rsid w:val="001023C3"/>
    <w:rsid w:val="00103C2D"/>
    <w:rsid w:val="00105129"/>
    <w:rsid w:val="00105DF1"/>
    <w:rsid w:val="001177B6"/>
    <w:rsid w:val="00120C6F"/>
    <w:rsid w:val="00126463"/>
    <w:rsid w:val="001271B4"/>
    <w:rsid w:val="0013063B"/>
    <w:rsid w:val="001369CB"/>
    <w:rsid w:val="00140D64"/>
    <w:rsid w:val="001421BB"/>
    <w:rsid w:val="00143145"/>
    <w:rsid w:val="001529E9"/>
    <w:rsid w:val="00152AF1"/>
    <w:rsid w:val="00154259"/>
    <w:rsid w:val="001558CC"/>
    <w:rsid w:val="00156B93"/>
    <w:rsid w:val="00162AE6"/>
    <w:rsid w:val="00165CDE"/>
    <w:rsid w:val="0016692C"/>
    <w:rsid w:val="001702CD"/>
    <w:rsid w:val="00173C5D"/>
    <w:rsid w:val="00175F34"/>
    <w:rsid w:val="0018775C"/>
    <w:rsid w:val="00187B81"/>
    <w:rsid w:val="001904E8"/>
    <w:rsid w:val="0019234D"/>
    <w:rsid w:val="00192D45"/>
    <w:rsid w:val="001930BC"/>
    <w:rsid w:val="00193727"/>
    <w:rsid w:val="00193F0B"/>
    <w:rsid w:val="00197533"/>
    <w:rsid w:val="001976F2"/>
    <w:rsid w:val="001A3A13"/>
    <w:rsid w:val="001A478A"/>
    <w:rsid w:val="001A551E"/>
    <w:rsid w:val="001A5F81"/>
    <w:rsid w:val="001B1F7F"/>
    <w:rsid w:val="001B437B"/>
    <w:rsid w:val="001B5D82"/>
    <w:rsid w:val="001B7AA5"/>
    <w:rsid w:val="001C0893"/>
    <w:rsid w:val="001C257F"/>
    <w:rsid w:val="001C6627"/>
    <w:rsid w:val="001D7268"/>
    <w:rsid w:val="001D7B28"/>
    <w:rsid w:val="001E640D"/>
    <w:rsid w:val="001F035A"/>
    <w:rsid w:val="001F0ADA"/>
    <w:rsid w:val="001F24F5"/>
    <w:rsid w:val="001F2CA4"/>
    <w:rsid w:val="001F3DC4"/>
    <w:rsid w:val="001F53D5"/>
    <w:rsid w:val="001F7D8D"/>
    <w:rsid w:val="002000C8"/>
    <w:rsid w:val="002031D9"/>
    <w:rsid w:val="0020556C"/>
    <w:rsid w:val="00205951"/>
    <w:rsid w:val="0020626D"/>
    <w:rsid w:val="00206B7C"/>
    <w:rsid w:val="00206CDE"/>
    <w:rsid w:val="002106FC"/>
    <w:rsid w:val="00211438"/>
    <w:rsid w:val="00214339"/>
    <w:rsid w:val="00217A4F"/>
    <w:rsid w:val="0022029D"/>
    <w:rsid w:val="00222129"/>
    <w:rsid w:val="00223512"/>
    <w:rsid w:val="00232392"/>
    <w:rsid w:val="00235469"/>
    <w:rsid w:val="00236897"/>
    <w:rsid w:val="00241739"/>
    <w:rsid w:val="00242E9A"/>
    <w:rsid w:val="002455D6"/>
    <w:rsid w:val="00245DB6"/>
    <w:rsid w:val="002471D9"/>
    <w:rsid w:val="0025214E"/>
    <w:rsid w:val="00261270"/>
    <w:rsid w:val="0026342C"/>
    <w:rsid w:val="00265E23"/>
    <w:rsid w:val="0027433A"/>
    <w:rsid w:val="0027458E"/>
    <w:rsid w:val="0028326B"/>
    <w:rsid w:val="00286618"/>
    <w:rsid w:val="0028763C"/>
    <w:rsid w:val="0029136D"/>
    <w:rsid w:val="00292B61"/>
    <w:rsid w:val="0029592E"/>
    <w:rsid w:val="002977F8"/>
    <w:rsid w:val="002A1630"/>
    <w:rsid w:val="002A4768"/>
    <w:rsid w:val="002A4898"/>
    <w:rsid w:val="002B2ABF"/>
    <w:rsid w:val="002C1725"/>
    <w:rsid w:val="002C1EC6"/>
    <w:rsid w:val="002C4C68"/>
    <w:rsid w:val="002D748E"/>
    <w:rsid w:val="002E7043"/>
    <w:rsid w:val="002E7E5A"/>
    <w:rsid w:val="002F451A"/>
    <w:rsid w:val="002F607C"/>
    <w:rsid w:val="002F6F67"/>
    <w:rsid w:val="002F702D"/>
    <w:rsid w:val="002F70DA"/>
    <w:rsid w:val="002F7DC8"/>
    <w:rsid w:val="00302CD5"/>
    <w:rsid w:val="0030432D"/>
    <w:rsid w:val="00305B05"/>
    <w:rsid w:val="00310263"/>
    <w:rsid w:val="00311F58"/>
    <w:rsid w:val="00312100"/>
    <w:rsid w:val="00312C59"/>
    <w:rsid w:val="00313F43"/>
    <w:rsid w:val="003221C6"/>
    <w:rsid w:val="0033242B"/>
    <w:rsid w:val="003325C2"/>
    <w:rsid w:val="00332A3A"/>
    <w:rsid w:val="003410C2"/>
    <w:rsid w:val="0034314B"/>
    <w:rsid w:val="003519C6"/>
    <w:rsid w:val="003524CF"/>
    <w:rsid w:val="003539F5"/>
    <w:rsid w:val="00354B64"/>
    <w:rsid w:val="0035605A"/>
    <w:rsid w:val="00356D4D"/>
    <w:rsid w:val="00361028"/>
    <w:rsid w:val="003675B5"/>
    <w:rsid w:val="003714FE"/>
    <w:rsid w:val="00380B90"/>
    <w:rsid w:val="003845BE"/>
    <w:rsid w:val="003916AE"/>
    <w:rsid w:val="003A1FA9"/>
    <w:rsid w:val="003A2385"/>
    <w:rsid w:val="003A2A9F"/>
    <w:rsid w:val="003A3A69"/>
    <w:rsid w:val="003B7CE6"/>
    <w:rsid w:val="003C226C"/>
    <w:rsid w:val="003C5A6D"/>
    <w:rsid w:val="003C6360"/>
    <w:rsid w:val="003C7B0F"/>
    <w:rsid w:val="003D0C77"/>
    <w:rsid w:val="003D0F43"/>
    <w:rsid w:val="003D5C02"/>
    <w:rsid w:val="003E1A46"/>
    <w:rsid w:val="003E200D"/>
    <w:rsid w:val="003E27A1"/>
    <w:rsid w:val="003E52D5"/>
    <w:rsid w:val="003E6EB5"/>
    <w:rsid w:val="003E706E"/>
    <w:rsid w:val="003F2B46"/>
    <w:rsid w:val="003F53B9"/>
    <w:rsid w:val="003F6E40"/>
    <w:rsid w:val="00404C1B"/>
    <w:rsid w:val="0040676E"/>
    <w:rsid w:val="00407982"/>
    <w:rsid w:val="00407B09"/>
    <w:rsid w:val="00415EAA"/>
    <w:rsid w:val="004212A7"/>
    <w:rsid w:val="00421956"/>
    <w:rsid w:val="004219C7"/>
    <w:rsid w:val="00424B1C"/>
    <w:rsid w:val="00426A6A"/>
    <w:rsid w:val="004460C2"/>
    <w:rsid w:val="00452117"/>
    <w:rsid w:val="00453514"/>
    <w:rsid w:val="00454365"/>
    <w:rsid w:val="00462F73"/>
    <w:rsid w:val="0046445D"/>
    <w:rsid w:val="00465645"/>
    <w:rsid w:val="00466A5E"/>
    <w:rsid w:val="004679CC"/>
    <w:rsid w:val="00467F8F"/>
    <w:rsid w:val="004719F0"/>
    <w:rsid w:val="00471DF1"/>
    <w:rsid w:val="00472A9C"/>
    <w:rsid w:val="004730BD"/>
    <w:rsid w:val="0047560D"/>
    <w:rsid w:val="00476006"/>
    <w:rsid w:val="00477521"/>
    <w:rsid w:val="0048333F"/>
    <w:rsid w:val="00487CD2"/>
    <w:rsid w:val="00493514"/>
    <w:rsid w:val="00493DCA"/>
    <w:rsid w:val="004973DD"/>
    <w:rsid w:val="004A0B2C"/>
    <w:rsid w:val="004A0EB8"/>
    <w:rsid w:val="004A5658"/>
    <w:rsid w:val="004A7053"/>
    <w:rsid w:val="004A789C"/>
    <w:rsid w:val="004B0985"/>
    <w:rsid w:val="004B779E"/>
    <w:rsid w:val="004B79DD"/>
    <w:rsid w:val="004C532B"/>
    <w:rsid w:val="004D0311"/>
    <w:rsid w:val="004D2EC9"/>
    <w:rsid w:val="004D74B5"/>
    <w:rsid w:val="004E1EF4"/>
    <w:rsid w:val="004E45C7"/>
    <w:rsid w:val="004F41D2"/>
    <w:rsid w:val="004F533C"/>
    <w:rsid w:val="00502469"/>
    <w:rsid w:val="005069F7"/>
    <w:rsid w:val="0050760E"/>
    <w:rsid w:val="0051043B"/>
    <w:rsid w:val="005132FD"/>
    <w:rsid w:val="005159AB"/>
    <w:rsid w:val="00523B30"/>
    <w:rsid w:val="00525164"/>
    <w:rsid w:val="00527CF3"/>
    <w:rsid w:val="00530787"/>
    <w:rsid w:val="00532B64"/>
    <w:rsid w:val="00542143"/>
    <w:rsid w:val="0055035C"/>
    <w:rsid w:val="00550601"/>
    <w:rsid w:val="00554285"/>
    <w:rsid w:val="005573C1"/>
    <w:rsid w:val="00562F43"/>
    <w:rsid w:val="0056658B"/>
    <w:rsid w:val="0057375F"/>
    <w:rsid w:val="00573793"/>
    <w:rsid w:val="0058746C"/>
    <w:rsid w:val="00591E56"/>
    <w:rsid w:val="00594D5E"/>
    <w:rsid w:val="005A0A42"/>
    <w:rsid w:val="005A0ACB"/>
    <w:rsid w:val="005A37F6"/>
    <w:rsid w:val="005A3D99"/>
    <w:rsid w:val="005B0923"/>
    <w:rsid w:val="005B14EE"/>
    <w:rsid w:val="005B1E3C"/>
    <w:rsid w:val="005C077F"/>
    <w:rsid w:val="005C2582"/>
    <w:rsid w:val="005C418D"/>
    <w:rsid w:val="005C5078"/>
    <w:rsid w:val="005C674A"/>
    <w:rsid w:val="005D4793"/>
    <w:rsid w:val="005D5879"/>
    <w:rsid w:val="005D5E2A"/>
    <w:rsid w:val="005E1E1D"/>
    <w:rsid w:val="005E2D99"/>
    <w:rsid w:val="005E6EBA"/>
    <w:rsid w:val="005E7C79"/>
    <w:rsid w:val="005F009E"/>
    <w:rsid w:val="005F0B71"/>
    <w:rsid w:val="005F1820"/>
    <w:rsid w:val="00606BDF"/>
    <w:rsid w:val="00606F5B"/>
    <w:rsid w:val="00613287"/>
    <w:rsid w:val="006139B9"/>
    <w:rsid w:val="00613DA0"/>
    <w:rsid w:val="00614DCD"/>
    <w:rsid w:val="006169C2"/>
    <w:rsid w:val="006221C5"/>
    <w:rsid w:val="00622FBA"/>
    <w:rsid w:val="00624A44"/>
    <w:rsid w:val="006371AB"/>
    <w:rsid w:val="006400C8"/>
    <w:rsid w:val="006437B7"/>
    <w:rsid w:val="006528A0"/>
    <w:rsid w:val="00653B26"/>
    <w:rsid w:val="00653C04"/>
    <w:rsid w:val="00655B21"/>
    <w:rsid w:val="00655BA1"/>
    <w:rsid w:val="00663A57"/>
    <w:rsid w:val="00665EDD"/>
    <w:rsid w:val="006666CC"/>
    <w:rsid w:val="00667CF8"/>
    <w:rsid w:val="00673CE7"/>
    <w:rsid w:val="006806CF"/>
    <w:rsid w:val="0068072B"/>
    <w:rsid w:val="006811C6"/>
    <w:rsid w:val="00681FF8"/>
    <w:rsid w:val="006839F6"/>
    <w:rsid w:val="006869E0"/>
    <w:rsid w:val="00696A6A"/>
    <w:rsid w:val="0069718C"/>
    <w:rsid w:val="006A115E"/>
    <w:rsid w:val="006A5BD1"/>
    <w:rsid w:val="006B10E5"/>
    <w:rsid w:val="006B6EFD"/>
    <w:rsid w:val="006C07AD"/>
    <w:rsid w:val="006C1231"/>
    <w:rsid w:val="006C3946"/>
    <w:rsid w:val="006C589B"/>
    <w:rsid w:val="006C66C8"/>
    <w:rsid w:val="006C6F4F"/>
    <w:rsid w:val="006C71FB"/>
    <w:rsid w:val="006C7DF8"/>
    <w:rsid w:val="006D0E27"/>
    <w:rsid w:val="006D3DA8"/>
    <w:rsid w:val="006D78A3"/>
    <w:rsid w:val="006D7DCB"/>
    <w:rsid w:val="006E168F"/>
    <w:rsid w:val="006E3A38"/>
    <w:rsid w:val="006E4A11"/>
    <w:rsid w:val="006E50B1"/>
    <w:rsid w:val="006E5BC9"/>
    <w:rsid w:val="006F15E6"/>
    <w:rsid w:val="006F2597"/>
    <w:rsid w:val="006F35FA"/>
    <w:rsid w:val="006F6DFE"/>
    <w:rsid w:val="00701605"/>
    <w:rsid w:val="00706D1C"/>
    <w:rsid w:val="007072B4"/>
    <w:rsid w:val="00710B99"/>
    <w:rsid w:val="00710D6C"/>
    <w:rsid w:val="0071147E"/>
    <w:rsid w:val="00713231"/>
    <w:rsid w:val="00713D3D"/>
    <w:rsid w:val="00713E43"/>
    <w:rsid w:val="0072120E"/>
    <w:rsid w:val="00721316"/>
    <w:rsid w:val="00734801"/>
    <w:rsid w:val="00736191"/>
    <w:rsid w:val="0073704D"/>
    <w:rsid w:val="00737A9C"/>
    <w:rsid w:val="00740730"/>
    <w:rsid w:val="007441AB"/>
    <w:rsid w:val="00747F34"/>
    <w:rsid w:val="00750E2E"/>
    <w:rsid w:val="00751114"/>
    <w:rsid w:val="00761680"/>
    <w:rsid w:val="0076173A"/>
    <w:rsid w:val="00762993"/>
    <w:rsid w:val="0076501E"/>
    <w:rsid w:val="007677C3"/>
    <w:rsid w:val="007811CC"/>
    <w:rsid w:val="00783807"/>
    <w:rsid w:val="0078553F"/>
    <w:rsid w:val="0079088C"/>
    <w:rsid w:val="00796734"/>
    <w:rsid w:val="007976AD"/>
    <w:rsid w:val="007A0A90"/>
    <w:rsid w:val="007B06A5"/>
    <w:rsid w:val="007B14E7"/>
    <w:rsid w:val="007B2615"/>
    <w:rsid w:val="007B4BB0"/>
    <w:rsid w:val="007C0198"/>
    <w:rsid w:val="007C326A"/>
    <w:rsid w:val="007C4844"/>
    <w:rsid w:val="007D182D"/>
    <w:rsid w:val="007E4E55"/>
    <w:rsid w:val="007E66CC"/>
    <w:rsid w:val="007E6C17"/>
    <w:rsid w:val="007F19B6"/>
    <w:rsid w:val="007F2A12"/>
    <w:rsid w:val="00800372"/>
    <w:rsid w:val="0080104C"/>
    <w:rsid w:val="00805132"/>
    <w:rsid w:val="00806282"/>
    <w:rsid w:val="00813320"/>
    <w:rsid w:val="0081445E"/>
    <w:rsid w:val="00814558"/>
    <w:rsid w:val="00817974"/>
    <w:rsid w:val="008227BD"/>
    <w:rsid w:val="00822B1B"/>
    <w:rsid w:val="008233F8"/>
    <w:rsid w:val="008234A2"/>
    <w:rsid w:val="00823AA6"/>
    <w:rsid w:val="008265CC"/>
    <w:rsid w:val="008341C4"/>
    <w:rsid w:val="00834AE0"/>
    <w:rsid w:val="00834C62"/>
    <w:rsid w:val="008379AB"/>
    <w:rsid w:val="00837ED9"/>
    <w:rsid w:val="00844BE4"/>
    <w:rsid w:val="008454DD"/>
    <w:rsid w:val="00845627"/>
    <w:rsid w:val="0085031B"/>
    <w:rsid w:val="00850D09"/>
    <w:rsid w:val="008511DF"/>
    <w:rsid w:val="0085242E"/>
    <w:rsid w:val="00855C80"/>
    <w:rsid w:val="00860585"/>
    <w:rsid w:val="0086657F"/>
    <w:rsid w:val="00867CC8"/>
    <w:rsid w:val="008704A1"/>
    <w:rsid w:val="008705B4"/>
    <w:rsid w:val="00871118"/>
    <w:rsid w:val="008711C8"/>
    <w:rsid w:val="00880959"/>
    <w:rsid w:val="00881B5E"/>
    <w:rsid w:val="00882501"/>
    <w:rsid w:val="00884FDA"/>
    <w:rsid w:val="008863A1"/>
    <w:rsid w:val="00894415"/>
    <w:rsid w:val="00894D14"/>
    <w:rsid w:val="00896F07"/>
    <w:rsid w:val="00897F43"/>
    <w:rsid w:val="008A40DE"/>
    <w:rsid w:val="008B27D9"/>
    <w:rsid w:val="008B2B82"/>
    <w:rsid w:val="008B3416"/>
    <w:rsid w:val="008B6C00"/>
    <w:rsid w:val="008C3DB0"/>
    <w:rsid w:val="008C40E3"/>
    <w:rsid w:val="008C6C33"/>
    <w:rsid w:val="008D30AB"/>
    <w:rsid w:val="008D3DC2"/>
    <w:rsid w:val="008D52D5"/>
    <w:rsid w:val="008D7D54"/>
    <w:rsid w:val="008D7F28"/>
    <w:rsid w:val="008E029A"/>
    <w:rsid w:val="008E08B7"/>
    <w:rsid w:val="008E193D"/>
    <w:rsid w:val="008E1C0F"/>
    <w:rsid w:val="008E25AC"/>
    <w:rsid w:val="008E2E75"/>
    <w:rsid w:val="008E3259"/>
    <w:rsid w:val="008E3FAD"/>
    <w:rsid w:val="008E4853"/>
    <w:rsid w:val="008E7D80"/>
    <w:rsid w:val="008F03DF"/>
    <w:rsid w:val="008F094F"/>
    <w:rsid w:val="008F181D"/>
    <w:rsid w:val="008F6F2E"/>
    <w:rsid w:val="008F7C49"/>
    <w:rsid w:val="009015BB"/>
    <w:rsid w:val="00902F4B"/>
    <w:rsid w:val="009055E0"/>
    <w:rsid w:val="0090576C"/>
    <w:rsid w:val="00910C98"/>
    <w:rsid w:val="00910E33"/>
    <w:rsid w:val="00915E61"/>
    <w:rsid w:val="00917D35"/>
    <w:rsid w:val="00923734"/>
    <w:rsid w:val="00930C01"/>
    <w:rsid w:val="0093510D"/>
    <w:rsid w:val="00940C4B"/>
    <w:rsid w:val="00941B03"/>
    <w:rsid w:val="00942AB8"/>
    <w:rsid w:val="00947B27"/>
    <w:rsid w:val="0095145D"/>
    <w:rsid w:val="00952D31"/>
    <w:rsid w:val="00954371"/>
    <w:rsid w:val="009564D1"/>
    <w:rsid w:val="0096114A"/>
    <w:rsid w:val="00963B27"/>
    <w:rsid w:val="00975FED"/>
    <w:rsid w:val="009802ED"/>
    <w:rsid w:val="0098186C"/>
    <w:rsid w:val="00982281"/>
    <w:rsid w:val="00982A2D"/>
    <w:rsid w:val="00990ACA"/>
    <w:rsid w:val="00992E5F"/>
    <w:rsid w:val="00994A70"/>
    <w:rsid w:val="00996391"/>
    <w:rsid w:val="009969B3"/>
    <w:rsid w:val="009A1860"/>
    <w:rsid w:val="009A1876"/>
    <w:rsid w:val="009A2F2A"/>
    <w:rsid w:val="009A4F75"/>
    <w:rsid w:val="009A513B"/>
    <w:rsid w:val="009B0269"/>
    <w:rsid w:val="009B54B4"/>
    <w:rsid w:val="009C0403"/>
    <w:rsid w:val="009C4FD4"/>
    <w:rsid w:val="009C524E"/>
    <w:rsid w:val="009C72ED"/>
    <w:rsid w:val="009C7F63"/>
    <w:rsid w:val="009D02A0"/>
    <w:rsid w:val="009D0556"/>
    <w:rsid w:val="009D0846"/>
    <w:rsid w:val="009D0B3F"/>
    <w:rsid w:val="009D39A7"/>
    <w:rsid w:val="009D3EC6"/>
    <w:rsid w:val="009D3F98"/>
    <w:rsid w:val="009D58E3"/>
    <w:rsid w:val="009E2D59"/>
    <w:rsid w:val="009E2FB4"/>
    <w:rsid w:val="009F31A8"/>
    <w:rsid w:val="00A0054B"/>
    <w:rsid w:val="00A00873"/>
    <w:rsid w:val="00A008E9"/>
    <w:rsid w:val="00A01505"/>
    <w:rsid w:val="00A02760"/>
    <w:rsid w:val="00A030DC"/>
    <w:rsid w:val="00A04BB2"/>
    <w:rsid w:val="00A04E02"/>
    <w:rsid w:val="00A06142"/>
    <w:rsid w:val="00A07228"/>
    <w:rsid w:val="00A077B8"/>
    <w:rsid w:val="00A104FA"/>
    <w:rsid w:val="00A11B98"/>
    <w:rsid w:val="00A14E5A"/>
    <w:rsid w:val="00A204F6"/>
    <w:rsid w:val="00A23E50"/>
    <w:rsid w:val="00A24D46"/>
    <w:rsid w:val="00A27802"/>
    <w:rsid w:val="00A3746A"/>
    <w:rsid w:val="00A42849"/>
    <w:rsid w:val="00A42CFA"/>
    <w:rsid w:val="00A45ED1"/>
    <w:rsid w:val="00A478CC"/>
    <w:rsid w:val="00A527EC"/>
    <w:rsid w:val="00A53D6E"/>
    <w:rsid w:val="00A56775"/>
    <w:rsid w:val="00A606D4"/>
    <w:rsid w:val="00A64323"/>
    <w:rsid w:val="00A74322"/>
    <w:rsid w:val="00A80EB8"/>
    <w:rsid w:val="00A82452"/>
    <w:rsid w:val="00A855FC"/>
    <w:rsid w:val="00A915B6"/>
    <w:rsid w:val="00AA01CB"/>
    <w:rsid w:val="00AA3EAE"/>
    <w:rsid w:val="00AB486C"/>
    <w:rsid w:val="00AB4C11"/>
    <w:rsid w:val="00AC42D6"/>
    <w:rsid w:val="00AC4A0D"/>
    <w:rsid w:val="00AC5E37"/>
    <w:rsid w:val="00AD447B"/>
    <w:rsid w:val="00AD6626"/>
    <w:rsid w:val="00AE072F"/>
    <w:rsid w:val="00AE1B18"/>
    <w:rsid w:val="00AE1F09"/>
    <w:rsid w:val="00AE3343"/>
    <w:rsid w:val="00AE3ABE"/>
    <w:rsid w:val="00AE489A"/>
    <w:rsid w:val="00AE62EA"/>
    <w:rsid w:val="00AF1BE9"/>
    <w:rsid w:val="00B00AF3"/>
    <w:rsid w:val="00B02444"/>
    <w:rsid w:val="00B0377E"/>
    <w:rsid w:val="00B11A58"/>
    <w:rsid w:val="00B15701"/>
    <w:rsid w:val="00B20439"/>
    <w:rsid w:val="00B20DB1"/>
    <w:rsid w:val="00B24403"/>
    <w:rsid w:val="00B415DC"/>
    <w:rsid w:val="00B442A2"/>
    <w:rsid w:val="00B4520A"/>
    <w:rsid w:val="00B51C79"/>
    <w:rsid w:val="00B573EC"/>
    <w:rsid w:val="00B609D9"/>
    <w:rsid w:val="00B61DDE"/>
    <w:rsid w:val="00B62C73"/>
    <w:rsid w:val="00B6665D"/>
    <w:rsid w:val="00B724D6"/>
    <w:rsid w:val="00B72CF6"/>
    <w:rsid w:val="00B83D21"/>
    <w:rsid w:val="00B84337"/>
    <w:rsid w:val="00B870D4"/>
    <w:rsid w:val="00B90061"/>
    <w:rsid w:val="00B938D7"/>
    <w:rsid w:val="00B97F02"/>
    <w:rsid w:val="00BA2D92"/>
    <w:rsid w:val="00BA3A38"/>
    <w:rsid w:val="00BA5604"/>
    <w:rsid w:val="00BA73F4"/>
    <w:rsid w:val="00BA7E09"/>
    <w:rsid w:val="00BB48B0"/>
    <w:rsid w:val="00BB49D7"/>
    <w:rsid w:val="00BB6B95"/>
    <w:rsid w:val="00BC395D"/>
    <w:rsid w:val="00BC4239"/>
    <w:rsid w:val="00BC589D"/>
    <w:rsid w:val="00BD5066"/>
    <w:rsid w:val="00BD6C98"/>
    <w:rsid w:val="00BE1E7D"/>
    <w:rsid w:val="00BE48D0"/>
    <w:rsid w:val="00BE5214"/>
    <w:rsid w:val="00BE6345"/>
    <w:rsid w:val="00BE749A"/>
    <w:rsid w:val="00BF2761"/>
    <w:rsid w:val="00BF3409"/>
    <w:rsid w:val="00BF5F41"/>
    <w:rsid w:val="00C00170"/>
    <w:rsid w:val="00C01676"/>
    <w:rsid w:val="00C02821"/>
    <w:rsid w:val="00C02D1E"/>
    <w:rsid w:val="00C04A4C"/>
    <w:rsid w:val="00C05640"/>
    <w:rsid w:val="00C06FA9"/>
    <w:rsid w:val="00C101C7"/>
    <w:rsid w:val="00C1168A"/>
    <w:rsid w:val="00C14E08"/>
    <w:rsid w:val="00C17D4D"/>
    <w:rsid w:val="00C225D7"/>
    <w:rsid w:val="00C228C4"/>
    <w:rsid w:val="00C257D8"/>
    <w:rsid w:val="00C3027F"/>
    <w:rsid w:val="00C405FD"/>
    <w:rsid w:val="00C40DCE"/>
    <w:rsid w:val="00C41F84"/>
    <w:rsid w:val="00C47101"/>
    <w:rsid w:val="00C52186"/>
    <w:rsid w:val="00C5545F"/>
    <w:rsid w:val="00C70EEC"/>
    <w:rsid w:val="00C747C8"/>
    <w:rsid w:val="00C74EA0"/>
    <w:rsid w:val="00C80092"/>
    <w:rsid w:val="00C8058E"/>
    <w:rsid w:val="00C85650"/>
    <w:rsid w:val="00C91C31"/>
    <w:rsid w:val="00C93FD3"/>
    <w:rsid w:val="00CA462A"/>
    <w:rsid w:val="00CA6977"/>
    <w:rsid w:val="00CB22B2"/>
    <w:rsid w:val="00CB2425"/>
    <w:rsid w:val="00CB2AC2"/>
    <w:rsid w:val="00CB306C"/>
    <w:rsid w:val="00CB507F"/>
    <w:rsid w:val="00CB66A6"/>
    <w:rsid w:val="00CC2C5E"/>
    <w:rsid w:val="00CC49AC"/>
    <w:rsid w:val="00CD1311"/>
    <w:rsid w:val="00CD3282"/>
    <w:rsid w:val="00CE6EB7"/>
    <w:rsid w:val="00CF318B"/>
    <w:rsid w:val="00CF5085"/>
    <w:rsid w:val="00D0344E"/>
    <w:rsid w:val="00D05E86"/>
    <w:rsid w:val="00D06E79"/>
    <w:rsid w:val="00D158D2"/>
    <w:rsid w:val="00D215ED"/>
    <w:rsid w:val="00D25249"/>
    <w:rsid w:val="00D313FC"/>
    <w:rsid w:val="00D35C13"/>
    <w:rsid w:val="00D363C9"/>
    <w:rsid w:val="00D4109A"/>
    <w:rsid w:val="00D416F5"/>
    <w:rsid w:val="00D466B3"/>
    <w:rsid w:val="00D46D93"/>
    <w:rsid w:val="00D50794"/>
    <w:rsid w:val="00D5325F"/>
    <w:rsid w:val="00D54DB6"/>
    <w:rsid w:val="00D55B12"/>
    <w:rsid w:val="00D57B14"/>
    <w:rsid w:val="00D61CB0"/>
    <w:rsid w:val="00D632DD"/>
    <w:rsid w:val="00D64A9B"/>
    <w:rsid w:val="00D64D64"/>
    <w:rsid w:val="00D7294F"/>
    <w:rsid w:val="00D74928"/>
    <w:rsid w:val="00D74AB0"/>
    <w:rsid w:val="00D76CE6"/>
    <w:rsid w:val="00D77160"/>
    <w:rsid w:val="00D822A5"/>
    <w:rsid w:val="00D84CE2"/>
    <w:rsid w:val="00D906A2"/>
    <w:rsid w:val="00DA0BDA"/>
    <w:rsid w:val="00DA21C9"/>
    <w:rsid w:val="00DA351D"/>
    <w:rsid w:val="00DA74E6"/>
    <w:rsid w:val="00DB103A"/>
    <w:rsid w:val="00DB295A"/>
    <w:rsid w:val="00DC42C2"/>
    <w:rsid w:val="00DC4438"/>
    <w:rsid w:val="00DC530C"/>
    <w:rsid w:val="00DC6C72"/>
    <w:rsid w:val="00DD6171"/>
    <w:rsid w:val="00DD6681"/>
    <w:rsid w:val="00DE4904"/>
    <w:rsid w:val="00DE7871"/>
    <w:rsid w:val="00DF1312"/>
    <w:rsid w:val="00DF475D"/>
    <w:rsid w:val="00DF4B6A"/>
    <w:rsid w:val="00DF5A28"/>
    <w:rsid w:val="00E06A7C"/>
    <w:rsid w:val="00E13F0F"/>
    <w:rsid w:val="00E17F9F"/>
    <w:rsid w:val="00E20E5C"/>
    <w:rsid w:val="00E249B2"/>
    <w:rsid w:val="00E26883"/>
    <w:rsid w:val="00E269BF"/>
    <w:rsid w:val="00E273F7"/>
    <w:rsid w:val="00E27A59"/>
    <w:rsid w:val="00E31FEE"/>
    <w:rsid w:val="00E3468D"/>
    <w:rsid w:val="00E36A75"/>
    <w:rsid w:val="00E3716A"/>
    <w:rsid w:val="00E4282E"/>
    <w:rsid w:val="00E46C3E"/>
    <w:rsid w:val="00E477D0"/>
    <w:rsid w:val="00E5136B"/>
    <w:rsid w:val="00E542F4"/>
    <w:rsid w:val="00E60207"/>
    <w:rsid w:val="00E6055E"/>
    <w:rsid w:val="00E64015"/>
    <w:rsid w:val="00E7023A"/>
    <w:rsid w:val="00E7175B"/>
    <w:rsid w:val="00E74801"/>
    <w:rsid w:val="00E802AC"/>
    <w:rsid w:val="00E81F8B"/>
    <w:rsid w:val="00E82DBE"/>
    <w:rsid w:val="00E852A4"/>
    <w:rsid w:val="00E91227"/>
    <w:rsid w:val="00E9323F"/>
    <w:rsid w:val="00E93A49"/>
    <w:rsid w:val="00E95830"/>
    <w:rsid w:val="00E9609D"/>
    <w:rsid w:val="00EA1849"/>
    <w:rsid w:val="00EA2DF6"/>
    <w:rsid w:val="00EA4E4F"/>
    <w:rsid w:val="00EA5005"/>
    <w:rsid w:val="00EA518B"/>
    <w:rsid w:val="00EA6154"/>
    <w:rsid w:val="00EA7FB0"/>
    <w:rsid w:val="00EB2570"/>
    <w:rsid w:val="00EB3B75"/>
    <w:rsid w:val="00EB3C2C"/>
    <w:rsid w:val="00EB41FD"/>
    <w:rsid w:val="00EB5FE3"/>
    <w:rsid w:val="00EB61DB"/>
    <w:rsid w:val="00EC1413"/>
    <w:rsid w:val="00EC5B83"/>
    <w:rsid w:val="00ED2E49"/>
    <w:rsid w:val="00ED3261"/>
    <w:rsid w:val="00ED399C"/>
    <w:rsid w:val="00ED3C8F"/>
    <w:rsid w:val="00ED4F9C"/>
    <w:rsid w:val="00ED5222"/>
    <w:rsid w:val="00ED5F97"/>
    <w:rsid w:val="00EE1F8E"/>
    <w:rsid w:val="00EF2B6A"/>
    <w:rsid w:val="00EF7D41"/>
    <w:rsid w:val="00F0191C"/>
    <w:rsid w:val="00F05D98"/>
    <w:rsid w:val="00F0774D"/>
    <w:rsid w:val="00F0779E"/>
    <w:rsid w:val="00F13129"/>
    <w:rsid w:val="00F15560"/>
    <w:rsid w:val="00F16004"/>
    <w:rsid w:val="00F16C6B"/>
    <w:rsid w:val="00F16D56"/>
    <w:rsid w:val="00F21AEF"/>
    <w:rsid w:val="00F21B75"/>
    <w:rsid w:val="00F25C78"/>
    <w:rsid w:val="00F32B6C"/>
    <w:rsid w:val="00F34498"/>
    <w:rsid w:val="00F35090"/>
    <w:rsid w:val="00F44C90"/>
    <w:rsid w:val="00F45423"/>
    <w:rsid w:val="00F51CF0"/>
    <w:rsid w:val="00F52339"/>
    <w:rsid w:val="00F54926"/>
    <w:rsid w:val="00F54DF6"/>
    <w:rsid w:val="00F603C4"/>
    <w:rsid w:val="00F63B13"/>
    <w:rsid w:val="00F6662C"/>
    <w:rsid w:val="00F70EEF"/>
    <w:rsid w:val="00F75616"/>
    <w:rsid w:val="00F76623"/>
    <w:rsid w:val="00F932F1"/>
    <w:rsid w:val="00F93ED4"/>
    <w:rsid w:val="00F941D6"/>
    <w:rsid w:val="00F952FC"/>
    <w:rsid w:val="00F96FBE"/>
    <w:rsid w:val="00FA073C"/>
    <w:rsid w:val="00FA1A28"/>
    <w:rsid w:val="00FA6475"/>
    <w:rsid w:val="00FB1276"/>
    <w:rsid w:val="00FB27CA"/>
    <w:rsid w:val="00FB76C1"/>
    <w:rsid w:val="00FB7EF5"/>
    <w:rsid w:val="00FC07DA"/>
    <w:rsid w:val="00FC0D69"/>
    <w:rsid w:val="00FC3C82"/>
    <w:rsid w:val="00FD0F7E"/>
    <w:rsid w:val="00FE31BE"/>
    <w:rsid w:val="00FF18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97107"/>
  <w15:docId w15:val="{5785D2E0-6608-4AE1-B6CE-28559FB6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A7B"/>
    <w:pPr>
      <w:spacing w:after="0" w:line="240" w:lineRule="auto"/>
    </w:pPr>
    <w:rPr>
      <w:rFonts w:ascii="Calibri" w:eastAsia="Times New Roman" w:hAnsi="Calibri" w:cs="Times New Roman"/>
      <w:lang w:val="es-ES" w:eastAsia="es-ES"/>
    </w:rPr>
  </w:style>
  <w:style w:type="paragraph" w:styleId="Ttulo1">
    <w:name w:val="heading 1"/>
    <w:basedOn w:val="Prrafodelista"/>
    <w:next w:val="Normal"/>
    <w:link w:val="Ttulo1Car"/>
    <w:autoRedefine/>
    <w:uiPriority w:val="1"/>
    <w:qFormat/>
    <w:rsid w:val="00DB295A"/>
    <w:pPr>
      <w:widowControl w:val="0"/>
      <w:numPr>
        <w:numId w:val="1"/>
      </w:numPr>
      <w:shd w:val="clear" w:color="auto" w:fill="B4C6E7" w:themeFill="accent5" w:themeFillTint="66"/>
      <w:autoSpaceDE w:val="0"/>
      <w:autoSpaceDN w:val="0"/>
      <w:adjustRightInd w:val="0"/>
      <w:ind w:left="426" w:hanging="426"/>
      <w:contextualSpacing w:val="0"/>
      <w:jc w:val="both"/>
      <w:outlineLvl w:val="0"/>
    </w:pPr>
    <w:rPr>
      <w:rFonts w:ascii="Arial" w:hAnsi="Arial" w:cs="Arial"/>
      <w:color w:val="000000"/>
      <w:szCs w:val="18"/>
    </w:rPr>
  </w:style>
  <w:style w:type="paragraph" w:styleId="Ttulo2">
    <w:name w:val="heading 2"/>
    <w:basedOn w:val="Prrafodelista"/>
    <w:next w:val="Normal"/>
    <w:link w:val="Ttulo2Car"/>
    <w:uiPriority w:val="1"/>
    <w:unhideWhenUsed/>
    <w:qFormat/>
    <w:rsid w:val="00B61DDE"/>
    <w:pPr>
      <w:autoSpaceDE w:val="0"/>
      <w:autoSpaceDN w:val="0"/>
      <w:adjustRightInd w:val="0"/>
      <w:spacing w:after="120"/>
      <w:ind w:left="0"/>
      <w:contextualSpacing w:val="0"/>
      <w:jc w:val="both"/>
      <w:outlineLvl w:val="1"/>
    </w:pPr>
    <w:rPr>
      <w:rFonts w:ascii="Arial" w:hAnsi="Arial" w:cs="Arial"/>
      <w:b/>
      <w:caps/>
      <w:color w:val="000000"/>
      <w:sz w:val="20"/>
      <w:szCs w:val="18"/>
    </w:rPr>
  </w:style>
  <w:style w:type="paragraph" w:styleId="Ttulo3">
    <w:name w:val="heading 3"/>
    <w:basedOn w:val="Normal"/>
    <w:next w:val="Normal"/>
    <w:link w:val="Ttulo3Car"/>
    <w:uiPriority w:val="9"/>
    <w:unhideWhenUsed/>
    <w:qFormat/>
    <w:rsid w:val="00B61DD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DB295A"/>
    <w:rPr>
      <w:rFonts w:ascii="Arial" w:eastAsia="Times New Roman" w:hAnsi="Arial" w:cs="Arial"/>
      <w:color w:val="000000"/>
      <w:szCs w:val="18"/>
      <w:shd w:val="clear" w:color="auto" w:fill="B4C6E7" w:themeFill="accent5" w:themeFillTint="66"/>
      <w:lang w:val="es-ES" w:eastAsia="es-ES"/>
    </w:rPr>
  </w:style>
  <w:style w:type="character" w:customStyle="1" w:styleId="Ttulo2Car">
    <w:name w:val="Título 2 Car"/>
    <w:basedOn w:val="Fuentedeprrafopredeter"/>
    <w:link w:val="Ttulo2"/>
    <w:uiPriority w:val="9"/>
    <w:rsid w:val="00B61DDE"/>
    <w:rPr>
      <w:rFonts w:ascii="Arial" w:eastAsia="Times New Roman" w:hAnsi="Arial" w:cs="Arial"/>
      <w:b/>
      <w:caps/>
      <w:color w:val="000000"/>
      <w:sz w:val="20"/>
      <w:szCs w:val="18"/>
      <w:lang w:val="es-ES" w:eastAsia="es-ES"/>
    </w:rPr>
  </w:style>
  <w:style w:type="character" w:customStyle="1" w:styleId="Ttulo3Car">
    <w:name w:val="Título 3 Car"/>
    <w:basedOn w:val="Fuentedeprrafopredeter"/>
    <w:link w:val="Ttulo3"/>
    <w:uiPriority w:val="9"/>
    <w:rsid w:val="00B61DDE"/>
    <w:rPr>
      <w:rFonts w:asciiTheme="majorHAnsi" w:eastAsiaTheme="majorEastAsia" w:hAnsiTheme="majorHAnsi" w:cstheme="majorBidi"/>
      <w:color w:val="1F4D78" w:themeColor="accent1" w:themeShade="7F"/>
      <w:sz w:val="24"/>
      <w:szCs w:val="24"/>
      <w:lang w:val="es-ES" w:eastAsia="es-ES"/>
    </w:rPr>
  </w:style>
  <w:style w:type="paragraph" w:styleId="Encabezado">
    <w:name w:val="header"/>
    <w:basedOn w:val="Normal"/>
    <w:link w:val="EncabezadoCar"/>
    <w:uiPriority w:val="99"/>
    <w:unhideWhenUsed/>
    <w:rsid w:val="00B61DDE"/>
    <w:pPr>
      <w:tabs>
        <w:tab w:val="center" w:pos="4252"/>
        <w:tab w:val="right" w:pos="8504"/>
      </w:tabs>
    </w:pPr>
  </w:style>
  <w:style w:type="character" w:customStyle="1" w:styleId="EncabezadoCar">
    <w:name w:val="Encabezado Car"/>
    <w:basedOn w:val="Fuentedeprrafopredeter"/>
    <w:link w:val="Encabezado"/>
    <w:uiPriority w:val="99"/>
    <w:rsid w:val="00B61DDE"/>
    <w:rPr>
      <w:rFonts w:ascii="Calibri" w:eastAsia="Times New Roman" w:hAnsi="Calibri" w:cs="Times New Roman"/>
      <w:lang w:val="es-ES" w:eastAsia="es-ES"/>
    </w:rPr>
  </w:style>
  <w:style w:type="paragraph" w:styleId="Piedepgina">
    <w:name w:val="footer"/>
    <w:basedOn w:val="Normal"/>
    <w:link w:val="PiedepginaCar"/>
    <w:uiPriority w:val="99"/>
    <w:unhideWhenUsed/>
    <w:rsid w:val="00B61DDE"/>
    <w:pPr>
      <w:tabs>
        <w:tab w:val="center" w:pos="4252"/>
        <w:tab w:val="right" w:pos="8504"/>
      </w:tabs>
    </w:pPr>
  </w:style>
  <w:style w:type="character" w:customStyle="1" w:styleId="PiedepginaCar">
    <w:name w:val="Pie de página Car"/>
    <w:basedOn w:val="Fuentedeprrafopredeter"/>
    <w:link w:val="Piedepgina"/>
    <w:uiPriority w:val="99"/>
    <w:rsid w:val="00B61DDE"/>
    <w:rPr>
      <w:rFonts w:ascii="Calibri" w:eastAsia="Times New Roman" w:hAnsi="Calibri" w:cs="Times New Roman"/>
      <w:lang w:val="es-ES" w:eastAsia="es-ES"/>
    </w:rPr>
  </w:style>
  <w:style w:type="paragraph" w:styleId="Sinespaciado">
    <w:name w:val="No Spacing"/>
    <w:link w:val="SinespaciadoCar"/>
    <w:uiPriority w:val="1"/>
    <w:qFormat/>
    <w:rsid w:val="00B61DD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B61DDE"/>
    <w:rPr>
      <w:rFonts w:eastAsiaTheme="minorEastAsia"/>
      <w:lang w:val="es-ES"/>
    </w:rPr>
  </w:style>
  <w:style w:type="paragraph" w:styleId="Textodeglobo">
    <w:name w:val="Balloon Text"/>
    <w:basedOn w:val="Normal"/>
    <w:link w:val="TextodegloboCar"/>
    <w:uiPriority w:val="99"/>
    <w:semiHidden/>
    <w:unhideWhenUsed/>
    <w:rsid w:val="00B61DDE"/>
    <w:rPr>
      <w:rFonts w:ascii="Tahoma" w:hAnsi="Tahoma" w:cs="Tahoma"/>
      <w:sz w:val="16"/>
      <w:szCs w:val="16"/>
    </w:rPr>
  </w:style>
  <w:style w:type="character" w:customStyle="1" w:styleId="TextodegloboCar">
    <w:name w:val="Texto de globo Car"/>
    <w:basedOn w:val="Fuentedeprrafopredeter"/>
    <w:link w:val="Textodeglobo"/>
    <w:uiPriority w:val="99"/>
    <w:semiHidden/>
    <w:rsid w:val="00B61DDE"/>
    <w:rPr>
      <w:rFonts w:ascii="Tahoma" w:eastAsia="Times New Roman" w:hAnsi="Tahoma" w:cs="Tahoma"/>
      <w:sz w:val="16"/>
      <w:szCs w:val="16"/>
      <w:lang w:val="es-ES" w:eastAsia="es-ES"/>
    </w:rPr>
  </w:style>
  <w:style w:type="table" w:styleId="Tablaconcuadrcula">
    <w:name w:val="Table Grid"/>
    <w:basedOn w:val="Tablanormal"/>
    <w:uiPriority w:val="59"/>
    <w:rsid w:val="00B61DDE"/>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Párrafo de lista11"/>
    <w:basedOn w:val="Normal"/>
    <w:link w:val="PrrafodelistaCar"/>
    <w:uiPriority w:val="34"/>
    <w:qFormat/>
    <w:rsid w:val="00B61DDE"/>
    <w:pPr>
      <w:ind w:left="720"/>
      <w:contextualSpacing/>
    </w:pPr>
  </w:style>
  <w:style w:type="paragraph" w:styleId="Revisin">
    <w:name w:val="Revision"/>
    <w:hidden/>
    <w:uiPriority w:val="99"/>
    <w:semiHidden/>
    <w:rsid w:val="00B61DDE"/>
    <w:pPr>
      <w:spacing w:after="0" w:line="240" w:lineRule="auto"/>
    </w:pPr>
    <w:rPr>
      <w:rFonts w:ascii="Calibri" w:eastAsia="Times New Roman" w:hAnsi="Calibri" w:cs="Times New Roman"/>
      <w:lang w:val="es-ES" w:eastAsia="es-ES"/>
    </w:rPr>
  </w:style>
  <w:style w:type="paragraph" w:styleId="TtuloTDC">
    <w:name w:val="TOC Heading"/>
    <w:basedOn w:val="Ttulo1"/>
    <w:next w:val="Normal"/>
    <w:uiPriority w:val="39"/>
    <w:unhideWhenUsed/>
    <w:qFormat/>
    <w:rsid w:val="00B61DDE"/>
    <w:pPr>
      <w:outlineLvl w:val="9"/>
    </w:pPr>
    <w:rPr>
      <w:lang w:eastAsia="en-US"/>
    </w:rPr>
  </w:style>
  <w:style w:type="paragraph" w:styleId="TDC1">
    <w:name w:val="toc 1"/>
    <w:basedOn w:val="Normal"/>
    <w:next w:val="Normal"/>
    <w:autoRedefine/>
    <w:uiPriority w:val="39"/>
    <w:unhideWhenUsed/>
    <w:qFormat/>
    <w:rsid w:val="00B61DDE"/>
    <w:pPr>
      <w:spacing w:before="120" w:after="120"/>
    </w:pPr>
    <w:rPr>
      <w:rFonts w:asciiTheme="minorHAnsi" w:hAnsiTheme="minorHAnsi" w:cstheme="minorHAnsi"/>
      <w:b/>
      <w:bCs/>
      <w:caps/>
      <w:sz w:val="20"/>
      <w:szCs w:val="20"/>
    </w:rPr>
  </w:style>
  <w:style w:type="character" w:styleId="Hipervnculo">
    <w:name w:val="Hyperlink"/>
    <w:basedOn w:val="Fuentedeprrafopredeter"/>
    <w:uiPriority w:val="99"/>
    <w:unhideWhenUsed/>
    <w:rsid w:val="00B61DDE"/>
    <w:rPr>
      <w:color w:val="0563C1" w:themeColor="hyperlink"/>
      <w:u w:val="single"/>
    </w:rPr>
  </w:style>
  <w:style w:type="paragraph" w:styleId="TDC2">
    <w:name w:val="toc 2"/>
    <w:basedOn w:val="Normal"/>
    <w:next w:val="Normal"/>
    <w:autoRedefine/>
    <w:uiPriority w:val="39"/>
    <w:unhideWhenUsed/>
    <w:qFormat/>
    <w:rsid w:val="00B61DDE"/>
    <w:pPr>
      <w:ind w:left="220"/>
    </w:pPr>
    <w:rPr>
      <w:rFonts w:asciiTheme="minorHAnsi" w:hAnsiTheme="minorHAnsi" w:cstheme="minorHAnsi"/>
      <w:smallCaps/>
      <w:sz w:val="20"/>
      <w:szCs w:val="20"/>
    </w:rPr>
  </w:style>
  <w:style w:type="paragraph" w:styleId="Textoindependiente2">
    <w:name w:val="Body Text 2"/>
    <w:basedOn w:val="Normal"/>
    <w:link w:val="Textoindependiente2Car"/>
    <w:rsid w:val="00B61DDE"/>
    <w:pPr>
      <w:spacing w:after="120" w:line="480" w:lineRule="auto"/>
    </w:pPr>
    <w:rPr>
      <w:rFonts w:ascii="Times New Roman" w:hAnsi="Times New Roman"/>
      <w:sz w:val="24"/>
      <w:szCs w:val="24"/>
    </w:rPr>
  </w:style>
  <w:style w:type="character" w:customStyle="1" w:styleId="Textoindependiente2Car">
    <w:name w:val="Texto independiente 2 Car"/>
    <w:basedOn w:val="Fuentedeprrafopredeter"/>
    <w:link w:val="Textoindependiente2"/>
    <w:rsid w:val="00B61DDE"/>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B61DDE"/>
    <w:pPr>
      <w:spacing w:after="120"/>
      <w:ind w:left="283"/>
    </w:pPr>
    <w:rPr>
      <w:rFonts w:ascii="Times New Roman" w:hAnsi="Times New Roman"/>
      <w:sz w:val="24"/>
      <w:szCs w:val="24"/>
    </w:rPr>
  </w:style>
  <w:style w:type="character" w:customStyle="1" w:styleId="SangradetextonormalCar">
    <w:name w:val="Sangría de texto normal Car"/>
    <w:basedOn w:val="Fuentedeprrafopredeter"/>
    <w:link w:val="Sangradetextonormal"/>
    <w:rsid w:val="00B61DDE"/>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B61DDE"/>
    <w:rPr>
      <w:sz w:val="16"/>
      <w:szCs w:val="16"/>
    </w:rPr>
  </w:style>
  <w:style w:type="paragraph" w:styleId="Textocomentario">
    <w:name w:val="annotation text"/>
    <w:basedOn w:val="Normal"/>
    <w:link w:val="TextocomentarioCar"/>
    <w:uiPriority w:val="99"/>
    <w:semiHidden/>
    <w:unhideWhenUsed/>
    <w:rsid w:val="00B61DDE"/>
    <w:rPr>
      <w:sz w:val="20"/>
      <w:szCs w:val="20"/>
    </w:rPr>
  </w:style>
  <w:style w:type="character" w:customStyle="1" w:styleId="TextocomentarioCar">
    <w:name w:val="Texto comentario Car"/>
    <w:basedOn w:val="Fuentedeprrafopredeter"/>
    <w:link w:val="Textocomentario"/>
    <w:uiPriority w:val="99"/>
    <w:semiHidden/>
    <w:rsid w:val="00B61DDE"/>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61DDE"/>
    <w:rPr>
      <w:b/>
      <w:bCs/>
    </w:rPr>
  </w:style>
  <w:style w:type="character" w:customStyle="1" w:styleId="AsuntodelcomentarioCar">
    <w:name w:val="Asunto del comentario Car"/>
    <w:basedOn w:val="TextocomentarioCar"/>
    <w:link w:val="Asuntodelcomentario"/>
    <w:uiPriority w:val="99"/>
    <w:semiHidden/>
    <w:rsid w:val="00B61DDE"/>
    <w:rPr>
      <w:rFonts w:ascii="Calibri" w:eastAsia="Times New Roman" w:hAnsi="Calibri" w:cs="Times New Roman"/>
      <w:b/>
      <w:bCs/>
      <w:sz w:val="20"/>
      <w:szCs w:val="20"/>
      <w:lang w:val="es-ES" w:eastAsia="es-ES"/>
    </w:rPr>
  </w:style>
  <w:style w:type="paragraph" w:styleId="TDC3">
    <w:name w:val="toc 3"/>
    <w:basedOn w:val="Normal"/>
    <w:next w:val="Normal"/>
    <w:autoRedefine/>
    <w:uiPriority w:val="1"/>
    <w:unhideWhenUsed/>
    <w:qFormat/>
    <w:rsid w:val="00B61DDE"/>
    <w:pPr>
      <w:ind w:left="440"/>
    </w:pPr>
    <w:rPr>
      <w:rFonts w:asciiTheme="minorHAnsi" w:hAnsiTheme="minorHAnsi" w:cstheme="minorHAnsi"/>
      <w:i/>
      <w:iCs/>
      <w:sz w:val="20"/>
      <w:szCs w:val="20"/>
    </w:rPr>
  </w:style>
  <w:style w:type="paragraph" w:styleId="NormalWeb">
    <w:name w:val="Normal (Web)"/>
    <w:basedOn w:val="Normal"/>
    <w:uiPriority w:val="99"/>
    <w:semiHidden/>
    <w:unhideWhenUsed/>
    <w:rsid w:val="00B61DDE"/>
    <w:pPr>
      <w:spacing w:before="100" w:beforeAutospacing="1" w:after="100" w:afterAutospacing="1"/>
    </w:pPr>
    <w:rPr>
      <w:rFonts w:ascii="Times New Roman" w:hAnsi="Times New Roman"/>
      <w:color w:val="333333"/>
      <w:sz w:val="24"/>
      <w:szCs w:val="24"/>
      <w:lang w:val="es-MX" w:eastAsia="es-MX"/>
    </w:rPr>
  </w:style>
  <w:style w:type="paragraph" w:customStyle="1" w:styleId="Textoindependiente21">
    <w:name w:val="Texto independiente 21"/>
    <w:basedOn w:val="Normal"/>
    <w:uiPriority w:val="99"/>
    <w:rsid w:val="00B61DDE"/>
    <w:pPr>
      <w:widowControl w:val="0"/>
      <w:tabs>
        <w:tab w:val="left" w:pos="851"/>
        <w:tab w:val="left" w:pos="2127"/>
      </w:tabs>
      <w:spacing w:after="240"/>
      <w:jc w:val="both"/>
    </w:pPr>
    <w:rPr>
      <w:rFonts w:ascii="Arial" w:hAnsi="Arial"/>
      <w:szCs w:val="20"/>
    </w:rPr>
  </w:style>
  <w:style w:type="paragraph" w:styleId="Ttulo">
    <w:name w:val="Title"/>
    <w:basedOn w:val="Normal"/>
    <w:next w:val="Normal"/>
    <w:link w:val="TtuloCar"/>
    <w:uiPriority w:val="10"/>
    <w:qFormat/>
    <w:rsid w:val="00B61DDE"/>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61DDE"/>
    <w:rPr>
      <w:rFonts w:asciiTheme="majorHAnsi" w:eastAsiaTheme="majorEastAsia" w:hAnsiTheme="majorHAnsi" w:cstheme="majorBidi"/>
      <w:spacing w:val="-10"/>
      <w:kern w:val="28"/>
      <w:sz w:val="56"/>
      <w:szCs w:val="56"/>
      <w:lang w:val="es-ES" w:eastAsia="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locked/>
    <w:rsid w:val="00B61DDE"/>
    <w:rPr>
      <w:rFonts w:ascii="Calibri" w:eastAsia="Times New Roman" w:hAnsi="Calibri" w:cs="Times New Roman"/>
      <w:lang w:val="es-ES" w:eastAsia="es-ES"/>
    </w:rPr>
  </w:style>
  <w:style w:type="paragraph" w:customStyle="1" w:styleId="gmail-msolistparagraph">
    <w:name w:val="gmail-msolistparagraph"/>
    <w:basedOn w:val="Normal"/>
    <w:uiPriority w:val="99"/>
    <w:rsid w:val="00B61DDE"/>
    <w:pPr>
      <w:spacing w:before="100" w:beforeAutospacing="1" w:after="100" w:afterAutospacing="1"/>
    </w:pPr>
    <w:rPr>
      <w:rFonts w:ascii="Times New Roman" w:eastAsiaTheme="minorHAnsi" w:hAnsi="Times New Roman"/>
      <w:sz w:val="24"/>
      <w:szCs w:val="24"/>
    </w:rPr>
  </w:style>
  <w:style w:type="paragraph" w:styleId="Textonotapie">
    <w:name w:val="footnote text"/>
    <w:basedOn w:val="Normal"/>
    <w:link w:val="TextonotapieCar"/>
    <w:uiPriority w:val="99"/>
    <w:unhideWhenUsed/>
    <w:rsid w:val="00B61DDE"/>
    <w:rPr>
      <w:sz w:val="20"/>
      <w:szCs w:val="20"/>
    </w:rPr>
  </w:style>
  <w:style w:type="character" w:customStyle="1" w:styleId="TextonotapieCar">
    <w:name w:val="Texto nota pie Car"/>
    <w:basedOn w:val="Fuentedeprrafopredeter"/>
    <w:link w:val="Textonotapie"/>
    <w:uiPriority w:val="99"/>
    <w:rsid w:val="00B61DDE"/>
    <w:rPr>
      <w:rFonts w:ascii="Calibri" w:eastAsia="Times New Roman" w:hAnsi="Calibri" w:cs="Times New Roman"/>
      <w:sz w:val="20"/>
      <w:szCs w:val="20"/>
      <w:lang w:val="es-ES" w:eastAsia="es-ES"/>
    </w:rPr>
  </w:style>
  <w:style w:type="character" w:styleId="Refdenotaalpie">
    <w:name w:val="footnote reference"/>
    <w:basedOn w:val="Fuentedeprrafopredeter"/>
    <w:uiPriority w:val="99"/>
    <w:unhideWhenUsed/>
    <w:rsid w:val="00B61DDE"/>
    <w:rPr>
      <w:vertAlign w:val="superscript"/>
    </w:rPr>
  </w:style>
  <w:style w:type="paragraph" w:styleId="TDC4">
    <w:name w:val="toc 4"/>
    <w:basedOn w:val="Normal"/>
    <w:next w:val="Normal"/>
    <w:autoRedefine/>
    <w:uiPriority w:val="1"/>
    <w:unhideWhenUsed/>
    <w:qFormat/>
    <w:rsid w:val="00B61DDE"/>
    <w:pPr>
      <w:ind w:left="660"/>
    </w:pPr>
    <w:rPr>
      <w:rFonts w:asciiTheme="minorHAnsi" w:hAnsiTheme="minorHAnsi" w:cstheme="minorHAnsi"/>
      <w:sz w:val="18"/>
      <w:szCs w:val="18"/>
    </w:rPr>
  </w:style>
  <w:style w:type="paragraph" w:styleId="TDC5">
    <w:name w:val="toc 5"/>
    <w:basedOn w:val="Normal"/>
    <w:next w:val="Normal"/>
    <w:autoRedefine/>
    <w:uiPriority w:val="1"/>
    <w:unhideWhenUsed/>
    <w:qFormat/>
    <w:rsid w:val="00B61DDE"/>
    <w:pPr>
      <w:ind w:left="880"/>
    </w:pPr>
    <w:rPr>
      <w:rFonts w:asciiTheme="minorHAnsi" w:hAnsiTheme="minorHAnsi" w:cstheme="minorHAnsi"/>
      <w:sz w:val="18"/>
      <w:szCs w:val="18"/>
    </w:rPr>
  </w:style>
  <w:style w:type="paragraph" w:styleId="TDC6">
    <w:name w:val="toc 6"/>
    <w:basedOn w:val="Normal"/>
    <w:next w:val="Normal"/>
    <w:autoRedefine/>
    <w:uiPriority w:val="1"/>
    <w:unhideWhenUsed/>
    <w:qFormat/>
    <w:rsid w:val="00B61DDE"/>
    <w:pPr>
      <w:ind w:left="1100"/>
    </w:pPr>
    <w:rPr>
      <w:rFonts w:asciiTheme="minorHAnsi" w:hAnsiTheme="minorHAnsi" w:cstheme="minorHAnsi"/>
      <w:sz w:val="18"/>
      <w:szCs w:val="18"/>
    </w:rPr>
  </w:style>
  <w:style w:type="paragraph" w:styleId="TDC7">
    <w:name w:val="toc 7"/>
    <w:basedOn w:val="Normal"/>
    <w:next w:val="Normal"/>
    <w:autoRedefine/>
    <w:uiPriority w:val="39"/>
    <w:unhideWhenUsed/>
    <w:rsid w:val="00B61DDE"/>
    <w:pPr>
      <w:ind w:left="1320"/>
    </w:pPr>
    <w:rPr>
      <w:rFonts w:asciiTheme="minorHAnsi" w:hAnsiTheme="minorHAnsi" w:cstheme="minorHAnsi"/>
      <w:sz w:val="18"/>
      <w:szCs w:val="18"/>
    </w:rPr>
  </w:style>
  <w:style w:type="paragraph" w:styleId="TDC8">
    <w:name w:val="toc 8"/>
    <w:basedOn w:val="Normal"/>
    <w:next w:val="Normal"/>
    <w:autoRedefine/>
    <w:uiPriority w:val="39"/>
    <w:unhideWhenUsed/>
    <w:rsid w:val="00B61DDE"/>
    <w:pPr>
      <w:ind w:left="1540"/>
    </w:pPr>
    <w:rPr>
      <w:rFonts w:asciiTheme="minorHAnsi" w:hAnsiTheme="minorHAnsi" w:cstheme="minorHAnsi"/>
      <w:sz w:val="18"/>
      <w:szCs w:val="18"/>
    </w:rPr>
  </w:style>
  <w:style w:type="paragraph" w:styleId="TDC9">
    <w:name w:val="toc 9"/>
    <w:basedOn w:val="Normal"/>
    <w:next w:val="Normal"/>
    <w:autoRedefine/>
    <w:uiPriority w:val="39"/>
    <w:unhideWhenUsed/>
    <w:rsid w:val="00B61DDE"/>
    <w:pPr>
      <w:ind w:left="1760"/>
    </w:pPr>
    <w:rPr>
      <w:rFonts w:asciiTheme="minorHAnsi" w:hAnsiTheme="minorHAnsi" w:cstheme="minorHAnsi"/>
      <w:sz w:val="18"/>
      <w:szCs w:val="18"/>
    </w:rPr>
  </w:style>
  <w:style w:type="table" w:customStyle="1" w:styleId="Tablaconcuadrcula1">
    <w:name w:val="Tabla con cuadrícula1"/>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unhideWhenUsed/>
    <w:qFormat/>
    <w:rsid w:val="008454DD"/>
    <w:pPr>
      <w:spacing w:after="120"/>
    </w:pPr>
  </w:style>
  <w:style w:type="character" w:customStyle="1" w:styleId="TextoindependienteCar">
    <w:name w:val="Texto independiente Car"/>
    <w:basedOn w:val="Fuentedeprrafopredeter"/>
    <w:link w:val="Textoindependiente"/>
    <w:uiPriority w:val="99"/>
    <w:semiHidden/>
    <w:rsid w:val="008454DD"/>
    <w:rPr>
      <w:rFonts w:ascii="Calibri" w:eastAsia="Times New Roman" w:hAnsi="Calibri" w:cs="Times New Roman"/>
      <w:lang w:val="es-ES" w:eastAsia="es-ES"/>
    </w:rPr>
  </w:style>
  <w:style w:type="table" w:customStyle="1" w:styleId="TableNormal">
    <w:name w:val="Table Normal"/>
    <w:uiPriority w:val="2"/>
    <w:semiHidden/>
    <w:unhideWhenUsed/>
    <w:qFormat/>
    <w:rsid w:val="00F756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5616"/>
    <w:pPr>
      <w:widowControl w:val="0"/>
      <w:autoSpaceDE w:val="0"/>
      <w:autoSpaceDN w:val="0"/>
    </w:pPr>
    <w:rPr>
      <w:rFonts w:eastAsia="Calibri" w:cs="Calibri"/>
      <w:lang w:bidi="es-ES"/>
    </w:rPr>
  </w:style>
  <w:style w:type="paragraph" w:customStyle="1" w:styleId="Titulo1">
    <w:name w:val="Titulo 1"/>
    <w:basedOn w:val="Normal"/>
    <w:rsid w:val="00F75616"/>
    <w:pPr>
      <w:pBdr>
        <w:bottom w:val="single" w:sz="12" w:space="1" w:color="auto"/>
      </w:pBdr>
      <w:spacing w:before="120"/>
      <w:jc w:val="both"/>
      <w:outlineLvl w:val="0"/>
    </w:pPr>
    <w:rPr>
      <w:rFonts w:ascii="Times New Roman" w:hAnsi="Times New Roman" w:cs="Arial"/>
      <w:b/>
      <w:sz w:val="18"/>
      <w:szCs w:val="18"/>
      <w:lang w:val="es-MX" w:eastAsia="es-MX"/>
    </w:rPr>
  </w:style>
  <w:style w:type="paragraph" w:customStyle="1" w:styleId="Texto">
    <w:name w:val="Texto"/>
    <w:basedOn w:val="Normal"/>
    <w:link w:val="TextoCar"/>
    <w:rsid w:val="00B609D9"/>
    <w:pPr>
      <w:spacing w:after="101" w:line="216" w:lineRule="exact"/>
      <w:ind w:firstLine="288"/>
      <w:jc w:val="both"/>
    </w:pPr>
    <w:rPr>
      <w:rFonts w:ascii="Arial" w:hAnsi="Arial" w:cs="Arial"/>
      <w:sz w:val="18"/>
      <w:szCs w:val="20"/>
      <w:lang w:val="es-MX"/>
    </w:rPr>
  </w:style>
  <w:style w:type="character" w:customStyle="1" w:styleId="TextoCar">
    <w:name w:val="Texto Car"/>
    <w:link w:val="Texto"/>
    <w:locked/>
    <w:rsid w:val="00B609D9"/>
    <w:rPr>
      <w:rFonts w:ascii="Arial" w:eastAsia="Times New Roman" w:hAnsi="Arial" w:cs="Arial"/>
      <w:sz w:val="18"/>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CB7DE-6453-4311-A152-AF0B990B9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6415</Words>
  <Characters>35288</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SENASICA</Company>
  <LinksUpToDate>false</LinksUpToDate>
  <CharactersWithSpaces>41620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Jair Velazquez Rocha (IICA)</dc:creator>
  <cp:lastModifiedBy>Informatica</cp:lastModifiedBy>
  <cp:revision>3</cp:revision>
  <cp:lastPrinted>2024-11-06T23:47:00Z</cp:lastPrinted>
  <dcterms:created xsi:type="dcterms:W3CDTF">2024-11-07T00:18:00Z</dcterms:created>
  <dcterms:modified xsi:type="dcterms:W3CDTF">2024-11-07T00:18:00Z</dcterms:modified>
</cp:coreProperties>
</file>