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AB5" w:rsidRDefault="00CB27CF">
      <w:pPr>
        <w:pStyle w:val="Textoindependiente"/>
        <w:spacing w:before="5"/>
        <w:rPr>
          <w:rFonts w:ascii="Times New Roman"/>
          <w:sz w:val="2"/>
        </w:rPr>
      </w:pPr>
      <w:r>
        <w:rPr>
          <w:rFonts w:ascii="Times New Roman"/>
          <w:sz w:val="2"/>
        </w:rPr>
        <w:t xml:space="preserve"> </w:t>
      </w:r>
    </w:p>
    <w:p w:rsidR="005801EB" w:rsidRDefault="005801EB">
      <w:pPr>
        <w:pStyle w:val="Textoindependiente"/>
        <w:spacing w:before="5"/>
        <w:rPr>
          <w:rFonts w:ascii="Times New Roman"/>
          <w:sz w:val="2"/>
        </w:rPr>
      </w:pPr>
    </w:p>
    <w:p w:rsidR="00B01985" w:rsidRPr="00421A7C" w:rsidRDefault="00B01985" w:rsidP="00B01985">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t>Anexo 1</w:t>
      </w:r>
    </w:p>
    <w:p w:rsidR="00B01985" w:rsidRDefault="00B01985" w:rsidP="00B01985">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ESPECIFICACIONES TÉCNICAS, ECONÓMICAS Y DE EN</w:t>
      </w:r>
      <w:r>
        <w:rPr>
          <w:rFonts w:ascii="Arial" w:eastAsia="Times New Roman" w:hAnsi="Arial" w:cs="Arial"/>
          <w:b/>
          <w:bCs/>
          <w:color w:val="000000"/>
          <w:sz w:val="24"/>
          <w:szCs w:val="24"/>
          <w:lang w:bidi="ar-SA"/>
        </w:rPr>
        <w:t>TREGA DEL PRODUCTO</w:t>
      </w:r>
    </w:p>
    <w:p w:rsidR="00A94367" w:rsidRPr="005B2409" w:rsidRDefault="00A94367" w:rsidP="00EB46ED">
      <w:pPr>
        <w:widowControl/>
        <w:shd w:val="clear" w:color="auto" w:fill="FFFFFF"/>
        <w:autoSpaceDE/>
        <w:autoSpaceDN/>
        <w:jc w:val="center"/>
        <w:rPr>
          <w:rFonts w:ascii="Arial" w:eastAsia="Times New Roman" w:hAnsi="Arial" w:cs="Arial"/>
          <w:b/>
          <w:color w:val="000000"/>
          <w:szCs w:val="24"/>
          <w:lang w:bidi="ar-SA"/>
        </w:rPr>
      </w:pPr>
    </w:p>
    <w:p w:rsidR="00EB46ED" w:rsidRPr="005B2409" w:rsidRDefault="00A70FB2" w:rsidP="00B01985">
      <w:pPr>
        <w:widowControl/>
        <w:shd w:val="clear" w:color="auto" w:fill="FFFFFF"/>
        <w:autoSpaceDE/>
        <w:autoSpaceDN/>
        <w:jc w:val="center"/>
        <w:rPr>
          <w:rFonts w:ascii="Montserrat" w:eastAsia="Times New Roman" w:hAnsi="Montserrat" w:cs="Arial"/>
          <w:b/>
          <w:i/>
          <w:color w:val="000000"/>
          <w:szCs w:val="24"/>
          <w:lang w:bidi="ar-SA"/>
        </w:rPr>
      </w:pPr>
      <w:r>
        <w:rPr>
          <w:rFonts w:ascii="Montserrat" w:eastAsia="Times New Roman" w:hAnsi="Montserrat" w:cs="Arial"/>
          <w:b/>
          <w:color w:val="000000"/>
          <w:szCs w:val="24"/>
          <w:lang w:bidi="ar-SA"/>
        </w:rPr>
        <w:t>PARTIDA No</w:t>
      </w:r>
      <w:r w:rsidR="000B34BB">
        <w:rPr>
          <w:rFonts w:ascii="Montserrat" w:eastAsia="Times New Roman" w:hAnsi="Montserrat" w:cs="Arial"/>
          <w:b/>
          <w:color w:val="000000"/>
          <w:szCs w:val="24"/>
          <w:lang w:bidi="ar-SA"/>
        </w:rPr>
        <w:t>. 1</w:t>
      </w:r>
      <w:r w:rsidR="00E058EC" w:rsidRPr="005B2409">
        <w:rPr>
          <w:rFonts w:ascii="Montserrat" w:eastAsia="Times New Roman" w:hAnsi="Montserrat" w:cs="Arial"/>
          <w:b/>
          <w:color w:val="000000"/>
          <w:szCs w:val="24"/>
          <w:lang w:val="es-419" w:bidi="ar-SA"/>
        </w:rPr>
        <w:t>.</w:t>
      </w:r>
      <w:r w:rsidR="00E058EC" w:rsidRPr="005B2409">
        <w:rPr>
          <w:rFonts w:ascii="Montserrat" w:eastAsia="Times New Roman" w:hAnsi="Montserrat" w:cs="Arial"/>
          <w:b/>
          <w:color w:val="000000"/>
          <w:szCs w:val="24"/>
          <w:lang w:bidi="ar-SA"/>
        </w:rPr>
        <w:t xml:space="preserve"> </w:t>
      </w:r>
      <w:r w:rsidR="005B2409" w:rsidRPr="00033A9C">
        <w:rPr>
          <w:rFonts w:ascii="Montserrat" w:eastAsia="Times New Roman" w:hAnsi="Montserrat" w:cs="Arial"/>
          <w:b/>
          <w:i/>
          <w:color w:val="000000"/>
          <w:szCs w:val="24"/>
          <w:lang w:bidi="ar-SA"/>
        </w:rPr>
        <w:t xml:space="preserve">Bacillus thuringiensis </w:t>
      </w:r>
      <w:r w:rsidR="005B2409" w:rsidRPr="00033A9C">
        <w:rPr>
          <w:rFonts w:ascii="Montserrat" w:eastAsia="Times New Roman" w:hAnsi="Montserrat" w:cs="Arial"/>
          <w:b/>
          <w:color w:val="000000"/>
          <w:szCs w:val="24"/>
          <w:lang w:bidi="ar-SA"/>
        </w:rPr>
        <w:t>var.</w:t>
      </w:r>
      <w:r w:rsidR="005B2409" w:rsidRPr="00033A9C">
        <w:rPr>
          <w:rFonts w:ascii="Montserrat" w:eastAsia="Times New Roman" w:hAnsi="Montserrat" w:cs="Arial"/>
          <w:b/>
          <w:i/>
          <w:color w:val="000000"/>
          <w:szCs w:val="24"/>
          <w:lang w:bidi="ar-SA"/>
        </w:rPr>
        <w:t xml:space="preserve"> Kurstaki</w:t>
      </w:r>
    </w:p>
    <w:p w:rsidR="005B2409" w:rsidRPr="005B2409" w:rsidRDefault="005B2409" w:rsidP="00B01985">
      <w:pPr>
        <w:widowControl/>
        <w:shd w:val="clear" w:color="auto" w:fill="FFFFFF"/>
        <w:autoSpaceDE/>
        <w:autoSpaceDN/>
        <w:jc w:val="center"/>
        <w:rPr>
          <w:rFonts w:ascii="Montserrat" w:eastAsia="Times New Roman" w:hAnsi="Montserrat" w:cs="Arial"/>
          <w:b/>
          <w:i/>
          <w:color w:val="000000"/>
          <w:sz w:val="24"/>
          <w:szCs w:val="24"/>
          <w:lang w:bidi="ar-SA"/>
        </w:rPr>
      </w:pP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6"/>
        <w:gridCol w:w="2126"/>
        <w:gridCol w:w="3260"/>
        <w:gridCol w:w="1560"/>
        <w:gridCol w:w="1985"/>
      </w:tblGrid>
      <w:tr w:rsidR="001A4341" w:rsidRPr="00C61771" w:rsidTr="001A4341">
        <w:trPr>
          <w:trHeight w:val="462"/>
          <w:jc w:val="center"/>
        </w:trPr>
        <w:tc>
          <w:tcPr>
            <w:tcW w:w="433"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Partida</w:t>
            </w:r>
          </w:p>
        </w:tc>
        <w:tc>
          <w:tcPr>
            <w:tcW w:w="1087"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Concepto</w:t>
            </w:r>
          </w:p>
        </w:tc>
        <w:tc>
          <w:tcPr>
            <w:tcW w:w="1667"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Especificaciones</w:t>
            </w:r>
          </w:p>
        </w:tc>
        <w:tc>
          <w:tcPr>
            <w:tcW w:w="798"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Cantidad</w:t>
            </w:r>
          </w:p>
        </w:tc>
        <w:tc>
          <w:tcPr>
            <w:tcW w:w="1015"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Proyecto</w:t>
            </w:r>
          </w:p>
        </w:tc>
      </w:tr>
      <w:tr w:rsidR="001A4341" w:rsidRPr="00D33B55" w:rsidTr="001A4341">
        <w:trPr>
          <w:trHeight w:val="349"/>
          <w:jc w:val="center"/>
        </w:trPr>
        <w:tc>
          <w:tcPr>
            <w:tcW w:w="433" w:type="pct"/>
            <w:shd w:val="clear" w:color="auto" w:fill="FFFFFF"/>
            <w:vAlign w:val="center"/>
          </w:tcPr>
          <w:p w:rsidR="001A4341" w:rsidRPr="007B5BBD" w:rsidRDefault="001A4341" w:rsidP="001A4341">
            <w:pPr>
              <w:widowControl/>
              <w:shd w:val="clear" w:color="auto" w:fill="FFFFFF"/>
              <w:adjustRightInd w:val="0"/>
              <w:rPr>
                <w:rFonts w:ascii="Montserrat" w:eastAsia="Times New Roman" w:hAnsi="Montserrat" w:cs="Arial"/>
                <w:b/>
                <w:strike/>
                <w:color w:val="FF0000"/>
                <w:sz w:val="18"/>
                <w:szCs w:val="20"/>
                <w:lang w:bidi="ar-SA"/>
              </w:rPr>
            </w:pPr>
          </w:p>
          <w:p w:rsidR="001A4341" w:rsidRPr="001218EF" w:rsidRDefault="001A4341" w:rsidP="000C2ABE">
            <w:pPr>
              <w:widowControl/>
              <w:shd w:val="clear" w:color="auto" w:fill="FFFFFF"/>
              <w:adjustRightInd w:val="0"/>
              <w:jc w:val="center"/>
              <w:rPr>
                <w:rFonts w:ascii="Montserrat" w:eastAsia="Times New Roman" w:hAnsi="Montserrat" w:cs="Arial"/>
                <w:b/>
                <w:color w:val="000000"/>
                <w:sz w:val="18"/>
                <w:szCs w:val="20"/>
                <w:lang w:bidi="ar-SA"/>
              </w:rPr>
            </w:pPr>
            <w:r>
              <w:rPr>
                <w:rFonts w:ascii="Montserrat" w:eastAsia="Times New Roman" w:hAnsi="Montserrat" w:cs="Arial"/>
                <w:b/>
                <w:color w:val="000000"/>
                <w:sz w:val="18"/>
                <w:szCs w:val="20"/>
                <w:lang w:bidi="ar-SA"/>
              </w:rPr>
              <w:t>1</w:t>
            </w:r>
          </w:p>
        </w:tc>
        <w:tc>
          <w:tcPr>
            <w:tcW w:w="1087" w:type="pct"/>
            <w:shd w:val="clear" w:color="auto" w:fill="FFFFFF"/>
            <w:vAlign w:val="center"/>
          </w:tcPr>
          <w:p w:rsidR="001A4341" w:rsidRPr="001218EF" w:rsidRDefault="001A4341" w:rsidP="000C2ABE">
            <w:pPr>
              <w:widowControl/>
              <w:shd w:val="clear" w:color="auto" w:fill="FFFFFF"/>
              <w:adjustRightInd w:val="0"/>
              <w:contextualSpacing/>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rPr>
                <w:rFonts w:ascii="Montserrat" w:eastAsia="Times New Roman" w:hAnsi="Montserrat" w:cstheme="minorHAnsi"/>
                <w:b/>
                <w:i/>
                <w:color w:val="000000"/>
                <w:sz w:val="18"/>
                <w:szCs w:val="20"/>
                <w:lang w:eastAsia="en-US" w:bidi="ar-SA"/>
              </w:rPr>
            </w:pPr>
            <w:r w:rsidRPr="00033A9C">
              <w:rPr>
                <w:rFonts w:ascii="Montserrat" w:eastAsia="Times New Roman" w:hAnsi="Montserrat" w:cstheme="minorHAnsi"/>
                <w:i/>
                <w:color w:val="000000"/>
                <w:sz w:val="18"/>
                <w:szCs w:val="20"/>
                <w:lang w:eastAsia="en-US" w:bidi="ar-SA"/>
              </w:rPr>
              <w:t xml:space="preserve">Bacillus thuringiensis </w:t>
            </w:r>
            <w:r w:rsidRPr="00033A9C">
              <w:rPr>
                <w:rFonts w:ascii="Montserrat" w:eastAsia="Times New Roman" w:hAnsi="Montserrat" w:cstheme="minorHAnsi"/>
                <w:color w:val="000000"/>
                <w:sz w:val="18"/>
                <w:szCs w:val="20"/>
                <w:lang w:eastAsia="en-US" w:bidi="ar-SA"/>
              </w:rPr>
              <w:t>var.</w:t>
            </w:r>
            <w:r w:rsidRPr="00033A9C">
              <w:rPr>
                <w:rFonts w:ascii="Montserrat" w:eastAsia="Times New Roman" w:hAnsi="Montserrat" w:cstheme="minorHAnsi"/>
                <w:i/>
                <w:color w:val="000000"/>
                <w:sz w:val="18"/>
                <w:szCs w:val="20"/>
                <w:lang w:eastAsia="en-US" w:bidi="ar-SA"/>
              </w:rPr>
              <w:t xml:space="preserve"> Kurstaki</w:t>
            </w:r>
          </w:p>
          <w:p w:rsidR="001A4341" w:rsidRPr="001218EF" w:rsidRDefault="001A4341" w:rsidP="000C2ABE">
            <w:pPr>
              <w:widowControl/>
              <w:shd w:val="clear" w:color="auto" w:fill="FFFFFF"/>
              <w:adjustRightInd w:val="0"/>
              <w:contextualSpacing/>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jc w:val="both"/>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jc w:val="both"/>
              <w:rPr>
                <w:rFonts w:ascii="Montserrat" w:eastAsia="Times New Roman" w:hAnsi="Montserrat" w:cstheme="minorHAnsi"/>
                <w:color w:val="000000"/>
                <w:sz w:val="18"/>
                <w:szCs w:val="20"/>
                <w:lang w:eastAsia="en-US" w:bidi="ar-SA"/>
              </w:rPr>
            </w:pPr>
          </w:p>
        </w:tc>
        <w:tc>
          <w:tcPr>
            <w:tcW w:w="1667" w:type="pct"/>
            <w:shd w:val="clear" w:color="auto" w:fill="FFFFFF"/>
            <w:vAlign w:val="center"/>
          </w:tcPr>
          <w:p w:rsidR="001A4341" w:rsidRPr="001218EF" w:rsidRDefault="001A4341" w:rsidP="000C2ABE">
            <w:pPr>
              <w:widowControl/>
              <w:shd w:val="clear" w:color="auto" w:fill="FFFFFF"/>
              <w:adjustRightInd w:val="0"/>
              <w:jc w:val="center"/>
              <w:rPr>
                <w:rFonts w:ascii="Montserrat" w:eastAsia="Times New Roman" w:hAnsi="Montserrat" w:cs="Arial"/>
                <w:color w:val="000000"/>
                <w:sz w:val="18"/>
                <w:szCs w:val="20"/>
                <w:lang w:bidi="ar-SA"/>
              </w:rPr>
            </w:pPr>
            <w:r w:rsidRPr="001218EF">
              <w:rPr>
                <w:rFonts w:ascii="Montserrat" w:eastAsia="Times New Roman" w:hAnsi="Montserrat" w:cs="Arial"/>
                <w:color w:val="000000"/>
                <w:sz w:val="18"/>
                <w:szCs w:val="20"/>
                <w:lang w:bidi="ar-SA"/>
              </w:rPr>
              <w:tab/>
            </w:r>
          </w:p>
          <w:p w:rsidR="001A4341" w:rsidRPr="001218EF" w:rsidRDefault="001A4341" w:rsidP="00444F86">
            <w:pPr>
              <w:widowControl/>
              <w:shd w:val="clear" w:color="auto" w:fill="FFFFFF"/>
              <w:adjustRightInd w:val="0"/>
              <w:rPr>
                <w:rFonts w:ascii="Montserrat" w:eastAsia="Times New Roman" w:hAnsi="Montserrat" w:cs="Arial"/>
                <w:color w:val="000000"/>
                <w:sz w:val="18"/>
                <w:szCs w:val="20"/>
                <w:lang w:bidi="ar-SA"/>
              </w:rPr>
            </w:pPr>
            <w:r w:rsidRPr="001218EF">
              <w:rPr>
                <w:rFonts w:ascii="Montserrat" w:eastAsia="Times New Roman" w:hAnsi="Montserrat" w:cs="Arial"/>
                <w:color w:val="000000"/>
                <w:sz w:val="18"/>
                <w:szCs w:val="20"/>
                <w:lang w:bidi="ar-SA"/>
              </w:rPr>
              <w:t xml:space="preserve">Ingrediente activo: </w:t>
            </w:r>
            <w:r w:rsidRPr="00033A9C">
              <w:rPr>
                <w:rFonts w:ascii="Montserrat" w:eastAsia="Times New Roman" w:hAnsi="Montserrat" w:cs="Arial"/>
                <w:i/>
                <w:color w:val="000000"/>
                <w:sz w:val="18"/>
                <w:szCs w:val="20"/>
                <w:lang w:bidi="ar-SA"/>
              </w:rPr>
              <w:t>Bacillus thuringiensis var. Kurstaki</w:t>
            </w:r>
            <w:r w:rsidRPr="00033A9C">
              <w:rPr>
                <w:rFonts w:ascii="Montserrat" w:eastAsia="Times New Roman" w:hAnsi="Montserrat" w:cs="Arial"/>
                <w:color w:val="000000"/>
                <w:sz w:val="18"/>
                <w:szCs w:val="20"/>
                <w:lang w:bidi="ar-SA"/>
              </w:rPr>
              <w:t>.</w:t>
            </w:r>
          </w:p>
          <w:p w:rsidR="001A4341" w:rsidRDefault="001A4341" w:rsidP="00444F86">
            <w:pPr>
              <w:widowControl/>
              <w:shd w:val="clear" w:color="auto" w:fill="FFFFFF"/>
              <w:adjustRightInd w:val="0"/>
              <w:rPr>
                <w:rFonts w:ascii="Montserrat" w:eastAsia="Times New Roman" w:hAnsi="Montserrat" w:cs="Arial"/>
                <w:color w:val="000000"/>
                <w:sz w:val="18"/>
                <w:szCs w:val="20"/>
                <w:lang w:bidi="ar-SA"/>
              </w:rPr>
            </w:pPr>
          </w:p>
          <w:p w:rsidR="001A4341" w:rsidRDefault="001A4341" w:rsidP="000C2ABE">
            <w:pPr>
              <w:widowControl/>
              <w:shd w:val="clear" w:color="auto" w:fill="FFFFFF"/>
              <w:adjustRightInd w:val="0"/>
              <w:rPr>
                <w:rFonts w:ascii="Montserrat" w:eastAsia="Times New Roman" w:hAnsi="Montserrat" w:cs="Arial"/>
                <w:color w:val="000000"/>
                <w:sz w:val="18"/>
                <w:szCs w:val="20"/>
                <w:lang w:bidi="ar-SA"/>
              </w:rPr>
            </w:pPr>
          </w:p>
          <w:p w:rsidR="001A4341" w:rsidRPr="00033A9C"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033A9C">
              <w:rPr>
                <w:rFonts w:ascii="Montserrat" w:eastAsia="Times New Roman" w:hAnsi="Montserrat" w:cs="Arial"/>
                <w:b/>
                <w:color w:val="000000"/>
                <w:sz w:val="18"/>
                <w:szCs w:val="20"/>
                <w:lang w:bidi="ar-SA"/>
              </w:rPr>
              <w:t>Ingrediente activo:</w:t>
            </w:r>
            <w:r w:rsidRPr="00033A9C">
              <w:rPr>
                <w:rFonts w:ascii="Montserrat" w:eastAsia="Times New Roman" w:hAnsi="Montserrat" w:cs="Arial"/>
                <w:color w:val="000000"/>
                <w:sz w:val="18"/>
                <w:szCs w:val="20"/>
                <w:lang w:bidi="ar-SA"/>
              </w:rPr>
              <w:t xml:space="preserve"> </w:t>
            </w:r>
            <w:r w:rsidRPr="00033A9C">
              <w:rPr>
                <w:rFonts w:ascii="Montserrat" w:eastAsia="Times New Roman" w:hAnsi="Montserrat" w:cs="Arial"/>
                <w:i/>
                <w:color w:val="000000"/>
                <w:sz w:val="18"/>
                <w:szCs w:val="20"/>
                <w:lang w:bidi="ar-SA"/>
              </w:rPr>
              <w:t xml:space="preserve">Bacillus thuringiensis </w:t>
            </w:r>
            <w:r w:rsidRPr="00033A9C">
              <w:rPr>
                <w:rFonts w:ascii="Montserrat" w:eastAsia="Times New Roman" w:hAnsi="Montserrat" w:cs="Arial"/>
                <w:color w:val="000000"/>
                <w:sz w:val="18"/>
                <w:szCs w:val="20"/>
                <w:lang w:bidi="ar-SA"/>
              </w:rPr>
              <w:t>var.</w:t>
            </w:r>
            <w:r w:rsidRPr="00033A9C">
              <w:rPr>
                <w:rFonts w:ascii="Montserrat" w:eastAsia="Times New Roman" w:hAnsi="Montserrat" w:cs="Arial"/>
                <w:i/>
                <w:color w:val="000000"/>
                <w:sz w:val="18"/>
                <w:szCs w:val="20"/>
                <w:lang w:bidi="ar-SA"/>
              </w:rPr>
              <w:t xml:space="preserve"> Kurstaki,</w:t>
            </w:r>
            <w:r w:rsidRPr="00033A9C">
              <w:rPr>
                <w:rFonts w:ascii="Montserrat" w:eastAsia="Times New Roman" w:hAnsi="Montserrat" w:cs="Arial"/>
                <w:color w:val="000000"/>
                <w:sz w:val="18"/>
                <w:szCs w:val="20"/>
                <w:lang w:bidi="ar-SA"/>
              </w:rPr>
              <w:t xml:space="preserve"> cepa ABTS-351 con una potencia de 32,000 UI/mg de producto 10.30 % (equivalente a 103 g de i.a./kg de producto).</w:t>
            </w:r>
          </w:p>
          <w:p w:rsidR="001A4341" w:rsidRDefault="001A4341" w:rsidP="005C66C8">
            <w:pPr>
              <w:pStyle w:val="Prrafodelista"/>
              <w:widowControl/>
              <w:shd w:val="clear" w:color="auto" w:fill="FFFFFF"/>
              <w:adjustRightInd w:val="0"/>
              <w:ind w:left="176" w:firstLine="0"/>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Copia simple legible del registro del plaguicida ante la COFEPRIS con uso autorizado para el cultivo de maíz, conforme a las presentes bases (original o copia certificada para su cotejo).</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 xml:space="preserve">Copia simple legible del Dictamen Técnico de Efectividad biológica emitido por el SENASICA, donde especifique la conveniencia del registro para uso en el cultivo de </w:t>
            </w:r>
            <w:r w:rsidRPr="005C66C8">
              <w:rPr>
                <w:rFonts w:ascii="Montserrat" w:eastAsia="Times New Roman" w:hAnsi="Montserrat" w:cs="Arial"/>
                <w:sz w:val="18"/>
                <w:szCs w:val="20"/>
                <w:lang w:val="es-MX" w:bidi="ar-SA"/>
              </w:rPr>
              <w:t>maíz y contra la plaga gusano cogollero (</w:t>
            </w:r>
            <w:r w:rsidRPr="005C66C8">
              <w:rPr>
                <w:rFonts w:ascii="Montserrat" w:eastAsia="Times New Roman" w:hAnsi="Montserrat" w:cs="Arial"/>
                <w:i/>
                <w:sz w:val="18"/>
                <w:szCs w:val="20"/>
                <w:lang w:val="es-MX" w:bidi="ar-SA"/>
              </w:rPr>
              <w:t>Spodoptera frugiperda),</w:t>
            </w:r>
            <w:r>
              <w:rPr>
                <w:rFonts w:ascii="Montserrat" w:eastAsia="Times New Roman" w:hAnsi="Montserrat" w:cs="Arial"/>
                <w:i/>
                <w:sz w:val="18"/>
                <w:szCs w:val="20"/>
                <w:lang w:val="es-MX" w:bidi="ar-SA"/>
              </w:rPr>
              <w:t xml:space="preserve"> </w:t>
            </w:r>
            <w:r w:rsidRPr="005C66C8">
              <w:rPr>
                <w:rFonts w:ascii="Montserrat" w:eastAsia="Times New Roman" w:hAnsi="Montserrat" w:cs="Arial"/>
                <w:color w:val="000000"/>
                <w:sz w:val="18"/>
                <w:szCs w:val="20"/>
                <w:lang w:bidi="ar-SA"/>
              </w:rPr>
              <w:t>dosis e intervalo de seguridad, conforme a las presentes bases (original o copia certificada para su cotejo).</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Copia simple legible del registro y certificación vigente conforme a lo establecido en la NOM-033-FITO-1995 (original o copia certificada para su cotejo).</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 xml:space="preserve">Copia simple legible de la etiqueta aprobada por COFEPRIS del producto donde indique su uso en el cultivo de </w:t>
            </w:r>
            <w:r w:rsidRPr="005C66C8">
              <w:rPr>
                <w:rFonts w:ascii="Montserrat" w:eastAsia="Times New Roman" w:hAnsi="Montserrat" w:cs="Arial"/>
                <w:sz w:val="18"/>
                <w:szCs w:val="20"/>
                <w:lang w:val="es-MX" w:bidi="ar-SA"/>
              </w:rPr>
              <w:t>maíz y contra la plaga gusano cogollero (</w:t>
            </w:r>
            <w:r w:rsidRPr="005C66C8">
              <w:rPr>
                <w:rFonts w:ascii="Montserrat" w:eastAsia="Times New Roman" w:hAnsi="Montserrat" w:cs="Arial"/>
                <w:i/>
                <w:sz w:val="18"/>
                <w:szCs w:val="20"/>
                <w:lang w:val="es-MX" w:bidi="ar-SA"/>
              </w:rPr>
              <w:t xml:space="preserve">Spodoptera frugiperda), </w:t>
            </w:r>
            <w:r w:rsidRPr="005C66C8">
              <w:rPr>
                <w:rFonts w:ascii="Montserrat" w:eastAsia="Times New Roman" w:hAnsi="Montserrat" w:cs="Arial"/>
                <w:color w:val="000000"/>
                <w:sz w:val="18"/>
                <w:szCs w:val="20"/>
                <w:lang w:bidi="ar-SA"/>
              </w:rPr>
              <w:t>dosis e intervalo de seguridad conforme a las presentes Bases.</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5C66C8">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lastRenderedPageBreak/>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w:t>
            </w:r>
            <w:r>
              <w:rPr>
                <w:rFonts w:ascii="Montserrat" w:eastAsia="Times New Roman" w:hAnsi="Montserrat" w:cs="Arial"/>
                <w:color w:val="000000"/>
                <w:sz w:val="18"/>
                <w:szCs w:val="20"/>
                <w:lang w:bidi="ar-SA"/>
              </w:rPr>
              <w:t>os origen y calidad del producto.</w:t>
            </w:r>
          </w:p>
          <w:p w:rsidR="001A4341" w:rsidRPr="007B5BBD" w:rsidRDefault="001A4341" w:rsidP="005C66C8">
            <w:pPr>
              <w:pStyle w:val="Prrafodelista"/>
              <w:rPr>
                <w:rFonts w:ascii="Montserrat" w:eastAsia="Times New Roman" w:hAnsi="Montserrat" w:cs="Arial"/>
                <w:color w:val="000000"/>
                <w:sz w:val="18"/>
                <w:szCs w:val="20"/>
                <w:lang w:bidi="ar-SA"/>
              </w:rPr>
            </w:pPr>
          </w:p>
          <w:p w:rsidR="001A4341" w:rsidRPr="007B5BBD" w:rsidRDefault="001A4341" w:rsidP="001A4341">
            <w:pPr>
              <w:pStyle w:val="Texto"/>
              <w:spacing w:after="89"/>
              <w:ind w:firstLine="0"/>
              <w:rPr>
                <w:rFonts w:ascii="Montserrat" w:hAnsi="Montserrat"/>
                <w:color w:val="000000"/>
                <w:lang w:val="es-ES" w:eastAsia="es-ES"/>
              </w:rPr>
            </w:pPr>
            <w:r w:rsidRPr="001A4341">
              <w:rPr>
                <w:rFonts w:ascii="Montserrat" w:hAnsi="Montserrat"/>
                <w:color w:val="000000"/>
                <w:lang w:val="es-ES" w:eastAsia="es-ES"/>
              </w:rPr>
              <w:t>7. Fecha de elaboración y caducidad visibles en el envase con vigencia no menor a 18 meses.</w:t>
            </w:r>
          </w:p>
          <w:p w:rsidR="001A4341" w:rsidRPr="001218EF" w:rsidRDefault="001A4341" w:rsidP="00444F86">
            <w:pPr>
              <w:widowControl/>
              <w:shd w:val="clear" w:color="auto" w:fill="FFFFFF"/>
              <w:adjustRightInd w:val="0"/>
              <w:rPr>
                <w:rFonts w:ascii="Montserrat" w:eastAsia="Times New Roman" w:hAnsi="Montserrat" w:cs="Arial"/>
                <w:color w:val="000000"/>
                <w:sz w:val="18"/>
                <w:szCs w:val="20"/>
                <w:lang w:bidi="ar-SA"/>
              </w:rPr>
            </w:pPr>
          </w:p>
        </w:tc>
        <w:tc>
          <w:tcPr>
            <w:tcW w:w="798" w:type="pct"/>
            <w:shd w:val="clear" w:color="auto" w:fill="FFFFFF"/>
            <w:vAlign w:val="center"/>
          </w:tcPr>
          <w:p w:rsidR="001A4341" w:rsidRPr="001218EF" w:rsidRDefault="001A4341" w:rsidP="000C2ABE">
            <w:pPr>
              <w:widowControl/>
              <w:shd w:val="clear" w:color="auto" w:fill="FFFFFF"/>
              <w:adjustRightInd w:val="0"/>
              <w:jc w:val="center"/>
              <w:rPr>
                <w:rFonts w:ascii="Montserrat" w:eastAsia="Times New Roman" w:hAnsi="Montserrat" w:cs="Arial"/>
                <w:b/>
                <w:color w:val="000000"/>
                <w:sz w:val="18"/>
                <w:szCs w:val="20"/>
                <w:lang w:bidi="ar-SA"/>
              </w:rPr>
            </w:pPr>
            <w:r>
              <w:rPr>
                <w:rFonts w:ascii="Montserrat" w:eastAsia="Times New Roman" w:hAnsi="Montserrat" w:cs="Arial"/>
                <w:b/>
                <w:color w:val="000000"/>
                <w:sz w:val="18"/>
                <w:szCs w:val="20"/>
                <w:lang w:bidi="ar-SA"/>
              </w:rPr>
              <w:lastRenderedPageBreak/>
              <w:t>2,511 KILOGRAMOS</w:t>
            </w:r>
          </w:p>
        </w:tc>
        <w:tc>
          <w:tcPr>
            <w:tcW w:w="1015" w:type="pct"/>
            <w:shd w:val="clear" w:color="auto" w:fill="FFFFFF"/>
            <w:vAlign w:val="center"/>
          </w:tcPr>
          <w:p w:rsidR="001A4341" w:rsidRDefault="001A4341" w:rsidP="00A70FB2">
            <w:pPr>
              <w:widowControl/>
              <w:shd w:val="clear" w:color="auto" w:fill="FFFFFF"/>
              <w:adjustRightInd w:val="0"/>
              <w:jc w:val="center"/>
              <w:rPr>
                <w:rFonts w:ascii="Montserrat" w:eastAsia="Times New Roman" w:hAnsi="Montserrat" w:cstheme="minorHAnsi"/>
                <w:b/>
                <w:color w:val="000000"/>
                <w:sz w:val="18"/>
                <w:szCs w:val="20"/>
                <w:lang w:bidi="ar-SA"/>
              </w:rPr>
            </w:pPr>
            <w:r w:rsidRPr="001218EF">
              <w:rPr>
                <w:rFonts w:ascii="Montserrat" w:eastAsia="Times New Roman" w:hAnsi="Montserrat" w:cstheme="minorHAnsi"/>
                <w:b/>
                <w:color w:val="000000"/>
                <w:sz w:val="18"/>
                <w:szCs w:val="20"/>
                <w:lang w:bidi="ar-SA"/>
              </w:rPr>
              <w:t xml:space="preserve">Manejo Fitosanitario </w:t>
            </w:r>
            <w:r>
              <w:rPr>
                <w:rFonts w:ascii="Montserrat" w:eastAsia="Times New Roman" w:hAnsi="Montserrat" w:cstheme="minorHAnsi"/>
                <w:b/>
                <w:color w:val="000000"/>
                <w:sz w:val="18"/>
                <w:szCs w:val="20"/>
                <w:lang w:bidi="ar-SA"/>
              </w:rPr>
              <w:t>de Cultivos Básicos</w:t>
            </w:r>
          </w:p>
          <w:p w:rsidR="001A4341" w:rsidRPr="001218EF" w:rsidRDefault="001A4341" w:rsidP="00A70FB2">
            <w:pPr>
              <w:widowControl/>
              <w:shd w:val="clear" w:color="auto" w:fill="FFFFFF"/>
              <w:adjustRightInd w:val="0"/>
              <w:jc w:val="center"/>
              <w:rPr>
                <w:rFonts w:ascii="Montserrat" w:eastAsia="Times New Roman" w:hAnsi="Montserrat" w:cs="Arial"/>
                <w:color w:val="000000"/>
                <w:sz w:val="18"/>
                <w:szCs w:val="20"/>
                <w:lang w:val="es-419" w:bidi="ar-SA"/>
              </w:rPr>
            </w:pPr>
          </w:p>
        </w:tc>
      </w:tr>
    </w:tbl>
    <w:p w:rsidR="000C2ABE" w:rsidRDefault="000C2ABE" w:rsidP="00444F86">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C2ABE" w:rsidRPr="000C2ABE" w:rsidRDefault="000C2ABE" w:rsidP="000C2ABE">
      <w:pPr>
        <w:widowControl/>
        <w:shd w:val="clear" w:color="auto" w:fill="FFFFFF"/>
        <w:autoSpaceDE/>
        <w:autoSpaceDN/>
        <w:adjustRightInd w:val="0"/>
        <w:ind w:left="643"/>
        <w:contextualSpacing/>
        <w:jc w:val="both"/>
        <w:rPr>
          <w:rFonts w:ascii="Montserrat" w:eastAsia="Times New Roman" w:hAnsi="Montserrat" w:cs="Arial"/>
          <w:color w:val="000000"/>
          <w:sz w:val="20"/>
          <w:szCs w:val="20"/>
          <w:lang w:eastAsia="en-US" w:bidi="ar-SA"/>
        </w:rPr>
      </w:pPr>
    </w:p>
    <w:p w:rsidR="00EF2E86" w:rsidRDefault="00EF2E86" w:rsidP="00EF2E86">
      <w:pPr>
        <w:widowControl/>
        <w:numPr>
          <w:ilvl w:val="0"/>
          <w:numId w:val="25"/>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Fecha</w:t>
      </w:r>
      <w:r w:rsidR="008B4335" w:rsidRPr="008518DE">
        <w:rPr>
          <w:rFonts w:ascii="Montserrat" w:eastAsia="Times New Roman" w:hAnsi="Montserrat" w:cs="Arial"/>
          <w:b/>
          <w:color w:val="000000"/>
          <w:sz w:val="20"/>
          <w:szCs w:val="20"/>
          <w:lang w:eastAsia="en-US" w:bidi="ar-SA"/>
        </w:rPr>
        <w:t xml:space="preserve"> de entrega: para la Partida N</w:t>
      </w:r>
      <w:r w:rsidR="00A70FB2">
        <w:rPr>
          <w:rFonts w:ascii="Montserrat" w:eastAsia="Times New Roman" w:hAnsi="Montserrat" w:cs="Arial"/>
          <w:b/>
          <w:color w:val="000000"/>
          <w:sz w:val="20"/>
          <w:szCs w:val="20"/>
          <w:lang w:eastAsia="en-US" w:bidi="ar-SA"/>
        </w:rPr>
        <w:t>o. 1</w:t>
      </w:r>
      <w:r w:rsidRPr="008518DE">
        <w:rPr>
          <w:rFonts w:ascii="Montserrat" w:eastAsia="Times New Roman" w:hAnsi="Montserrat" w:cs="Arial"/>
          <w:b/>
          <w:color w:val="000000"/>
          <w:sz w:val="20"/>
          <w:szCs w:val="20"/>
          <w:lang w:eastAsia="en-US" w:bidi="ar-SA"/>
        </w:rPr>
        <w:t>:</w:t>
      </w:r>
      <w:r w:rsidRPr="008518DE">
        <w:rPr>
          <w:rFonts w:ascii="Montserrat" w:eastAsia="Times New Roman" w:hAnsi="Montserrat" w:cs="Arial"/>
          <w:color w:val="000000"/>
          <w:sz w:val="20"/>
          <w:szCs w:val="20"/>
          <w:lang w:eastAsia="en-US" w:bidi="ar-SA"/>
        </w:rPr>
        <w:t xml:space="preserve"> </w:t>
      </w:r>
      <w:r w:rsidR="0013638E">
        <w:rPr>
          <w:rFonts w:ascii="Montserrat" w:eastAsia="Times New Roman" w:hAnsi="Montserrat" w:cs="Arial"/>
          <w:b/>
          <w:color w:val="000000"/>
          <w:sz w:val="20"/>
          <w:szCs w:val="20"/>
          <w:lang w:eastAsia="en-US" w:bidi="ar-SA"/>
        </w:rPr>
        <w:t xml:space="preserve">EN UN PLAZO NO MAXIMO DE 10 DIAS NATURALES POSTERIORES A LA FIRMA DEL CONTRATO, </w:t>
      </w:r>
      <w:r w:rsidR="000B566F" w:rsidRPr="008518DE">
        <w:rPr>
          <w:rFonts w:ascii="Montserrat" w:eastAsia="Times New Roman" w:hAnsi="Montserrat" w:cs="Arial"/>
          <w:b/>
          <w:color w:val="000000"/>
          <w:sz w:val="20"/>
          <w:szCs w:val="20"/>
          <w:lang w:eastAsia="en-US" w:bidi="ar-SA"/>
        </w:rPr>
        <w:t xml:space="preserve">en horario de 10:00 a 14:00 </w:t>
      </w:r>
      <w:r w:rsidRPr="008518DE">
        <w:rPr>
          <w:rFonts w:ascii="Montserrat" w:eastAsia="Times New Roman" w:hAnsi="Montserrat" w:cs="Arial"/>
          <w:b/>
          <w:color w:val="000000"/>
          <w:sz w:val="20"/>
          <w:szCs w:val="20"/>
          <w:lang w:eastAsia="en-US" w:bidi="ar-SA"/>
        </w:rPr>
        <w:t>horas.</w:t>
      </w:r>
      <w:r w:rsidRPr="008518DE">
        <w:rPr>
          <w:rFonts w:ascii="Montserrat" w:eastAsia="Times New Roman" w:hAnsi="Montserrat" w:cs="Arial"/>
          <w:color w:val="000000"/>
          <w:sz w:val="20"/>
          <w:szCs w:val="20"/>
          <w:lang w:eastAsia="en-US" w:bidi="ar-SA"/>
        </w:rPr>
        <w:t xml:space="preserve"> </w:t>
      </w:r>
    </w:p>
    <w:p w:rsidR="000C2ABE" w:rsidRPr="00B01985" w:rsidRDefault="000C2ABE" w:rsidP="00A70FB2">
      <w:pPr>
        <w:widowControl/>
        <w:shd w:val="clear" w:color="auto" w:fill="FFFFFF"/>
        <w:autoSpaceDE/>
        <w:autoSpaceDN/>
        <w:adjustRightInd w:val="0"/>
        <w:ind w:left="643"/>
        <w:contextualSpacing/>
        <w:jc w:val="both"/>
        <w:rPr>
          <w:rFonts w:ascii="Montserrat" w:eastAsia="Times New Roman" w:hAnsi="Montserrat" w:cs="Arial"/>
          <w:color w:val="000000"/>
          <w:sz w:val="20"/>
          <w:szCs w:val="20"/>
          <w:lang w:eastAsia="en-US" w:bidi="ar-SA"/>
        </w:rPr>
      </w:pPr>
    </w:p>
    <w:p w:rsidR="00EB46ED" w:rsidRDefault="00EF2E86" w:rsidP="00191225">
      <w:pPr>
        <w:widowControl/>
        <w:numPr>
          <w:ilvl w:val="0"/>
          <w:numId w:val="25"/>
        </w:numPr>
        <w:shd w:val="clear" w:color="auto" w:fill="FFFFFF"/>
        <w:autoSpaceDE/>
        <w:autoSpaceDN/>
        <w:adjustRightInd w:val="0"/>
        <w:contextualSpacing/>
        <w:jc w:val="both"/>
        <w:rPr>
          <w:rFonts w:ascii="Montserrat" w:eastAsia="Times New Roman" w:hAnsi="Montserrat" w:cs="Arial"/>
          <w:noProof/>
          <w:color w:val="000000"/>
          <w:sz w:val="20"/>
          <w:szCs w:val="20"/>
          <w:lang w:eastAsia="en-US" w:bidi="ar-SA"/>
        </w:rPr>
      </w:pPr>
      <w:r w:rsidRPr="008518DE">
        <w:rPr>
          <w:rFonts w:ascii="Montserrat" w:eastAsia="Times New Roman" w:hAnsi="Montserrat" w:cs="Arial"/>
          <w:b/>
          <w:color w:val="000000"/>
          <w:sz w:val="20"/>
          <w:szCs w:val="20"/>
          <w:lang w:eastAsia="en-US" w:bidi="ar-SA"/>
        </w:rPr>
        <w:t>Lugar de entrega</w:t>
      </w:r>
      <w:r w:rsidRPr="008518DE">
        <w:rPr>
          <w:rFonts w:ascii="Montserrat" w:eastAsia="Times New Roman" w:hAnsi="Montserrat" w:cs="Arial"/>
          <w:color w:val="000000"/>
          <w:sz w:val="20"/>
          <w:szCs w:val="20"/>
          <w:lang w:eastAsia="en-US" w:bidi="ar-SA"/>
        </w:rPr>
        <w:t xml:space="preserve">: </w:t>
      </w:r>
      <w:r w:rsidRPr="008518DE">
        <w:rPr>
          <w:rFonts w:ascii="Montserrat" w:hAnsi="Montserrat"/>
          <w:b/>
          <w:w w:val="110"/>
          <w:sz w:val="20"/>
          <w:szCs w:val="20"/>
          <w:u w:val="single"/>
        </w:rPr>
        <w:t>COMITÉ ESTATAL DE SANIDAD VEGETAL DE GUERRERO</w:t>
      </w:r>
      <w:r w:rsidRPr="008518DE">
        <w:rPr>
          <w:rFonts w:ascii="Montserrat" w:eastAsia="Times New Roman" w:hAnsi="Montserrat" w:cs="Arial"/>
          <w:color w:val="000000"/>
          <w:sz w:val="20"/>
          <w:szCs w:val="20"/>
          <w:lang w:eastAsia="en-US" w:bidi="ar-SA"/>
        </w:rPr>
        <w:t xml:space="preserve">, ubicado en </w:t>
      </w:r>
      <w:r w:rsidRPr="008518DE">
        <w:rPr>
          <w:rFonts w:ascii="Montserrat" w:hAnsi="Montserrat"/>
          <w:b/>
          <w:w w:val="125"/>
          <w:sz w:val="20"/>
          <w:szCs w:val="20"/>
        </w:rPr>
        <w:t>Calle Nogal lote 1 Manzana 2, Colonia Jacarandas 2ª, Sección Guerrero, C.P. 39090, Chilpancingo de los Bravos, Guerrero</w:t>
      </w:r>
      <w:r w:rsidRPr="008518DE">
        <w:rPr>
          <w:rFonts w:ascii="Montserrat" w:hAnsi="Montserrat"/>
          <w:w w:val="125"/>
          <w:sz w:val="20"/>
          <w:szCs w:val="20"/>
        </w:rPr>
        <w:t xml:space="preserve">, </w:t>
      </w:r>
      <w:r w:rsidRPr="008518DE">
        <w:rPr>
          <w:rFonts w:ascii="Montserrat" w:hAnsi="Montserrat"/>
          <w:b/>
          <w:w w:val="120"/>
          <w:sz w:val="20"/>
          <w:szCs w:val="20"/>
        </w:rPr>
        <w:t>tel</w:t>
      </w:r>
      <w:r w:rsidRPr="008518DE">
        <w:rPr>
          <w:rFonts w:ascii="Montserrat" w:hAnsi="Montserrat"/>
          <w:w w:val="120"/>
          <w:sz w:val="20"/>
          <w:szCs w:val="20"/>
        </w:rPr>
        <w:t xml:space="preserve">. </w:t>
      </w:r>
      <w:r w:rsidRPr="008518DE">
        <w:rPr>
          <w:rFonts w:ascii="Montserrat" w:hAnsi="Montserrat"/>
          <w:b/>
          <w:w w:val="120"/>
          <w:sz w:val="20"/>
          <w:szCs w:val="20"/>
        </w:rPr>
        <w:t>747 1161269 Ext. 107</w:t>
      </w:r>
      <w:r w:rsidRPr="008518DE">
        <w:rPr>
          <w:rFonts w:ascii="Montserrat" w:eastAsia="Times New Roman" w:hAnsi="Montserrat" w:cs="Arial"/>
          <w:color w:val="000000"/>
          <w:sz w:val="20"/>
          <w:szCs w:val="20"/>
          <w:lang w:eastAsia="en-US" w:bidi="ar-SA"/>
        </w:rPr>
        <w:t xml:space="preserve">. </w:t>
      </w:r>
      <w:r w:rsidR="00191225" w:rsidRPr="008518DE">
        <w:rPr>
          <w:rFonts w:ascii="Montserrat" w:eastAsia="Times New Roman" w:hAnsi="Montserrat" w:cs="Arial"/>
          <w:color w:val="000000"/>
          <w:sz w:val="20"/>
          <w:szCs w:val="20"/>
          <w:lang w:eastAsia="en-US" w:bidi="ar-SA"/>
        </w:rPr>
        <w:t>Los gastos de envió y las maniobras</w:t>
      </w:r>
      <w:r w:rsidRPr="008518DE">
        <w:rPr>
          <w:rFonts w:ascii="Montserrat" w:eastAsia="Times New Roman" w:hAnsi="Montserrat" w:cs="Arial"/>
          <w:color w:val="000000"/>
          <w:sz w:val="20"/>
          <w:szCs w:val="20"/>
          <w:lang w:eastAsia="en-US" w:bidi="ar-SA"/>
        </w:rPr>
        <w:t xml:space="preserve"> de descarga son por cuenta del proveedor en la bodega del licitante.</w:t>
      </w:r>
      <w:r w:rsidR="00663C19" w:rsidRPr="008518DE">
        <w:rPr>
          <w:rFonts w:ascii="Montserrat" w:eastAsia="Times New Roman" w:hAnsi="Montserrat" w:cs="Arial"/>
          <w:color w:val="000000"/>
          <w:sz w:val="20"/>
          <w:szCs w:val="20"/>
          <w:lang w:bidi="ar-SA"/>
        </w:rPr>
        <w:tab/>
      </w:r>
    </w:p>
    <w:p w:rsidR="00A70FB2" w:rsidRPr="008518DE" w:rsidRDefault="00A70FB2" w:rsidP="00A70FB2">
      <w:pPr>
        <w:widowControl/>
        <w:shd w:val="clear" w:color="auto" w:fill="FFFFFF"/>
        <w:autoSpaceDE/>
        <w:autoSpaceDN/>
        <w:adjustRightInd w:val="0"/>
        <w:contextualSpacing/>
        <w:jc w:val="both"/>
        <w:rPr>
          <w:rFonts w:ascii="Montserrat" w:eastAsia="Times New Roman" w:hAnsi="Montserrat" w:cs="Arial"/>
          <w:noProof/>
          <w:color w:val="000000"/>
          <w:sz w:val="20"/>
          <w:szCs w:val="20"/>
          <w:lang w:eastAsia="en-US" w:bidi="ar-SA"/>
        </w:rPr>
      </w:pPr>
    </w:p>
    <w:p w:rsidR="00EB46ED" w:rsidRPr="008518DE" w:rsidRDefault="00EB46ED" w:rsidP="00EB46ED">
      <w:pPr>
        <w:widowControl/>
        <w:numPr>
          <w:ilvl w:val="0"/>
          <w:numId w:val="25"/>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Condiciones de pago:</w:t>
      </w:r>
      <w:r w:rsidRPr="008518DE">
        <w:rPr>
          <w:rFonts w:ascii="Montserrat" w:eastAsia="Times New Roman" w:hAnsi="Montserrat" w:cs="Arial"/>
          <w:color w:val="000000"/>
          <w:sz w:val="20"/>
          <w:szCs w:val="20"/>
          <w:lang w:eastAsia="en-US" w:bidi="ar-SA"/>
        </w:rPr>
        <w:t xml:space="preserve"> </w:t>
      </w:r>
    </w:p>
    <w:p w:rsidR="00EB46ED" w:rsidRPr="008518DE" w:rsidRDefault="00EB46ED" w:rsidP="00EB46ED">
      <w:pPr>
        <w:widowControl/>
        <w:numPr>
          <w:ilvl w:val="1"/>
          <w:numId w:val="26"/>
        </w:numPr>
        <w:shd w:val="clear" w:color="auto" w:fill="FFFFFF"/>
        <w:autoSpaceDE/>
        <w:autoSpaceDN/>
        <w:adjustRightInd w:val="0"/>
        <w:ind w:left="993"/>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Para las partidas referentes a insumos o adquisición de bienes</w:t>
      </w:r>
      <w:r w:rsidRPr="008518DE">
        <w:rPr>
          <w:rFonts w:ascii="Montserrat" w:eastAsia="Times New Roman" w:hAnsi="Montserrat" w:cs="Arial"/>
          <w:color w:val="000000"/>
          <w:sz w:val="20"/>
          <w:szCs w:val="20"/>
          <w:lang w:eastAsia="en-US" w:bidi="ar-SA"/>
        </w:rPr>
        <w:t xml:space="preserve"> el pago será a la entrega de éstos.</w:t>
      </w:r>
    </w:p>
    <w:p w:rsidR="00C9604D" w:rsidRPr="00C9604D" w:rsidRDefault="00EB46ED" w:rsidP="00C9604D">
      <w:pPr>
        <w:widowControl/>
        <w:numPr>
          <w:ilvl w:val="1"/>
          <w:numId w:val="26"/>
        </w:numPr>
        <w:shd w:val="clear" w:color="auto" w:fill="FFFFFF"/>
        <w:autoSpaceDE/>
        <w:autoSpaceDN/>
        <w:adjustRightInd w:val="0"/>
        <w:ind w:left="993"/>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 xml:space="preserve">Tipo de moneda: </w:t>
      </w:r>
      <w:r w:rsidRPr="008518DE">
        <w:rPr>
          <w:rFonts w:ascii="Montserrat" w:eastAsia="Times New Roman" w:hAnsi="Montserrat" w:cs="Arial"/>
          <w:color w:val="000000"/>
          <w:sz w:val="20"/>
          <w:szCs w:val="20"/>
          <w:lang w:eastAsia="en-US" w:bidi="ar-SA"/>
        </w:rPr>
        <w:t>pesos mexicanos m.n.</w:t>
      </w:r>
    </w:p>
    <w:p w:rsidR="00EB46ED" w:rsidRDefault="00EB46ED" w:rsidP="00756FF0">
      <w:pPr>
        <w:widowControl/>
        <w:numPr>
          <w:ilvl w:val="1"/>
          <w:numId w:val="26"/>
        </w:numPr>
        <w:shd w:val="clear" w:color="auto" w:fill="FFFFFF"/>
        <w:autoSpaceDE/>
        <w:autoSpaceDN/>
        <w:adjustRightInd w:val="0"/>
        <w:ind w:left="993"/>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 xml:space="preserve">Forma de pago: </w:t>
      </w:r>
      <w:r w:rsidR="000C6CA1" w:rsidRPr="001A4341">
        <w:rPr>
          <w:rFonts w:ascii="Montserrat" w:eastAsia="Times New Roman" w:hAnsi="Montserrat" w:cs="Arial"/>
          <w:color w:val="000000"/>
          <w:sz w:val="20"/>
          <w:szCs w:val="20"/>
          <w:lang w:eastAsia="en-US" w:bidi="ar-SA"/>
        </w:rPr>
        <w:t>Cheque nominativ</w:t>
      </w:r>
      <w:r w:rsidR="000C6CA1" w:rsidRPr="001A4341">
        <w:rPr>
          <w:color w:val="000000"/>
        </w:rPr>
        <w:t>o o</w:t>
      </w:r>
      <w:r w:rsidR="000C6CA1" w:rsidRPr="008518DE">
        <w:rPr>
          <w:rFonts w:ascii="Montserrat" w:eastAsia="Times New Roman" w:hAnsi="Montserrat" w:cs="Arial"/>
          <w:color w:val="000000"/>
          <w:sz w:val="20"/>
          <w:szCs w:val="20"/>
          <w:lang w:eastAsia="en-US" w:bidi="ar-SA"/>
        </w:rPr>
        <w:t xml:space="preserve"> </w:t>
      </w:r>
      <w:r w:rsidR="000B566F" w:rsidRPr="008518DE">
        <w:rPr>
          <w:rFonts w:ascii="Montserrat" w:eastAsia="Times New Roman" w:hAnsi="Montserrat" w:cs="Arial"/>
          <w:color w:val="000000"/>
          <w:sz w:val="20"/>
          <w:szCs w:val="20"/>
          <w:lang w:eastAsia="en-US" w:bidi="ar-SA"/>
        </w:rPr>
        <w:t>T</w:t>
      </w:r>
      <w:r w:rsidRPr="008518DE">
        <w:rPr>
          <w:rFonts w:ascii="Montserrat" w:eastAsia="Times New Roman" w:hAnsi="Montserrat" w:cs="Arial"/>
          <w:color w:val="000000"/>
          <w:sz w:val="20"/>
          <w:szCs w:val="20"/>
          <w:lang w:eastAsia="en-US" w:bidi="ar-SA"/>
        </w:rPr>
        <w:t>ransfe</w:t>
      </w:r>
      <w:r w:rsidR="00BB4C37" w:rsidRPr="008518DE">
        <w:rPr>
          <w:rFonts w:ascii="Montserrat" w:eastAsia="Times New Roman" w:hAnsi="Montserrat" w:cs="Arial"/>
          <w:color w:val="000000"/>
          <w:sz w:val="20"/>
          <w:szCs w:val="20"/>
          <w:lang w:eastAsia="en-US" w:bidi="ar-SA"/>
        </w:rPr>
        <w:t>rencia bancaria electrónica</w:t>
      </w: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FB4965" w:rsidRDefault="00FB4965"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0" w:name="_Toc483934583"/>
      <w:bookmarkStart w:id="1" w:name="_Toc13477461"/>
      <w:bookmarkStart w:id="2" w:name="_Toc104646503"/>
      <w:r w:rsidRPr="00756FF0">
        <w:rPr>
          <w:rFonts w:ascii="Montserrat" w:eastAsia="Times New Roman" w:hAnsi="Montserrat" w:cs="Arial"/>
          <w:color w:val="000000"/>
          <w:sz w:val="24"/>
          <w:szCs w:val="24"/>
          <w:lang w:val="es-ES_tradnl" w:eastAsia="es-MX" w:bidi="ar-SA"/>
        </w:rPr>
        <w:lastRenderedPageBreak/>
        <w:t>Anexo 2</w:t>
      </w:r>
      <w:bookmarkEnd w:id="0"/>
      <w:bookmarkEnd w:id="1"/>
      <w:bookmarkEnd w:id="2"/>
    </w:p>
    <w:p w:rsidR="00EB46ED" w:rsidRPr="00756FF0" w:rsidRDefault="00EB46ED" w:rsidP="00EB46ED">
      <w:pPr>
        <w:shd w:val="clear" w:color="auto" w:fill="FFFFFF"/>
        <w:adjustRightInd w:val="0"/>
        <w:jc w:val="center"/>
        <w:rPr>
          <w:rFonts w:ascii="Montserrat" w:eastAsia="Times New Roman" w:hAnsi="Montserrat" w:cs="Arial"/>
          <w:b/>
          <w:bCs/>
          <w:color w:val="000000"/>
          <w:sz w:val="24"/>
          <w:szCs w:val="24"/>
          <w:lang w:bidi="ar-SA"/>
        </w:rPr>
      </w:pPr>
    </w:p>
    <w:p w:rsidR="00EB46ED" w:rsidRPr="00EB46ED" w:rsidRDefault="00EB46ED" w:rsidP="00EB46ED">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PROPUESTA ECONÓMICA</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(Deberá requisitarse en papel membretado de la empresa)</w:t>
      </w:r>
    </w:p>
    <w:p w:rsidR="001B0DF1" w:rsidRDefault="001B0DF1" w:rsidP="00EB46ED">
      <w:pPr>
        <w:widowControl/>
        <w:shd w:val="clear" w:color="auto" w:fill="FFFFFF"/>
        <w:autoSpaceDE/>
        <w:autoSpaceDN/>
        <w:jc w:val="both"/>
        <w:rPr>
          <w:rFonts w:ascii="Arial" w:eastAsia="Times New Roman" w:hAnsi="Arial" w:cs="Arial"/>
          <w:color w:val="000000"/>
          <w:sz w:val="24"/>
          <w:szCs w:val="24"/>
          <w:lang w:bidi="ar-SA"/>
        </w:rPr>
      </w:pPr>
    </w:p>
    <w:p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rsidR="001B0DF1" w:rsidRP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r>
        <w:rPr>
          <w:rFonts w:ascii="Montserrat" w:eastAsia="Times New Roman" w:hAnsi="Montserrat" w:cs="Arial"/>
          <w:color w:val="000000"/>
          <w:sz w:val="24"/>
          <w:szCs w:val="24"/>
          <w:lang w:bidi="ar-SA"/>
        </w:rPr>
        <w:t>.</w:t>
      </w:r>
    </w:p>
    <w:p w:rsidR="0051626D" w:rsidRDefault="00854BC7" w:rsidP="00EB46ED">
      <w:pPr>
        <w:widowControl/>
        <w:shd w:val="clear" w:color="auto" w:fill="FFFFFF"/>
        <w:autoSpaceDE/>
        <w:autoSpaceDN/>
        <w:jc w:val="right"/>
        <w:rPr>
          <w:rFonts w:ascii="Arial" w:eastAsia="Times New Roman" w:hAnsi="Arial" w:cs="Arial"/>
          <w:color w:val="000000"/>
          <w:sz w:val="24"/>
          <w:szCs w:val="24"/>
          <w:lang w:bidi="ar-SA"/>
        </w:rPr>
      </w:pPr>
      <w:r w:rsidRPr="0051626D">
        <w:rPr>
          <w:rFonts w:ascii="Arial" w:eastAsia="Times New Roman" w:hAnsi="Arial" w:cs="Arial"/>
          <w:color w:val="000000"/>
          <w:sz w:val="24"/>
          <w:szCs w:val="24"/>
          <w:lang w:bidi="ar-SA"/>
        </w:rPr>
        <w:t xml:space="preserve"> </w:t>
      </w:r>
      <w:r w:rsidR="0051626D" w:rsidRPr="0051626D">
        <w:rPr>
          <w:rFonts w:ascii="Arial" w:eastAsia="Times New Roman" w:hAnsi="Arial" w:cs="Arial"/>
          <w:color w:val="000000"/>
          <w:sz w:val="24"/>
          <w:szCs w:val="24"/>
          <w:lang w:bidi="ar-SA"/>
        </w:rPr>
        <w:t>(Fecha de firma de presentación de proposiciones)</w:t>
      </w:r>
    </w:p>
    <w:p w:rsidR="00053A57" w:rsidRPr="0051626D" w:rsidRDefault="00053A57" w:rsidP="00EB46ED">
      <w:pPr>
        <w:widowControl/>
        <w:shd w:val="clear" w:color="auto" w:fill="FFFFFF"/>
        <w:autoSpaceDE/>
        <w:autoSpaceDN/>
        <w:jc w:val="right"/>
        <w:rPr>
          <w:rFonts w:ascii="Arial" w:eastAsia="Times New Roman" w:hAnsi="Arial" w:cs="Arial"/>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D22788" w:rsidRPr="00D22788" w:rsidRDefault="00053A57" w:rsidP="00053A57">
      <w:pPr>
        <w:widowControl/>
        <w:shd w:val="clear" w:color="auto" w:fill="FFFFFF"/>
        <w:autoSpaceDE/>
        <w:autoSpaceDN/>
        <w:jc w:val="both"/>
        <w:rPr>
          <w:rFonts w:ascii="Montserrat" w:eastAsia="Times New Roman" w:hAnsi="Montserrat" w:cs="Arial"/>
          <w:b/>
          <w:color w:val="000000"/>
          <w:lang w:bidi="ar-SA"/>
        </w:rPr>
      </w:pPr>
      <w:r w:rsidRPr="00053A57">
        <w:rPr>
          <w:rFonts w:ascii="Montserrat" w:eastAsia="Times New Roman" w:hAnsi="Montserrat" w:cs="Arial"/>
          <w:b/>
          <w:color w:val="000000"/>
          <w:lang w:bidi="ar-SA"/>
        </w:rPr>
        <w:t>FORMATO PARA LA PRESENTACIÓN DE LA PROPOSICION ECONOMICA (CERRADA)</w:t>
      </w:r>
      <w:r w:rsidR="00D22788">
        <w:rPr>
          <w:lang w:bidi="ar-SA"/>
        </w:rPr>
        <w:fldChar w:fldCharType="begin"/>
      </w:r>
      <w:r w:rsidR="00D22788">
        <w:rPr>
          <w:lang w:bidi="ar-SA"/>
        </w:rPr>
        <w:instrText xml:space="preserve"> LINK </w:instrText>
      </w:r>
      <w:r w:rsidR="002D0B82">
        <w:rPr>
          <w:lang w:bidi="ar-SA"/>
        </w:rPr>
        <w:instrText xml:space="preserve">Excel.Sheet.12 "C:\\Users\\GINA\\Documents\\CESAVEGRO\\2019\\2020\\2021\\2022\\2022 ADQUISICIONES\\BASES LP CUADROS VARIOS.xlsx" Hoja1!F1C1:F5C6 </w:instrText>
      </w:r>
      <w:r w:rsidR="00D22788">
        <w:rPr>
          <w:lang w:bidi="ar-SA"/>
        </w:rPr>
        <w:instrText xml:space="preserve">\a \f 4 \h  \* MERGEFORMAT </w:instrText>
      </w:r>
      <w:r w:rsidR="00D22788">
        <w:rPr>
          <w:lang w:bidi="ar-SA"/>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D22788" w:rsidRPr="00D22788" w:rsidTr="00D22788">
        <w:trPr>
          <w:trHeight w:val="1096"/>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r>
      <w:tr w:rsidR="00D22788" w:rsidRPr="00D22788" w:rsidTr="00D22788">
        <w:trPr>
          <w:trHeight w:val="563"/>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2479"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68"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309"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365"/>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730"/>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532"/>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bl>
    <w:p w:rsidR="00D22788" w:rsidRPr="00053A57" w:rsidRDefault="00D22788" w:rsidP="00053A57">
      <w:pPr>
        <w:widowControl/>
        <w:shd w:val="clear" w:color="auto" w:fill="FFFFFF"/>
        <w:autoSpaceDE/>
        <w:autoSpaceDN/>
        <w:jc w:val="both"/>
        <w:rPr>
          <w:rFonts w:ascii="Montserrat" w:eastAsia="Times New Roman" w:hAnsi="Montserrat" w:cs="Arial"/>
          <w:b/>
          <w:color w:val="000000"/>
          <w:lang w:bidi="ar-SA"/>
        </w:rPr>
      </w:pPr>
      <w:r>
        <w:rPr>
          <w:rFonts w:ascii="Montserrat" w:eastAsia="Times New Roman" w:hAnsi="Montserrat" w:cs="Arial"/>
          <w:b/>
          <w:color w:val="000000"/>
          <w:lang w:bidi="ar-SA"/>
        </w:rPr>
        <w:fldChar w:fldCharType="end"/>
      </w:r>
    </w:p>
    <w:p w:rsidR="00EB46ED" w:rsidRDefault="00D22788" w:rsidP="00D22788">
      <w:pPr>
        <w:widowControl/>
        <w:shd w:val="clear" w:color="auto" w:fill="FFFFFF"/>
        <w:autoSpaceDE/>
        <w:autoSpaceDN/>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IMPORTE TOTAL CON LETRA (PESOS 00/100 M.N.) ANTES DE LA APLICACIÓN DEL I.V.A. O I.E.P.S.</w:t>
      </w: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Que los precios de su oferta serán fijos y firmes hasta la entrega total de los bienes.</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b/>
          <w:color w:val="000000"/>
          <w:sz w:val="16"/>
          <w:szCs w:val="16"/>
          <w:lang w:bidi="ar-SA"/>
        </w:rPr>
        <w:t>Fecha y lugar de entrega de los bienes</w:t>
      </w:r>
      <w:r w:rsidRPr="00F319DC">
        <w:rPr>
          <w:rFonts w:ascii="Montserrat" w:eastAsia="Times New Roman" w:hAnsi="Montserrat" w:cs="Arial"/>
          <w:color w:val="000000"/>
          <w:sz w:val="16"/>
          <w:szCs w:val="16"/>
          <w:lang w:bidi="ar-SA"/>
        </w:rPr>
        <w:t>.</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De ser el caso, el licitante deberá manifestar por escrito los descuentos que esté en posibilidad de otorgar a la institución.</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b/>
          <w:color w:val="000000"/>
          <w:sz w:val="16"/>
          <w:szCs w:val="16"/>
          <w:lang w:bidi="ar-SA"/>
        </w:rPr>
      </w:pPr>
      <w:r w:rsidRPr="00F319DC">
        <w:rPr>
          <w:rFonts w:ascii="Montserrat" w:eastAsia="Times New Roman" w:hAnsi="Montserrat" w:cs="Arial"/>
          <w:color w:val="000000"/>
          <w:sz w:val="16"/>
          <w:szCs w:val="16"/>
          <w:lang w:bidi="ar-SA"/>
        </w:rPr>
        <w:t xml:space="preserve">Condiciones de entrega </w:t>
      </w:r>
      <w:r w:rsidRPr="00F319DC">
        <w:rPr>
          <w:rFonts w:ascii="Montserrat" w:eastAsia="Times New Roman" w:hAnsi="Montserrat" w:cs="Arial"/>
          <w:b/>
          <w:color w:val="000000"/>
          <w:sz w:val="16"/>
          <w:szCs w:val="16"/>
          <w:lang w:bidi="ar-SA"/>
        </w:rPr>
        <w:t>CONFORME ANEXO 1</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 xml:space="preserve">Vigencia de la propuesta </w:t>
      </w:r>
      <w:r w:rsidRPr="00F319DC">
        <w:rPr>
          <w:rFonts w:ascii="Montserrat" w:eastAsia="Times New Roman" w:hAnsi="Montserrat" w:cs="Arial"/>
          <w:b/>
          <w:color w:val="000000"/>
          <w:sz w:val="16"/>
          <w:szCs w:val="16"/>
          <w:u w:val="single"/>
          <w:lang w:bidi="ar-SA"/>
        </w:rPr>
        <w:t>30 días hábiles</w:t>
      </w:r>
    </w:p>
    <w:p w:rsidR="00D22788" w:rsidRPr="00D22788" w:rsidRDefault="00D22788" w:rsidP="00EB46ED">
      <w:pPr>
        <w:widowControl/>
        <w:shd w:val="clear" w:color="auto" w:fill="FFFFFF"/>
        <w:autoSpaceDE/>
        <w:autoSpaceDN/>
        <w:jc w:val="both"/>
        <w:rPr>
          <w:rFonts w:ascii="Montserrat" w:eastAsia="Times New Roman" w:hAnsi="Montserrat" w:cs="Arial"/>
          <w:color w:val="000000"/>
          <w:sz w:val="16"/>
          <w:szCs w:val="16"/>
          <w:lang w:bidi="ar-SA"/>
        </w:rPr>
      </w:pPr>
    </w:p>
    <w:p w:rsidR="00D22788" w:rsidRPr="00F319DC" w:rsidRDefault="00D22788" w:rsidP="00EB46ED">
      <w:pPr>
        <w:widowControl/>
        <w:shd w:val="clear" w:color="auto" w:fill="FFFFFF"/>
        <w:autoSpaceDE/>
        <w:autoSpaceDN/>
        <w:jc w:val="both"/>
        <w:rPr>
          <w:rFonts w:ascii="Montserrat" w:eastAsia="Times New Roman" w:hAnsi="Montserrat" w:cs="Arial"/>
          <w:b/>
          <w:color w:val="000000"/>
          <w:sz w:val="16"/>
          <w:szCs w:val="16"/>
          <w:lang w:bidi="ar-SA"/>
        </w:rPr>
      </w:pPr>
      <w:r w:rsidRPr="00F319DC">
        <w:rPr>
          <w:rFonts w:ascii="Montserrat" w:eastAsia="Times New Roman" w:hAnsi="Montserrat" w:cs="Arial"/>
          <w:b/>
          <w:color w:val="000000"/>
          <w:sz w:val="16"/>
          <w:szCs w:val="16"/>
          <w:lang w:bidi="ar-SA"/>
        </w:rPr>
        <w:t>Los precios son vigentes en el momento de apertura de las propuestas y firmes e incondicionados, durante la vigencia del contrato.</w:t>
      </w:r>
    </w:p>
    <w:p w:rsidR="00EB46ED" w:rsidRPr="00EB46ED" w:rsidRDefault="00EB46ED" w:rsidP="00EB46ED">
      <w:pPr>
        <w:widowControl/>
        <w:shd w:val="clear" w:color="auto" w:fill="FFFFFF"/>
        <w:autoSpaceDE/>
        <w:autoSpaceDN/>
        <w:jc w:val="both"/>
        <w:rPr>
          <w:rFonts w:ascii="Arial" w:eastAsia="Times New Roman" w:hAnsi="Arial" w:cs="Arial"/>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_________________________</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Nombre y firma del representante legal de la empresa</w:t>
      </w:r>
    </w:p>
    <w:p w:rsidR="00EB46ED" w:rsidRDefault="00EB46ED" w:rsidP="00EB46ED">
      <w:pPr>
        <w:pStyle w:val="Textoindependiente"/>
        <w:spacing w:before="1"/>
        <w:ind w:left="136" w:right="149"/>
        <w:jc w:val="center"/>
        <w:rPr>
          <w:rFonts w:ascii="Montserrat" w:hAnsi="Montserrat"/>
          <w:b/>
          <w:w w:val="125"/>
        </w:rPr>
      </w:pPr>
      <w:r w:rsidRPr="00EB46ED">
        <w:rPr>
          <w:rFonts w:ascii="Arial" w:eastAsia="Times New Roman" w:hAnsi="Arial" w:cs="Arial"/>
          <w:color w:val="000000"/>
          <w:sz w:val="24"/>
          <w:szCs w:val="24"/>
          <w:lang w:bidi="ar-SA"/>
        </w:rPr>
        <w:br w:type="page"/>
      </w:r>
    </w:p>
    <w:p w:rsidR="00756FF0" w:rsidRPr="00756FF0" w:rsidRDefault="00EB46ED" w:rsidP="00756FF0">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3" w:name="_Toc483934584"/>
      <w:bookmarkStart w:id="4" w:name="_Toc13477462"/>
      <w:bookmarkStart w:id="5" w:name="_Toc104646504"/>
      <w:r w:rsidRPr="00756FF0">
        <w:rPr>
          <w:rFonts w:ascii="Montserrat" w:eastAsia="Times New Roman" w:hAnsi="Montserrat" w:cs="Arial"/>
          <w:color w:val="000000"/>
          <w:sz w:val="24"/>
          <w:szCs w:val="24"/>
          <w:lang w:val="es-ES_tradnl" w:eastAsia="es-MX" w:bidi="ar-SA"/>
        </w:rPr>
        <w:lastRenderedPageBreak/>
        <w:t>Anexo 3</w:t>
      </w:r>
      <w:bookmarkEnd w:id="3"/>
      <w:bookmarkEnd w:id="4"/>
      <w:bookmarkEnd w:id="5"/>
    </w:p>
    <w:p w:rsidR="00756FF0" w:rsidRDefault="00756FF0"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A70FB2" w:rsidP="00EB46ED">
      <w:pPr>
        <w:widowControl/>
        <w:shd w:val="clear" w:color="auto" w:fill="FFFFFF"/>
        <w:autoSpaceDE/>
        <w:autoSpaceDN/>
        <w:jc w:val="both"/>
        <w:rPr>
          <w:rFonts w:ascii="Arial" w:eastAsia="Times New Roman" w:hAnsi="Arial" w:cs="Arial"/>
          <w:b/>
          <w:color w:val="000000"/>
          <w:sz w:val="24"/>
          <w:szCs w:val="24"/>
          <w:lang w:bidi="ar-SA"/>
        </w:rPr>
      </w:pPr>
      <w:r>
        <w:rPr>
          <w:rFonts w:ascii="Montserrat" w:eastAsia="Times New Roman" w:hAnsi="Montserrat" w:cs="Arial"/>
          <w:b/>
          <w:color w:val="000000"/>
          <w:sz w:val="20"/>
          <w:szCs w:val="20"/>
          <w:lang w:bidi="ar-SA"/>
        </w:rPr>
        <w:t xml:space="preserve">CONTRATO PARA LA ADQUISICIÓN, ARRENDAMIENTO DE </w:t>
      </w:r>
      <w:r w:rsidR="00EB46ED" w:rsidRPr="00756FF0">
        <w:rPr>
          <w:rFonts w:ascii="Montserrat" w:eastAsia="Times New Roman" w:hAnsi="Montserrat" w:cs="Arial"/>
          <w:b/>
          <w:color w:val="000000"/>
          <w:sz w:val="20"/>
          <w:szCs w:val="20"/>
          <w:lang w:bidi="ar-SA"/>
        </w:rPr>
        <w:t xml:space="preserve">BIENES O </w:t>
      </w:r>
      <w:r>
        <w:rPr>
          <w:rFonts w:ascii="Montserrat" w:eastAsia="Times New Roman" w:hAnsi="Montserrat" w:cs="Arial"/>
          <w:b/>
          <w:color w:val="000000"/>
          <w:sz w:val="20"/>
          <w:szCs w:val="20"/>
          <w:lang w:bidi="ar-SA"/>
        </w:rPr>
        <w:t xml:space="preserve">PRESTACIÓN DE </w:t>
      </w:r>
      <w:r w:rsidR="00EB46ED" w:rsidRPr="00756FF0">
        <w:rPr>
          <w:rFonts w:ascii="Montserrat" w:eastAsia="Times New Roman" w:hAnsi="Montserrat" w:cs="Arial"/>
          <w:b/>
          <w:color w:val="000000"/>
          <w:sz w:val="20"/>
          <w:szCs w:val="20"/>
          <w:lang w:bidi="ar-SA"/>
        </w:rPr>
        <w:t xml:space="preserve">SERVICIOS QUE CELEBRAN POR UNA PARTE EL </w:t>
      </w:r>
      <w:r w:rsidR="001A4341" w:rsidRPr="001A4341">
        <w:rPr>
          <w:rFonts w:ascii="Montserrat" w:eastAsia="Times New Roman" w:hAnsi="Montserrat" w:cs="Arial"/>
          <w:b/>
          <w:color w:val="000000"/>
          <w:sz w:val="20"/>
          <w:szCs w:val="20"/>
          <w:u w:val="single"/>
          <w:lang w:bidi="ar-SA"/>
        </w:rPr>
        <w:t>COMITÉ ESTATAL DE SANIDAD VEGETAL DE GUERRERO</w:t>
      </w:r>
      <w:r w:rsidR="00EB46ED" w:rsidRPr="00756FF0">
        <w:rPr>
          <w:rFonts w:ascii="Montserrat" w:eastAsia="Times New Roman" w:hAnsi="Montserrat" w:cs="Arial"/>
          <w:b/>
          <w:color w:val="000000"/>
          <w:sz w:val="20"/>
          <w:szCs w:val="20"/>
          <w:lang w:bidi="ar-SA"/>
        </w:rPr>
        <w:t>, QUIEN SE DENOMINARÁ ¨EL COMITÉ”, REPRESENTADO POR EL C.</w:t>
      </w:r>
      <w:r w:rsidR="001A4341">
        <w:rPr>
          <w:rFonts w:ascii="Montserrat" w:eastAsia="Times New Roman" w:hAnsi="Montserrat" w:cs="Arial"/>
          <w:b/>
          <w:color w:val="000000"/>
          <w:sz w:val="20"/>
          <w:szCs w:val="20"/>
          <w:u w:val="single"/>
          <w:lang w:bidi="ar-SA"/>
        </w:rPr>
        <w:t xml:space="preserve"> LIC. JESÚS GARCIA SALMERÓN</w:t>
      </w:r>
      <w:r w:rsidR="00EB46ED" w:rsidRPr="00756FF0">
        <w:rPr>
          <w:rFonts w:ascii="Montserrat" w:eastAsia="Times New Roman" w:hAnsi="Montserrat" w:cs="Arial"/>
          <w:b/>
          <w:color w:val="000000"/>
          <w:sz w:val="20"/>
          <w:szCs w:val="20"/>
          <w:lang w:bidi="ar-SA"/>
        </w:rPr>
        <w:t>, EN SU CARÁCTER DE PRESIDENTE Y POR LA OTRA PARTE, LA EMPRESA ____</w:t>
      </w:r>
      <w:r w:rsidR="00756FF0" w:rsidRPr="00756FF0">
        <w:rPr>
          <w:rFonts w:ascii="Montserrat" w:eastAsia="Times New Roman" w:hAnsi="Montserrat" w:cs="Arial"/>
          <w:b/>
          <w:color w:val="000000"/>
          <w:sz w:val="20"/>
          <w:szCs w:val="20"/>
          <w:lang w:bidi="ar-SA"/>
        </w:rPr>
        <w:t xml:space="preserve">__________________ REPRESENTADA </w:t>
      </w:r>
      <w:r w:rsidR="00EB46ED" w:rsidRPr="00756FF0">
        <w:rPr>
          <w:rFonts w:ascii="Montserrat" w:eastAsia="Times New Roman" w:hAnsi="Montserrat" w:cs="Arial"/>
          <w:b/>
          <w:color w:val="000000"/>
          <w:sz w:val="20"/>
          <w:szCs w:val="20"/>
          <w:lang w:bidi="ar-SA"/>
        </w:rPr>
        <w:t>POR EL</w:t>
      </w:r>
      <w:r w:rsidR="00701A7B">
        <w:rPr>
          <w:rFonts w:ascii="Montserrat" w:eastAsia="Times New Roman" w:hAnsi="Montserrat" w:cs="Arial"/>
          <w:b/>
          <w:color w:val="000000"/>
          <w:sz w:val="20"/>
          <w:szCs w:val="20"/>
          <w:lang w:bidi="ar-SA"/>
        </w:rPr>
        <w:t>/LA</w:t>
      </w:r>
      <w:r w:rsidR="00EB46ED" w:rsidRPr="00756FF0">
        <w:rPr>
          <w:rFonts w:ascii="Montserrat" w:eastAsia="Times New Roman" w:hAnsi="Montserrat" w:cs="Arial"/>
          <w:b/>
          <w:color w:val="000000"/>
          <w:sz w:val="20"/>
          <w:szCs w:val="20"/>
          <w:lang w:bidi="ar-SA"/>
        </w:rPr>
        <w:t xml:space="preserve"> C.___________________________, </w:t>
      </w:r>
      <w:r w:rsidR="00EB46ED" w:rsidRPr="00756FF0">
        <w:rPr>
          <w:rFonts w:ascii="Montserrat" w:eastAsia="Times New Roman" w:hAnsi="Montserrat" w:cs="Arial"/>
          <w:b/>
          <w:bCs/>
          <w:color w:val="000000"/>
          <w:sz w:val="20"/>
          <w:szCs w:val="20"/>
          <w:lang w:bidi="ar-SA"/>
        </w:rPr>
        <w:t>A QUIEN EN LO SUCESIVO SE LE DENOMINARÁ COMO “EL PROVEEDOR</w:t>
      </w:r>
      <w:r w:rsidR="00D01404">
        <w:rPr>
          <w:rFonts w:ascii="Montserrat" w:eastAsia="Times New Roman" w:hAnsi="Montserrat" w:cs="Arial"/>
          <w:b/>
          <w:bCs/>
          <w:color w:val="000000"/>
          <w:sz w:val="20"/>
          <w:szCs w:val="20"/>
          <w:lang w:bidi="ar-SA"/>
        </w:rPr>
        <w:t>/LA PROVEEDORA</w:t>
      </w:r>
      <w:r w:rsidR="00EB46ED" w:rsidRPr="00756FF0">
        <w:rPr>
          <w:rFonts w:ascii="Montserrat" w:eastAsia="Times New Roman" w:hAnsi="Montserrat" w:cs="Arial"/>
          <w:b/>
          <w:bCs/>
          <w:color w:val="000000"/>
          <w:sz w:val="20"/>
          <w:szCs w:val="20"/>
          <w:lang w:bidi="ar-SA"/>
        </w:rPr>
        <w:t>” Y EN SU CONJUNTO SE DENOMINARÁN “LAS PARTES”</w:t>
      </w:r>
      <w:r w:rsidR="00EB46ED" w:rsidRPr="00756FF0">
        <w:rPr>
          <w:rFonts w:ascii="Montserrat" w:eastAsia="Times New Roman" w:hAnsi="Montserrat" w:cs="Arial"/>
          <w:b/>
          <w:color w:val="000000"/>
          <w:sz w:val="20"/>
          <w:szCs w:val="20"/>
          <w:lang w:bidi="ar-SA"/>
        </w:rPr>
        <w:t>, QUIENES SE COMPROMETEN AL TENOR DE LAS SIGUIENTES</w:t>
      </w:r>
      <w:r w:rsidR="00EB46ED" w:rsidRPr="00EB46ED">
        <w:rPr>
          <w:rFonts w:ascii="Arial" w:eastAsia="Times New Roman" w:hAnsi="Arial" w:cs="Arial"/>
          <w:b/>
          <w:color w:val="000000"/>
          <w:sz w:val="24"/>
          <w:szCs w:val="24"/>
          <w:lang w:bidi="ar-SA"/>
        </w:rPr>
        <w:t>:</w:t>
      </w:r>
    </w:p>
    <w:p w:rsidR="00EB46ED" w:rsidRPr="00EB46ED" w:rsidRDefault="00EB46ED" w:rsidP="00EB46ED">
      <w:pPr>
        <w:widowControl/>
        <w:shd w:val="clear" w:color="auto" w:fill="FFFFFF"/>
        <w:autoSpaceDE/>
        <w:autoSpaceDN/>
        <w:rPr>
          <w:rFonts w:ascii="Arial" w:eastAsia="Times New Roman" w:hAnsi="Arial" w:cs="Arial"/>
          <w:color w:val="000000"/>
          <w:sz w:val="24"/>
          <w:szCs w:val="24"/>
          <w:lang w:bidi="ar-SA"/>
        </w:rPr>
      </w:pPr>
    </w:p>
    <w:p w:rsidR="00EB46ED" w:rsidRPr="00756FF0" w:rsidRDefault="00EB46ED" w:rsidP="00EB46ED">
      <w:pPr>
        <w:widowControl/>
        <w:shd w:val="clear" w:color="auto" w:fill="FFFFFF"/>
        <w:autoSpaceDE/>
        <w:autoSpaceDN/>
        <w:jc w:val="center"/>
        <w:rPr>
          <w:rFonts w:ascii="Montserrat" w:eastAsia="Times New Roman" w:hAnsi="Montserrat" w:cs="Arial"/>
          <w:b/>
          <w:color w:val="000000"/>
          <w:lang w:bidi="ar-SA"/>
        </w:rPr>
      </w:pPr>
      <w:r w:rsidRPr="00756FF0">
        <w:rPr>
          <w:rFonts w:ascii="Montserrat" w:eastAsia="Times New Roman" w:hAnsi="Montserrat" w:cs="Arial"/>
          <w:b/>
          <w:color w:val="000000"/>
          <w:lang w:bidi="ar-SA"/>
        </w:rPr>
        <w:t>D E C L A R A C I O N E S</w:t>
      </w:r>
    </w:p>
    <w:p w:rsidR="00EB46ED" w:rsidRPr="00C05307"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C05307">
        <w:rPr>
          <w:rFonts w:ascii="Montserrat" w:eastAsia="Times New Roman" w:hAnsi="Montserrat" w:cs="Arial"/>
          <w:b/>
          <w:color w:val="000000"/>
          <w:sz w:val="20"/>
          <w:szCs w:val="20"/>
          <w:lang w:bidi="ar-SA"/>
        </w:rPr>
        <w:t>DE “EL COMITÉ”:</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es un Organismo Auxiliar en materia de </w:t>
      </w:r>
      <w:r w:rsidR="008B3DF2" w:rsidRPr="008B3DF2">
        <w:rPr>
          <w:rFonts w:ascii="Montserrat" w:eastAsia="Times New Roman" w:hAnsi="Montserrat" w:cs="Arial"/>
          <w:b/>
          <w:color w:val="000000"/>
          <w:sz w:val="20"/>
          <w:szCs w:val="20"/>
          <w:u w:val="single"/>
          <w:lang w:eastAsia="en-US" w:bidi="ar-SA"/>
        </w:rPr>
        <w:t>SANIDAD VEGETAL</w:t>
      </w:r>
      <w:r w:rsidR="008B3DF2">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debidamente constituido conforme a las leyes mexicanas y bajo la denominación de </w:t>
      </w:r>
      <w:r w:rsidR="008B3DF2" w:rsidRPr="008B3DF2">
        <w:rPr>
          <w:rFonts w:ascii="Montserrat" w:eastAsia="Times New Roman" w:hAnsi="Montserrat" w:cs="Arial"/>
          <w:b/>
          <w:color w:val="000000"/>
          <w:sz w:val="20"/>
          <w:szCs w:val="20"/>
          <w:u w:val="single"/>
          <w:lang w:eastAsia="en-US" w:bidi="ar-SA"/>
        </w:rPr>
        <w:t>COMITÉ ESTATAL DE SANIDAD VEGETAL DE GUERRERO</w:t>
      </w:r>
      <w:r w:rsidRPr="00756FF0">
        <w:rPr>
          <w:rFonts w:ascii="Montserrat" w:eastAsia="Times New Roman" w:hAnsi="Montserrat" w:cs="Arial"/>
          <w:color w:val="000000"/>
          <w:sz w:val="20"/>
          <w:szCs w:val="20"/>
          <w:lang w:eastAsia="en-US" w:bidi="ar-SA"/>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w:t>
      </w:r>
      <w:r w:rsidR="00953539">
        <w:rPr>
          <w:rFonts w:ascii="Montserrat" w:eastAsia="Times New Roman" w:hAnsi="Montserrat" w:cs="Arial"/>
          <w:color w:val="000000"/>
          <w:sz w:val="20"/>
          <w:szCs w:val="20"/>
          <w:lang w:eastAsia="en-US" w:bidi="ar-SA"/>
        </w:rPr>
        <w:t xml:space="preserve"> entidad teniendo por objeto </w:t>
      </w:r>
      <w:r w:rsidR="00953539" w:rsidRPr="00953539">
        <w:rPr>
          <w:rFonts w:ascii="Montserrat" w:eastAsia="Times New Roman" w:hAnsi="Montserrat" w:cs="Arial"/>
          <w:b/>
          <w:color w:val="000000"/>
          <w:sz w:val="20"/>
          <w:szCs w:val="20"/>
          <w:u w:val="single"/>
          <w:lang w:eastAsia="en-US" w:bidi="ar-SA"/>
        </w:rPr>
        <w:t>OPERAR LAS MEDIDAS FITOSANITARIAS RELACIONADAS CON EL PROGRAMA MANEJO FITOSANITARIO DE CULTIVOS BÁSICOS</w:t>
      </w:r>
      <w:r w:rsidRPr="00953539">
        <w:rPr>
          <w:rFonts w:ascii="Montserrat" w:eastAsia="Times New Roman" w:hAnsi="Montserrat" w:cs="Arial"/>
          <w:b/>
          <w:color w:val="000000"/>
          <w:sz w:val="20"/>
          <w:szCs w:val="20"/>
          <w:lang w:eastAsia="en-US" w:bidi="ar-SA"/>
        </w:rPr>
        <w:t>.</w:t>
      </w:r>
    </w:p>
    <w:p w:rsidR="00EB46ED" w:rsidRPr="00953539" w:rsidRDefault="00EB46ED" w:rsidP="00EB46ED">
      <w:pPr>
        <w:widowControl/>
        <w:numPr>
          <w:ilvl w:val="0"/>
          <w:numId w:val="27"/>
        </w:numPr>
        <w:shd w:val="clear" w:color="auto" w:fill="FFFFFF"/>
        <w:autoSpaceDE/>
        <w:autoSpaceDN/>
        <w:ind w:right="-234"/>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el </w:t>
      </w:r>
      <w:r w:rsidRPr="00953539">
        <w:rPr>
          <w:rFonts w:ascii="Montserrat" w:eastAsia="Times New Roman" w:hAnsi="Montserrat" w:cs="Arial"/>
          <w:color w:val="000000"/>
          <w:sz w:val="20"/>
          <w:szCs w:val="20"/>
          <w:lang w:eastAsia="en-US" w:bidi="ar-SA"/>
        </w:rPr>
        <w:t>C.</w:t>
      </w:r>
      <w:r w:rsidR="00953539">
        <w:rPr>
          <w:rFonts w:ascii="Montserrat" w:eastAsia="Times New Roman" w:hAnsi="Montserrat" w:cs="Arial"/>
          <w:color w:val="000000"/>
          <w:sz w:val="20"/>
          <w:szCs w:val="20"/>
          <w:lang w:eastAsia="en-US" w:bidi="ar-SA"/>
        </w:rPr>
        <w:t xml:space="preserve"> </w:t>
      </w:r>
      <w:r w:rsidR="00953539">
        <w:rPr>
          <w:rFonts w:ascii="Montserrat" w:eastAsia="Times New Roman" w:hAnsi="Montserrat" w:cs="Arial"/>
          <w:b/>
          <w:color w:val="000000"/>
          <w:sz w:val="20"/>
          <w:szCs w:val="20"/>
          <w:u w:val="single"/>
          <w:lang w:eastAsia="en-US" w:bidi="ar-SA"/>
        </w:rPr>
        <w:t>LIC. JESÚS GARCÍA SALMERON</w:t>
      </w:r>
      <w:r w:rsidRPr="00953539">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es Presidente del </w:t>
      </w:r>
      <w:r w:rsidR="00953539">
        <w:rPr>
          <w:rFonts w:ascii="Montserrat" w:eastAsia="Times New Roman" w:hAnsi="Montserrat" w:cs="Arial"/>
          <w:color w:val="000000"/>
          <w:sz w:val="20"/>
          <w:szCs w:val="20"/>
          <w:lang w:eastAsia="en-US" w:bidi="ar-SA"/>
        </w:rPr>
        <w:t xml:space="preserve"> </w:t>
      </w:r>
      <w:r w:rsidR="00953539" w:rsidRPr="008B3DF2">
        <w:rPr>
          <w:rFonts w:ascii="Montserrat" w:eastAsia="Times New Roman" w:hAnsi="Montserrat" w:cs="Arial"/>
          <w:b/>
          <w:color w:val="000000"/>
          <w:sz w:val="20"/>
          <w:szCs w:val="20"/>
          <w:u w:val="single"/>
          <w:lang w:eastAsia="en-US" w:bidi="ar-SA"/>
        </w:rPr>
        <w:t>COMITÉ ESTATAL DE SANIDAD VEGETAL DE GUERRERO</w:t>
      </w:r>
      <w:r w:rsidR="00953539">
        <w:rPr>
          <w:rFonts w:ascii="Montserrat" w:eastAsia="Times New Roman" w:hAnsi="Montserrat" w:cs="Arial"/>
          <w:b/>
          <w:color w:val="000000"/>
          <w:sz w:val="20"/>
          <w:szCs w:val="20"/>
          <w:u w:val="single"/>
          <w:lang w:eastAsia="en-US" w:bidi="ar-SA"/>
        </w:rPr>
        <w:t>,</w:t>
      </w:r>
      <w:r w:rsidR="00953539">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quien cuenta con las facultades necesarias para suscribir el presente contrato de conformi</w:t>
      </w:r>
      <w:r w:rsidR="00953539">
        <w:rPr>
          <w:rFonts w:ascii="Montserrat" w:eastAsia="Times New Roman" w:hAnsi="Montserrat" w:cs="Arial"/>
          <w:color w:val="000000"/>
          <w:sz w:val="20"/>
          <w:szCs w:val="20"/>
          <w:lang w:eastAsia="en-US" w:bidi="ar-SA"/>
        </w:rPr>
        <w:t xml:space="preserve">dad con su </w:t>
      </w:r>
      <w:r w:rsidR="00953539" w:rsidRPr="00953539">
        <w:rPr>
          <w:rFonts w:ascii="Montserrat" w:eastAsia="Times New Roman" w:hAnsi="Montserrat" w:cs="Arial"/>
          <w:b/>
          <w:color w:val="000000"/>
          <w:sz w:val="20"/>
          <w:szCs w:val="20"/>
          <w:u w:val="single"/>
          <w:lang w:eastAsia="en-US" w:bidi="ar-SA"/>
        </w:rPr>
        <w:t>REGLAMENTO INTERIOR</w:t>
      </w:r>
      <w:r w:rsidR="00701A7B">
        <w:rPr>
          <w:rFonts w:ascii="Montserrat" w:eastAsia="Times New Roman" w:hAnsi="Montserrat" w:cs="Arial"/>
          <w:color w:val="000000"/>
          <w:sz w:val="20"/>
          <w:szCs w:val="20"/>
          <w:lang w:eastAsia="en-US" w:bidi="ar-SA"/>
        </w:rPr>
        <w:t xml:space="preserve">; </w:t>
      </w:r>
      <w:r w:rsidR="00953539" w:rsidRPr="00953539">
        <w:rPr>
          <w:rFonts w:ascii="Montserrat" w:eastAsia="Times New Roman" w:hAnsi="Montserrat" w:cs="Arial"/>
          <w:color w:val="000000"/>
          <w:sz w:val="20"/>
          <w:szCs w:val="20"/>
          <w:lang w:eastAsia="en-US" w:bidi="ar-SA"/>
        </w:rPr>
        <w:t>asimismo</w:t>
      </w:r>
      <w:r w:rsidRPr="00953539">
        <w:rPr>
          <w:rFonts w:ascii="Montserrat" w:eastAsia="Times New Roman" w:hAnsi="Montserrat" w:cs="Arial"/>
          <w:color w:val="000000"/>
          <w:sz w:val="20"/>
          <w:szCs w:val="20"/>
          <w:lang w:eastAsia="en-US" w:bidi="ar-SA"/>
        </w:rPr>
        <w:t xml:space="preserve">, cuenta con el Registro Número </w:t>
      </w:r>
      <w:r w:rsidR="00953539" w:rsidRPr="00953539">
        <w:rPr>
          <w:rFonts w:ascii="Montserrat" w:eastAsia="Times New Roman" w:hAnsi="Montserrat" w:cs="Arial"/>
          <w:b/>
          <w:color w:val="000000"/>
          <w:sz w:val="20"/>
          <w:szCs w:val="20"/>
          <w:u w:val="single"/>
          <w:lang w:eastAsia="en-US" w:bidi="ar-SA"/>
        </w:rPr>
        <w:t>24/12-C100</w:t>
      </w:r>
      <w:r w:rsidR="00953539" w:rsidRPr="00953539">
        <w:rPr>
          <w:rFonts w:ascii="Montserrat" w:eastAsia="Times New Roman" w:hAnsi="Montserrat" w:cs="Arial"/>
          <w:b/>
          <w:color w:val="000000"/>
          <w:sz w:val="20"/>
          <w:szCs w:val="20"/>
          <w:lang w:eastAsia="en-US" w:bidi="ar-SA"/>
        </w:rPr>
        <w:t>,</w:t>
      </w:r>
      <w:r w:rsidRPr="00953539">
        <w:rPr>
          <w:rFonts w:ascii="Montserrat" w:eastAsia="Times New Roman" w:hAnsi="Montserrat" w:cs="Arial"/>
          <w:color w:val="000000"/>
          <w:sz w:val="20"/>
          <w:szCs w:val="20"/>
          <w:lang w:eastAsia="en-US" w:bidi="ar-SA"/>
        </w:rPr>
        <w:t xml:space="preserve"> otorgado por la Dirección General de </w:t>
      </w:r>
      <w:r w:rsidR="00953539">
        <w:rPr>
          <w:rFonts w:ascii="Montserrat" w:eastAsia="Times New Roman" w:hAnsi="Montserrat" w:cs="Arial"/>
          <w:b/>
          <w:color w:val="000000"/>
          <w:sz w:val="20"/>
          <w:szCs w:val="20"/>
          <w:u w:val="single"/>
          <w:lang w:eastAsia="en-US" w:bidi="ar-SA"/>
        </w:rPr>
        <w:t>SANIDAD VEGETAL.</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tiene establecido su domicilio legal en </w:t>
      </w:r>
      <w:r w:rsidR="00953539" w:rsidRPr="00345A53">
        <w:rPr>
          <w:rFonts w:ascii="Montserrat" w:hAnsi="Montserrat" w:cs="Arial"/>
          <w:b/>
          <w:sz w:val="20"/>
          <w:szCs w:val="20"/>
          <w:u w:val="single"/>
        </w:rPr>
        <w:t>CALLE NOGAL LOTE 11, MANZANA 2, COLONIA JACARANDAS 2ª SECCION GUERRERO, C.P. 39090, CHILPANCINGO, GUERRERO</w:t>
      </w:r>
      <w:r w:rsidR="00953539" w:rsidRPr="00D74094">
        <w:rPr>
          <w:rFonts w:ascii="Montserrat" w:hAnsi="Montserrat" w:cs="Arial"/>
          <w:sz w:val="20"/>
          <w:szCs w:val="20"/>
        </w:rPr>
        <w:t>,</w:t>
      </w:r>
      <w:r w:rsidRPr="00756FF0">
        <w:rPr>
          <w:rFonts w:ascii="Montserrat" w:eastAsia="Times New Roman" w:hAnsi="Montserrat" w:cs="Arial"/>
          <w:color w:val="000000"/>
          <w:sz w:val="20"/>
          <w:szCs w:val="20"/>
          <w:lang w:eastAsia="en-US" w:bidi="ar-SA"/>
        </w:rPr>
        <w:t xml:space="preserve"> mismo que señala para los fines y efectos legales del presente contrato. Sin perjuicio de que cambie éste y lo dé a conocer a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en su oportunidad.   </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se encuentra inscrito en el Registro Federal de Contribuyentes con la clave </w:t>
      </w:r>
      <w:r w:rsidR="00953539" w:rsidRPr="00D74094">
        <w:rPr>
          <w:rFonts w:ascii="Montserrat" w:hAnsi="Montserrat" w:cs="Arial"/>
          <w:b/>
          <w:sz w:val="20"/>
          <w:szCs w:val="20"/>
          <w:u w:val="single"/>
        </w:rPr>
        <w:t>CES920619S95</w:t>
      </w:r>
      <w:r w:rsidRPr="00756FF0">
        <w:rPr>
          <w:rFonts w:ascii="Montserrat" w:eastAsia="Times New Roman" w:hAnsi="Montserrat" w:cs="Arial"/>
          <w:color w:val="000000"/>
          <w:sz w:val="20"/>
          <w:szCs w:val="20"/>
          <w:lang w:eastAsia="en-US" w:bidi="ar-SA"/>
        </w:rPr>
        <w:t>.</w:t>
      </w:r>
    </w:p>
    <w:p w:rsidR="00EB46ED" w:rsidRPr="00756FF0" w:rsidRDefault="00EB46ED" w:rsidP="00D152C4">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adjudicación del present</w:t>
      </w:r>
      <w:r w:rsidR="00953539">
        <w:rPr>
          <w:rFonts w:ascii="Montserrat" w:eastAsia="Times New Roman" w:hAnsi="Montserrat" w:cs="Arial"/>
          <w:color w:val="000000"/>
          <w:sz w:val="20"/>
          <w:szCs w:val="20"/>
          <w:lang w:eastAsia="en-US" w:bidi="ar-SA"/>
        </w:rPr>
        <w:t xml:space="preserve">e contrato se realizó mediante </w:t>
      </w:r>
      <w:r w:rsidRPr="00756FF0">
        <w:rPr>
          <w:rFonts w:ascii="Montserrat" w:eastAsia="Times New Roman" w:hAnsi="Montserrat" w:cs="Arial"/>
          <w:color w:val="000000"/>
          <w:sz w:val="20"/>
          <w:szCs w:val="20"/>
          <w:lang w:eastAsia="en-US" w:bidi="ar-SA"/>
        </w:rPr>
        <w:t xml:space="preserve">Licitación Pública, iniciada según convocatoria de fecha </w:t>
      </w:r>
      <w:r w:rsidR="00953539" w:rsidRPr="00953539">
        <w:rPr>
          <w:rFonts w:ascii="Montserrat" w:eastAsia="Times New Roman" w:hAnsi="Montserrat" w:cs="Arial"/>
          <w:b/>
          <w:color w:val="000000"/>
          <w:sz w:val="20"/>
          <w:szCs w:val="20"/>
          <w:u w:val="single"/>
          <w:lang w:eastAsia="en-US" w:bidi="ar-SA"/>
        </w:rPr>
        <w:t>13 de mayo de 2024</w:t>
      </w:r>
      <w:r w:rsidRPr="00756FF0">
        <w:rPr>
          <w:rFonts w:ascii="Montserrat" w:eastAsia="Times New Roman" w:hAnsi="Montserrat" w:cs="Arial"/>
          <w:color w:val="000000"/>
          <w:sz w:val="20"/>
          <w:szCs w:val="20"/>
          <w:lang w:eastAsia="en-US" w:bidi="ar-SA"/>
        </w:rPr>
        <w:t xml:space="preserve">, con </w:t>
      </w:r>
      <w:r w:rsidRPr="00D152C4">
        <w:rPr>
          <w:rFonts w:ascii="Montserrat" w:eastAsia="Times New Roman" w:hAnsi="Montserrat" w:cs="Arial"/>
          <w:b/>
          <w:color w:val="000000"/>
          <w:sz w:val="20"/>
          <w:szCs w:val="20"/>
          <w:lang w:eastAsia="en-US" w:bidi="ar-SA"/>
        </w:rPr>
        <w:t>No.</w:t>
      </w:r>
      <w:r w:rsidR="00D152C4">
        <w:rPr>
          <w:rFonts w:ascii="Montserrat" w:eastAsia="Times New Roman" w:hAnsi="Montserrat" w:cs="Arial"/>
          <w:b/>
          <w:color w:val="000000"/>
          <w:sz w:val="20"/>
          <w:szCs w:val="20"/>
          <w:lang w:eastAsia="en-US" w:bidi="ar-SA"/>
        </w:rPr>
        <w:t xml:space="preserve"> </w:t>
      </w:r>
      <w:r w:rsidR="00D152C4" w:rsidRPr="00D152C4">
        <w:rPr>
          <w:rFonts w:ascii="Montserrat" w:eastAsia="Times New Roman" w:hAnsi="Montserrat" w:cs="Arial"/>
          <w:b/>
          <w:color w:val="000000"/>
          <w:sz w:val="20"/>
          <w:szCs w:val="20"/>
          <w:u w:val="single"/>
          <w:lang w:eastAsia="en-US" w:bidi="ar-SA"/>
        </w:rPr>
        <w:t>LPCESAVEGRO.2024.01</w:t>
      </w:r>
      <w:r w:rsidR="00D152C4">
        <w:rPr>
          <w:rFonts w:ascii="Montserrat" w:eastAsia="Times New Roman" w:hAnsi="Montserrat" w:cs="Arial"/>
          <w:b/>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para</w:t>
      </w:r>
      <w:r w:rsidRPr="00756FF0">
        <w:rPr>
          <w:rFonts w:ascii="Montserrat" w:eastAsia="Times New Roman" w:hAnsi="Montserrat" w:cs="Arial"/>
          <w:color w:val="000000"/>
          <w:sz w:val="20"/>
          <w:szCs w:val="20"/>
          <w:lang w:eastAsia="en-US" w:bidi="ar-SA"/>
        </w:rPr>
        <w:t xml:space="preserve"> la adquisición de </w:t>
      </w:r>
      <w:r w:rsidR="00D152C4" w:rsidRPr="00D152C4">
        <w:rPr>
          <w:rFonts w:ascii="Montserrat" w:eastAsia="Times New Roman" w:hAnsi="Montserrat" w:cs="Arial"/>
          <w:b/>
          <w:i/>
          <w:color w:val="000000"/>
          <w:sz w:val="20"/>
          <w:szCs w:val="20"/>
          <w:u w:val="single"/>
          <w:lang w:eastAsia="en-US" w:bidi="ar-SA"/>
        </w:rPr>
        <w:t>Bacillus thuringiensis var. Kurstaki</w:t>
      </w:r>
      <w:r w:rsidR="00D152C4">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en observancia a lo dispuesto en los artículos 134 de la Constitución Política de los Estados Unidos Mexicanos, Lineamientos Técnicos Específicos para la Operación de los </w:t>
      </w:r>
      <w:r w:rsidR="00EA69BD">
        <w:rPr>
          <w:rFonts w:ascii="Montserrat" w:eastAsia="Times New Roman" w:hAnsi="Montserrat" w:cs="Arial"/>
          <w:color w:val="000000"/>
          <w:sz w:val="20"/>
          <w:szCs w:val="20"/>
          <w:lang w:eastAsia="en-US" w:bidi="ar-SA"/>
        </w:rPr>
        <w:t>Componentes de Vigilancia E</w:t>
      </w:r>
      <w:r w:rsidR="00756FF0" w:rsidRPr="00756FF0">
        <w:rPr>
          <w:rFonts w:ascii="Montserrat" w:eastAsia="Times New Roman" w:hAnsi="Montserrat" w:cs="Arial"/>
          <w:color w:val="000000"/>
          <w:sz w:val="20"/>
          <w:szCs w:val="20"/>
          <w:lang w:eastAsia="en-US" w:bidi="ar-SA"/>
        </w:rPr>
        <w:t>pidemiológica de Plagas y Enfermedades Fitozoosanitarias, Campañas Fitozoosanitarias e Inocuidad Agroalimentaria, Acuícola y Pesquera.</w:t>
      </w:r>
    </w:p>
    <w:p w:rsidR="00EB46ED" w:rsidRPr="00756FF0" w:rsidRDefault="00EB46ED" w:rsidP="00EB46ED">
      <w:pPr>
        <w:widowControl/>
        <w:numPr>
          <w:ilvl w:val="0"/>
          <w:numId w:val="27"/>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cubrir las erogaciones que se deriven del presente contrato, se cuenta disponibilidad presupuestal del </w:t>
      </w:r>
      <w:r w:rsidRPr="00D152C4">
        <w:rPr>
          <w:rFonts w:ascii="Montserrat" w:eastAsia="Times New Roman" w:hAnsi="Montserrat" w:cs="Arial"/>
          <w:b/>
          <w:color w:val="000000"/>
          <w:sz w:val="20"/>
          <w:szCs w:val="20"/>
          <w:u w:val="single"/>
          <w:lang w:eastAsia="en-US" w:bidi="ar-SA"/>
        </w:rPr>
        <w:t xml:space="preserve">Comité </w:t>
      </w:r>
      <w:r w:rsidR="00D152C4" w:rsidRPr="00D152C4">
        <w:rPr>
          <w:rFonts w:ascii="Montserrat" w:eastAsia="Times New Roman" w:hAnsi="Montserrat" w:cs="Arial"/>
          <w:b/>
          <w:color w:val="000000"/>
          <w:sz w:val="20"/>
          <w:szCs w:val="20"/>
          <w:u w:val="single"/>
          <w:lang w:eastAsia="en-US" w:bidi="ar-SA"/>
        </w:rPr>
        <w:t>Estatal de Sanidad Vegetal de Guerrero</w:t>
      </w:r>
      <w:r w:rsidR="00D152C4">
        <w:rPr>
          <w:rFonts w:ascii="Montserrat" w:eastAsia="Times New Roman" w:hAnsi="Montserrat" w:cs="Arial"/>
          <w:b/>
          <w:color w:val="000000"/>
          <w:sz w:val="20"/>
          <w:szCs w:val="20"/>
          <w:u w:val="single"/>
          <w:lang w:eastAsia="en-US" w:bidi="ar-SA"/>
        </w:rPr>
        <w:t>,</w:t>
      </w:r>
      <w:r w:rsidR="00D152C4" w:rsidRPr="00756FF0">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b/>
          <w:color w:val="000000"/>
          <w:sz w:val="20"/>
          <w:szCs w:val="20"/>
          <w:u w:val="single"/>
          <w:lang w:eastAsia="en-US" w:bidi="ar-SA"/>
        </w:rPr>
        <w:t>Programa Manejo Fitosanitario de Cultivos B</w:t>
      </w:r>
      <w:r w:rsidR="00D152C4" w:rsidRPr="00953539">
        <w:rPr>
          <w:rFonts w:ascii="Montserrat" w:eastAsia="Times New Roman" w:hAnsi="Montserrat" w:cs="Arial"/>
          <w:b/>
          <w:color w:val="000000"/>
          <w:sz w:val="20"/>
          <w:szCs w:val="20"/>
          <w:u w:val="single"/>
          <w:lang w:eastAsia="en-US" w:bidi="ar-SA"/>
        </w:rPr>
        <w:t>ásicos</w:t>
      </w:r>
      <w:r w:rsidRPr="00756FF0">
        <w:rPr>
          <w:rFonts w:ascii="Montserrat" w:eastAsia="Times New Roman" w:hAnsi="Montserrat" w:cs="Arial"/>
          <w:color w:val="000000"/>
          <w:sz w:val="20"/>
          <w:szCs w:val="20"/>
          <w:lang w:eastAsia="en-US" w:bidi="ar-SA"/>
        </w:rPr>
        <w:t>.</w:t>
      </w:r>
    </w:p>
    <w:p w:rsidR="00D152C4" w:rsidRPr="00D152C4" w:rsidRDefault="00EB46ED" w:rsidP="00D152C4">
      <w:pPr>
        <w:pStyle w:val="Prrafodelista"/>
        <w:numPr>
          <w:ilvl w:val="0"/>
          <w:numId w:val="27"/>
        </w:numPr>
        <w:rPr>
          <w:rFonts w:ascii="Montserrat" w:eastAsia="Times New Roman" w:hAnsi="Montserrat" w:cs="Arial"/>
          <w:color w:val="000000"/>
          <w:sz w:val="20"/>
          <w:szCs w:val="20"/>
          <w:lang w:eastAsia="en-US" w:bidi="ar-SA"/>
        </w:rPr>
      </w:pPr>
      <w:r w:rsidRPr="00D152C4">
        <w:rPr>
          <w:rFonts w:ascii="Montserrat" w:eastAsia="Times New Roman" w:hAnsi="Montserrat" w:cs="Arial"/>
          <w:color w:val="000000"/>
          <w:sz w:val="20"/>
          <w:szCs w:val="20"/>
          <w:lang w:eastAsia="en-US" w:bidi="ar-SA"/>
        </w:rPr>
        <w:t>Que designa como responsable de administrar y vigilar el cumplimiento de las obligaciones en el presente contrato a</w:t>
      </w:r>
      <w:r w:rsidR="00D152C4">
        <w:rPr>
          <w:rFonts w:ascii="Montserrat" w:eastAsia="Times New Roman" w:hAnsi="Montserrat" w:cs="Arial"/>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l</w:t>
      </w:r>
      <w:r w:rsidR="00D152C4">
        <w:rPr>
          <w:rFonts w:ascii="Montserrat" w:eastAsia="Times New Roman" w:hAnsi="Montserrat" w:cs="Arial"/>
          <w:color w:val="000000"/>
          <w:sz w:val="20"/>
          <w:szCs w:val="20"/>
          <w:lang w:eastAsia="en-US" w:bidi="ar-SA"/>
        </w:rPr>
        <w:t>os</w:t>
      </w:r>
      <w:r w:rsidRPr="00D152C4">
        <w:rPr>
          <w:rFonts w:ascii="Montserrat" w:eastAsia="Times New Roman" w:hAnsi="Montserrat" w:cs="Arial"/>
          <w:color w:val="000000"/>
          <w:sz w:val="20"/>
          <w:szCs w:val="20"/>
          <w:lang w:eastAsia="en-US" w:bidi="ar-SA"/>
        </w:rPr>
        <w:t xml:space="preserve"> C.</w:t>
      </w:r>
      <w:r w:rsidR="00D152C4">
        <w:rPr>
          <w:rFonts w:ascii="Montserrat" w:eastAsia="Times New Roman" w:hAnsi="Montserrat" w:cs="Arial"/>
          <w:color w:val="000000"/>
          <w:sz w:val="20"/>
          <w:szCs w:val="20"/>
          <w:lang w:eastAsia="en-US" w:bidi="ar-SA"/>
        </w:rPr>
        <w:t>C.</w:t>
      </w:r>
      <w:r w:rsidR="00D152C4" w:rsidRPr="00D152C4">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color w:val="000000"/>
          <w:sz w:val="20"/>
          <w:szCs w:val="20"/>
          <w:lang w:eastAsia="en-US" w:bidi="ar-SA"/>
        </w:rPr>
        <w:t>Ing.</w:t>
      </w:r>
      <w:r w:rsidR="00D152C4" w:rsidRPr="00D152C4">
        <w:rPr>
          <w:rFonts w:ascii="Montserrat" w:eastAsia="Times New Roman" w:hAnsi="Montserrat" w:cs="Arial"/>
          <w:color w:val="000000"/>
          <w:sz w:val="20"/>
          <w:szCs w:val="20"/>
          <w:lang w:eastAsia="en-US" w:bidi="ar-SA"/>
        </w:rPr>
        <w:t xml:space="preserve"> E</w:t>
      </w:r>
      <w:r w:rsidR="00D152C4">
        <w:rPr>
          <w:rFonts w:ascii="Montserrat" w:eastAsia="Times New Roman" w:hAnsi="Montserrat" w:cs="Arial"/>
          <w:color w:val="000000"/>
          <w:sz w:val="20"/>
          <w:szCs w:val="20"/>
          <w:lang w:eastAsia="en-US" w:bidi="ar-SA"/>
        </w:rPr>
        <w:t>mmanuel Rodríguez M</w:t>
      </w:r>
      <w:r w:rsidR="00D152C4" w:rsidRPr="00D152C4">
        <w:rPr>
          <w:rFonts w:ascii="Montserrat" w:eastAsia="Times New Roman" w:hAnsi="Montserrat" w:cs="Arial"/>
          <w:color w:val="000000"/>
          <w:sz w:val="20"/>
          <w:szCs w:val="20"/>
          <w:lang w:eastAsia="en-US" w:bidi="ar-SA"/>
        </w:rPr>
        <w:t xml:space="preserve">elo e ing. </w:t>
      </w:r>
      <w:r w:rsidR="00D152C4">
        <w:rPr>
          <w:rFonts w:ascii="Montserrat" w:eastAsia="Times New Roman" w:hAnsi="Montserrat" w:cs="Arial"/>
          <w:color w:val="000000"/>
          <w:sz w:val="20"/>
          <w:szCs w:val="20"/>
          <w:lang w:eastAsia="en-US" w:bidi="ar-SA"/>
        </w:rPr>
        <w:t>Felipe Navarro López, Gerente y C</w:t>
      </w:r>
      <w:r w:rsidR="00D152C4" w:rsidRPr="00D152C4">
        <w:rPr>
          <w:rFonts w:ascii="Montserrat" w:eastAsia="Times New Roman" w:hAnsi="Montserrat" w:cs="Arial"/>
          <w:color w:val="000000"/>
          <w:sz w:val="20"/>
          <w:szCs w:val="20"/>
          <w:lang w:eastAsia="en-US" w:bidi="ar-SA"/>
        </w:rPr>
        <w:t>oordinador del proyecto respectivamente.</w:t>
      </w:r>
    </w:p>
    <w:p w:rsidR="00EB46ED" w:rsidRPr="00756FF0" w:rsidRDefault="00EB46ED" w:rsidP="00D152C4">
      <w:pPr>
        <w:widowControl/>
        <w:shd w:val="clear" w:color="auto" w:fill="FFFFFF"/>
        <w:autoSpaceDE/>
        <w:autoSpaceDN/>
        <w:ind w:left="720"/>
        <w:contextualSpacing/>
        <w:jc w:val="both"/>
        <w:rPr>
          <w:rFonts w:ascii="Montserrat" w:eastAsia="Times New Roman" w:hAnsi="Montserrat" w:cs="Arial"/>
          <w:b/>
          <w:color w:val="000000"/>
          <w:sz w:val="20"/>
          <w:szCs w:val="20"/>
          <w:lang w:eastAsia="en-US" w:bidi="ar-SA"/>
        </w:rPr>
      </w:pPr>
    </w:p>
    <w:p w:rsidR="00756FF0" w:rsidRPr="00EB46ED" w:rsidRDefault="00756FF0" w:rsidP="00EA69BD">
      <w:pPr>
        <w:widowControl/>
        <w:shd w:val="clear" w:color="auto" w:fill="FFFFFF"/>
        <w:autoSpaceDE/>
        <w:autoSpaceDN/>
        <w:contextualSpacing/>
        <w:jc w:val="both"/>
        <w:rPr>
          <w:rFonts w:ascii="Arial" w:eastAsia="Times New Roman" w:hAnsi="Arial" w:cs="Arial"/>
          <w:b/>
          <w:color w:val="000000"/>
          <w:sz w:val="24"/>
          <w:szCs w:val="24"/>
          <w:lang w:eastAsia="en-US" w:bidi="ar-SA"/>
        </w:rPr>
      </w:pPr>
    </w:p>
    <w:p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DE “EL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p>
    <w:p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lastRenderedPageBreak/>
        <w:t>(Aplica para personas físicas)</w:t>
      </w:r>
      <w:r w:rsidRPr="00756FF0">
        <w:rPr>
          <w:rFonts w:ascii="Montserrat" w:eastAsia="Times New Roman" w:hAnsi="Montserrat" w:cs="Arial"/>
          <w:color w:val="000000"/>
          <w:sz w:val="20"/>
          <w:szCs w:val="20"/>
          <w:lang w:eastAsia="en-US" w:bidi="ar-SA"/>
        </w:rPr>
        <w:t xml:space="preserve"> Que es una persona física, dedicada al objeto de este contrato, debidamente identificada con número de credencial para votar __________ otorgada por el Instituto Nacional Electoral </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morales)</w:t>
      </w:r>
      <w:r w:rsidRPr="00756FF0">
        <w:rPr>
          <w:rFonts w:ascii="Montserrat" w:eastAsia="Times New Roman" w:hAnsi="Montserrat" w:cs="Arial"/>
          <w:color w:val="000000"/>
          <w:sz w:val="20"/>
          <w:szCs w:val="20"/>
          <w:lang w:eastAsia="en-US" w:bidi="ar-SA"/>
        </w:rPr>
        <w:t xml:space="preserve">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establecido su domicilio en ____________________________________________, que señala para todos los fines y efectos legales de este contrato.</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clave_____________ y al corriente en sus declaraciones fiscales.</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C05307">
        <w:rPr>
          <w:rFonts w:ascii="Montserrat" w:eastAsia="Times New Roman" w:hAnsi="Montserrat" w:cs="Arial"/>
          <w:b/>
          <w:color w:val="000000"/>
          <w:sz w:val="20"/>
          <w:szCs w:val="20"/>
          <w:lang w:eastAsia="en-US" w:bidi="ar-SA"/>
        </w:rPr>
        <w:t xml:space="preserve">(Aplica para persona moral) </w:t>
      </w:r>
      <w:r w:rsidRPr="00756FF0">
        <w:rPr>
          <w:rFonts w:ascii="Montserrat" w:eastAsia="Times New Roman" w:hAnsi="Montserrat" w:cs="Arial"/>
          <w:color w:val="000000"/>
          <w:sz w:val="20"/>
          <w:szCs w:val="20"/>
          <w:lang w:eastAsia="en-US" w:bidi="ar-SA"/>
        </w:rPr>
        <w:t>Que el</w:t>
      </w:r>
      <w:r w:rsidR="00EA69BD">
        <w:rPr>
          <w:rFonts w:ascii="Montserrat" w:eastAsia="Times New Roman" w:hAnsi="Montserrat" w:cs="Arial"/>
          <w:color w:val="000000"/>
          <w:sz w:val="20"/>
          <w:szCs w:val="20"/>
          <w:lang w:eastAsia="en-US" w:bidi="ar-SA"/>
        </w:rPr>
        <w:t>/la</w:t>
      </w:r>
      <w:r w:rsidRPr="00756FF0">
        <w:rPr>
          <w:rFonts w:ascii="Montserrat" w:eastAsia="Times New Roman" w:hAnsi="Montserrat" w:cs="Arial"/>
          <w:color w:val="000000"/>
          <w:sz w:val="20"/>
          <w:szCs w:val="20"/>
          <w:lang w:eastAsia="en-US" w:bidi="ar-SA"/>
        </w:rPr>
        <w:t xml:space="preserve"> C. ____________________________________ acredita su personalidad como representante legal de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según consta en el Poder Notarial contenido en la escritura pública ______________________, manifestando bajo protesta de decir verdad, que a l</w:t>
      </w:r>
      <w:r w:rsidR="00EA69BD">
        <w:rPr>
          <w:rFonts w:ascii="Montserrat" w:eastAsia="Times New Roman" w:hAnsi="Montserrat" w:cs="Arial"/>
          <w:color w:val="000000"/>
          <w:sz w:val="20"/>
          <w:szCs w:val="20"/>
          <w:lang w:eastAsia="en-US" w:bidi="ar-SA"/>
        </w:rPr>
        <w:t>a fecha no le ha sido modificado o revocado</w:t>
      </w:r>
      <w:r w:rsidRPr="00756FF0">
        <w:rPr>
          <w:rFonts w:ascii="Montserrat" w:eastAsia="Times New Roman" w:hAnsi="Montserrat" w:cs="Arial"/>
          <w:color w:val="000000"/>
          <w:sz w:val="20"/>
          <w:szCs w:val="20"/>
          <w:lang w:eastAsia="en-US" w:bidi="ar-SA"/>
        </w:rPr>
        <w:t xml:space="preserve"> el poder con que se ostenta.</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capacidad jurídica para contratar y reúne las condiciones técnicas y económicas para obligarse a la entrega objeto de esta contrató y que dispone de la organización y elementos suficientes para ello.</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manifiesta no encontrarse en ninguno de los supuestos que se establece en el 2.2.1 inciso C) apartado a) de las Bases de Licitación Pública No. </w:t>
      </w:r>
      <w:r w:rsidR="00D01404">
        <w:rPr>
          <w:rFonts w:ascii="Montserrat" w:eastAsia="Times New Roman" w:hAnsi="Montserrat" w:cs="Arial"/>
          <w:color w:val="000000"/>
          <w:sz w:val="20"/>
          <w:szCs w:val="20"/>
          <w:lang w:eastAsia="en-US" w:bidi="ar-SA"/>
        </w:rPr>
        <w:t>LPCESAVEGRO.2023.01</w:t>
      </w:r>
      <w:r w:rsidRPr="00756FF0">
        <w:rPr>
          <w:rFonts w:ascii="Montserrat" w:eastAsia="Times New Roman" w:hAnsi="Montserrat" w:cs="Arial"/>
          <w:color w:val="000000"/>
          <w:sz w:val="20"/>
          <w:szCs w:val="20"/>
          <w:lang w:eastAsia="en-US"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DE “LAS PARTES”: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A69BD">
      <w:pPr>
        <w:widowControl/>
        <w:numPr>
          <w:ilvl w:val="0"/>
          <w:numId w:val="4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es voluntad de las partes celebrar el presente contrato y obligarse, sujetándose al contenido de las siguientes:</w:t>
      </w:r>
    </w:p>
    <w:p w:rsidR="00C05307" w:rsidRPr="00756FF0"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CLÁUSULAS:</w:t>
      </w:r>
    </w:p>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bCs/>
          <w:color w:val="000000"/>
          <w:sz w:val="20"/>
          <w:szCs w:val="20"/>
          <w:lang w:eastAsia="en-US" w:bidi="ar-SA"/>
        </w:rPr>
        <w:t>PRIMERA. OBJETO DEL CONTRATO</w:t>
      </w:r>
    </w:p>
    <w:p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“EL COMITÉ” </w:t>
      </w:r>
      <w:r w:rsidRPr="00756FF0">
        <w:rPr>
          <w:rFonts w:ascii="Montserrat" w:eastAsia="Times New Roman" w:hAnsi="Montserrat" w:cs="Arial"/>
          <w:color w:val="000000"/>
          <w:sz w:val="20"/>
          <w:szCs w:val="20"/>
          <w:lang w:eastAsia="en-US" w:bidi="ar-SA"/>
        </w:rPr>
        <w:t>se obliga a adquirir/contratar de</w:t>
      </w:r>
      <w:r w:rsidRPr="00756FF0">
        <w:rPr>
          <w:rFonts w:ascii="Montserrat" w:eastAsia="Times New Roman" w:hAnsi="Montserrat" w:cs="Arial"/>
          <w:b/>
          <w:color w:val="000000"/>
          <w:sz w:val="20"/>
          <w:szCs w:val="20"/>
          <w:lang w:eastAsia="en-US" w:bidi="ar-SA"/>
        </w:rPr>
        <w:t xml:space="preserve"> “EL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 xml:space="preserve">para operar el Programa </w:t>
      </w:r>
      <w:r w:rsidRPr="00756FF0">
        <w:rPr>
          <w:rFonts w:ascii="Montserrat" w:eastAsia="Times New Roman" w:hAnsi="Montserrat" w:cs="Arial"/>
          <w:color w:val="000000"/>
          <w:sz w:val="20"/>
          <w:szCs w:val="20"/>
          <w:u w:val="single"/>
          <w:lang w:eastAsia="en-US" w:bidi="ar-SA"/>
        </w:rPr>
        <w:t>(PROYECTO O PROGRAMA)</w:t>
      </w:r>
      <w:r w:rsidRPr="00756FF0">
        <w:rPr>
          <w:rFonts w:ascii="Montserrat" w:eastAsia="Times New Roman" w:hAnsi="Montserrat" w:cs="Arial"/>
          <w:color w:val="000000"/>
          <w:sz w:val="20"/>
          <w:szCs w:val="20"/>
          <w:lang w:eastAsia="en-US" w:bidi="ar-SA"/>
        </w:rPr>
        <w:t xml:space="preserve"> cuyas características, especificaciones y cantidades se describen en el </w:t>
      </w:r>
      <w:r w:rsidRPr="00756FF0">
        <w:rPr>
          <w:rFonts w:ascii="Montserrat" w:eastAsia="Times New Roman" w:hAnsi="Montserrat" w:cs="Arial"/>
          <w:b/>
          <w:color w:val="000000"/>
          <w:sz w:val="20"/>
          <w:szCs w:val="20"/>
          <w:lang w:eastAsia="en-US" w:bidi="ar-SA"/>
        </w:rPr>
        <w:t>ANEXO 1</w:t>
      </w:r>
      <w:r w:rsidRPr="00756FF0">
        <w:rPr>
          <w:rFonts w:ascii="Montserrat" w:eastAsia="Times New Roman" w:hAnsi="Montserrat" w:cs="Arial"/>
          <w:color w:val="000000"/>
          <w:sz w:val="20"/>
          <w:szCs w:val="20"/>
          <w:lang w:eastAsia="en-US" w:bidi="ar-SA"/>
        </w:rPr>
        <w:t xml:space="preserve"> del presente contrato.</w:t>
      </w:r>
    </w:p>
    <w:p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SEGUNDA. IMPORTE DEL CONTRATO</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se obliga a pagar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un importe total de $ XXX.XX M.N. </w:t>
      </w:r>
      <w:r w:rsidRPr="00756FF0">
        <w:rPr>
          <w:rFonts w:ascii="Montserrat" w:eastAsia="Times New Roman" w:hAnsi="Montserrat" w:cs="Arial"/>
          <w:color w:val="000000"/>
          <w:sz w:val="20"/>
          <w:szCs w:val="20"/>
          <w:u w:val="single"/>
          <w:lang w:eastAsia="en-US" w:bidi="ar-SA"/>
        </w:rPr>
        <w:t>(CANTIDAD CON NÚMERO Y LETRA),</w:t>
      </w:r>
      <w:r w:rsidRPr="00756FF0">
        <w:rPr>
          <w:rFonts w:ascii="Montserrat" w:eastAsia="Times New Roman" w:hAnsi="Montserrat" w:cs="Arial"/>
          <w:color w:val="000000"/>
          <w:sz w:val="20"/>
          <w:szCs w:val="20"/>
          <w:lang w:eastAsia="en-US" w:bidi="ar-SA"/>
        </w:rPr>
        <w:t xml:space="preserve"> mismo que incluye el (I.V.A. o el impuesto que le corresponda) contando con el presupuesto suficiente para cubrir el pago por o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objeto del presente instrumento jurídico.</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Las partes convienen que el presente contrato, se celebra bajo la modalidad de precios fijos.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El pago se efectuará vía transferencia electrónica de fondos a la cuenta bancaria número ____________, Banco _______________ a nombre de ____________, con clabe interbancaria ___________________.</w:t>
      </w:r>
    </w:p>
    <w:p w:rsidR="00F26E61" w:rsidRPr="00756FF0" w:rsidRDefault="00F26E61" w:rsidP="00EB46ED">
      <w:pPr>
        <w:widowControl/>
        <w:shd w:val="clear" w:color="auto" w:fill="FFFFFF"/>
        <w:autoSpaceDE/>
        <w:autoSpaceDN/>
        <w:jc w:val="both"/>
        <w:rPr>
          <w:rFonts w:ascii="Montserrat" w:eastAsia="Times New Roman" w:hAnsi="Montserrat" w:cs="Arial"/>
          <w:color w:val="000000"/>
          <w:sz w:val="20"/>
          <w:szCs w:val="20"/>
          <w:lang w:bidi="ar-SA"/>
        </w:rPr>
      </w:pPr>
    </w:p>
    <w:p w:rsidR="00C05307" w:rsidRPr="00756FF0" w:rsidRDefault="00C05307"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TERCERA. CONDICIONES Y FORMA DE PAGO</w:t>
      </w:r>
      <w:r w:rsidRPr="00756FF0">
        <w:rPr>
          <w:rFonts w:ascii="Montserrat" w:eastAsia="Times New Roman" w:hAnsi="Montserrat" w:cs="Arial"/>
          <w:color w:val="000000"/>
          <w:sz w:val="20"/>
          <w:szCs w:val="20"/>
          <w:lang w:eastAsia="en-US" w:bidi="ar-SA"/>
        </w:rPr>
        <w:t xml:space="preserve"> </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pagará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monto de los bienes/servicios entregados y aceptados de acuerdo con las condiciones establecidas en este contrato, a los </w:t>
      </w:r>
      <w:r w:rsidR="00F152E5" w:rsidRPr="00756FF0">
        <w:rPr>
          <w:rFonts w:ascii="Montserrat" w:eastAsia="Times New Roman" w:hAnsi="Montserrat" w:cs="Arial"/>
          <w:color w:val="000000"/>
          <w:sz w:val="20"/>
          <w:szCs w:val="20"/>
          <w:lang w:eastAsia="en-US" w:bidi="ar-SA"/>
        </w:rPr>
        <w:t xml:space="preserve">___ días naturales de la fecha </w:t>
      </w:r>
      <w:r w:rsidRPr="00756FF0">
        <w:rPr>
          <w:rFonts w:ascii="Montserrat" w:eastAsia="Times New Roman" w:hAnsi="Montserrat" w:cs="Arial"/>
          <w:color w:val="000000"/>
          <w:sz w:val="20"/>
          <w:szCs w:val="20"/>
          <w:lang w:eastAsia="en-US" w:bidi="ar-SA"/>
        </w:rPr>
        <w:t xml:space="preserve">y aceptación del original del </w:t>
      </w:r>
      <w:r w:rsidR="00FA15CF">
        <w:rPr>
          <w:rFonts w:ascii="Montserrat" w:eastAsia="Times New Roman" w:hAnsi="Montserrat" w:cs="Arial"/>
          <w:color w:val="000000"/>
          <w:sz w:val="20"/>
          <w:szCs w:val="20"/>
          <w:lang w:eastAsia="en-US" w:bidi="ar-SA"/>
        </w:rPr>
        <w:t>comprobante fiscal</w:t>
      </w:r>
      <w:r w:rsidRPr="00756FF0">
        <w:rPr>
          <w:rFonts w:ascii="Montserrat" w:eastAsia="Times New Roman" w:hAnsi="Montserrat" w:cs="Arial"/>
          <w:color w:val="000000"/>
          <w:sz w:val="20"/>
          <w:szCs w:val="20"/>
          <w:lang w:eastAsia="en-US" w:bidi="ar-SA"/>
        </w:rPr>
        <w:t>, acompañada con la documentación</w:t>
      </w:r>
      <w:r w:rsidRPr="00756FF0">
        <w:rPr>
          <w:rFonts w:ascii="Montserrat" w:eastAsia="Times New Roman" w:hAnsi="Montserrat" w:cs="Arial"/>
          <w:color w:val="000000"/>
          <w:sz w:val="20"/>
          <w:szCs w:val="20"/>
          <w:vertAlign w:val="superscript"/>
          <w:lang w:eastAsia="en-US" w:bidi="ar-SA"/>
        </w:rPr>
        <w:footnoteReference w:id="1"/>
      </w:r>
      <w:r w:rsidRPr="00756FF0">
        <w:rPr>
          <w:rFonts w:ascii="Montserrat" w:eastAsia="Times New Roman" w:hAnsi="Montserrat" w:cs="Arial"/>
          <w:color w:val="000000"/>
          <w:sz w:val="20"/>
          <w:szCs w:val="20"/>
          <w:lang w:eastAsia="en-US" w:bidi="ar-SA"/>
        </w:rPr>
        <w:t xml:space="preserve"> soporte que proceda y del acuse de recibo correspondiente conteniendo: el sello del área receptora de los bienes, fecha de recepción, así como el nombre y firma del personal facultado para estos efectos.</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Por tal motivo, se hace de su conocimiento que la presentación impresa y </w:t>
      </w:r>
      <w:r w:rsidR="00C40478" w:rsidRPr="00756FF0">
        <w:rPr>
          <w:rFonts w:ascii="Montserrat" w:eastAsia="Times New Roman" w:hAnsi="Montserrat" w:cs="Arial"/>
          <w:color w:val="000000"/>
          <w:sz w:val="20"/>
          <w:szCs w:val="20"/>
          <w:lang w:eastAsia="en-US" w:bidi="ar-SA"/>
        </w:rPr>
        <w:t xml:space="preserve">el </w:t>
      </w:r>
      <w:r w:rsidR="00C40478">
        <w:rPr>
          <w:rFonts w:ascii="Montserrat" w:eastAsia="Times New Roman" w:hAnsi="Montserrat" w:cs="Arial"/>
          <w:color w:val="000000"/>
          <w:sz w:val="20"/>
          <w:szCs w:val="20"/>
          <w:lang w:eastAsia="en-US" w:bidi="ar-SA"/>
        </w:rPr>
        <w:t>comprobante fiscal</w:t>
      </w:r>
      <w:r w:rsidR="00C40478" w:rsidRPr="00756FF0">
        <w:rPr>
          <w:rFonts w:ascii="Montserrat" w:eastAsia="Times New Roman" w:hAnsi="Montserrat" w:cs="Arial"/>
          <w:color w:val="000000"/>
          <w:sz w:val="20"/>
          <w:szCs w:val="20"/>
          <w:lang w:eastAsia="en-US" w:bidi="ar-SA"/>
        </w:rPr>
        <w:t xml:space="preserve"> </w:t>
      </w:r>
      <w:r w:rsidR="00C40478">
        <w:rPr>
          <w:rFonts w:ascii="Montserrat" w:eastAsia="Times New Roman" w:hAnsi="Montserrat" w:cs="Arial"/>
          <w:color w:val="000000"/>
          <w:sz w:val="20"/>
          <w:szCs w:val="20"/>
          <w:lang w:eastAsia="en-US" w:bidi="ar-SA"/>
        </w:rPr>
        <w:t>electrónico</w:t>
      </w:r>
      <w:r w:rsidRPr="00756FF0">
        <w:rPr>
          <w:rFonts w:ascii="Montserrat" w:eastAsia="Times New Roman" w:hAnsi="Montserrat" w:cs="Arial"/>
          <w:color w:val="000000"/>
          <w:sz w:val="20"/>
          <w:szCs w:val="20"/>
          <w:lang w:eastAsia="en-US" w:bidi="ar-SA"/>
        </w:rPr>
        <w:t xml:space="preserve"> (archivos PDF y xlm) deberá</w:t>
      </w:r>
      <w:r w:rsidR="00C40478">
        <w:rPr>
          <w:rFonts w:ascii="Montserrat" w:eastAsia="Times New Roman" w:hAnsi="Montserrat" w:cs="Arial"/>
          <w:color w:val="000000"/>
          <w:sz w:val="20"/>
          <w:szCs w:val="20"/>
          <w:lang w:eastAsia="en-US" w:bidi="ar-SA"/>
        </w:rPr>
        <w:t>n</w:t>
      </w:r>
      <w:r w:rsidRPr="00756FF0">
        <w:rPr>
          <w:rFonts w:ascii="Montserrat" w:eastAsia="Times New Roman" w:hAnsi="Montserrat" w:cs="Arial"/>
          <w:color w:val="000000"/>
          <w:sz w:val="20"/>
          <w:szCs w:val="20"/>
          <w:lang w:eastAsia="en-US" w:bidi="ar-SA"/>
        </w:rPr>
        <w:t xml:space="preserve"> ser enviada al siguiente correo electrónico: _________________________.</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Una vez realizado el pago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tendrá ______ hábiles para solicitar aclaraciones sobre cualquier aspecto del mismo; transcurrido dicho plazo sin que se presente reclamación alguna, se considerará definitivamente aceptado y sin derecho a ulterior reclamación.</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CUARTA. PLAZO, LUGAR Y CONDICIONES DE ENTREGA</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Cs/>
          <w:color w:val="000000"/>
          <w:sz w:val="20"/>
          <w:szCs w:val="20"/>
          <w:lang w:bidi="ar-SA"/>
        </w:rPr>
      </w:pPr>
      <w:r w:rsidRPr="00756FF0">
        <w:rPr>
          <w:rFonts w:ascii="Montserrat" w:eastAsia="Times New Roman" w:hAnsi="Montserrat" w:cs="Arial"/>
          <w:color w:val="000000"/>
          <w:sz w:val="20"/>
          <w:szCs w:val="20"/>
          <w:lang w:bidi="ar-SA"/>
        </w:rPr>
        <w:t xml:space="preserve">De común acuerdo,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manifiestan que la entrega del producto/prestación de servicio, objeto del presente contrato, se llevará a efecto, por así convenir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bCs/>
          <w:color w:val="000000"/>
          <w:sz w:val="20"/>
          <w:szCs w:val="20"/>
          <w:lang w:bidi="ar-SA"/>
        </w:rPr>
        <w:t>por las cantidades y en las direcciones señaladas en el siguiente cuadro:</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231"/>
        <w:gridCol w:w="3229"/>
      </w:tblGrid>
      <w:tr w:rsidR="00EB46ED" w:rsidRPr="00756FF0" w:rsidTr="00EB46ED">
        <w:trPr>
          <w:jc w:val="center"/>
        </w:trPr>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LUGAR Y FECHA</w:t>
            </w:r>
          </w:p>
        </w:tc>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CANTIDAD</w:t>
            </w:r>
          </w:p>
        </w:tc>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DOMICILIO</w:t>
            </w:r>
          </w:p>
        </w:tc>
      </w:tr>
      <w:tr w:rsidR="00EB46ED" w:rsidRPr="00756FF0" w:rsidTr="00EB46ED">
        <w:trPr>
          <w:jc w:val="center"/>
        </w:trPr>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Los gastos de transportación de los bienes, las maniobras de carga y descarga en el andén del lugar de entrega, así como el aseguramiento de los mismos, serán a cargo de </w:t>
      </w: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hasta que estos sean recibidos de conformidad a lo convenido por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y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se obliga a entregar los bienes objeto del presente contrato, en un plazo de ____ días naturales contados a partir del día natural siguiente de la fecha de firma de este contrato, plazo que terminará el __ de______ </w:t>
      </w:r>
      <w:r w:rsidRPr="00F40A32">
        <w:rPr>
          <w:rFonts w:ascii="Montserrat" w:eastAsia="Times New Roman" w:hAnsi="Montserrat" w:cs="Arial"/>
          <w:color w:val="000000"/>
          <w:sz w:val="20"/>
          <w:szCs w:val="20"/>
          <w:lang w:bidi="ar-SA"/>
        </w:rPr>
        <w:t>de _</w:t>
      </w:r>
      <w:r w:rsidRPr="00756FF0">
        <w:rPr>
          <w:rFonts w:ascii="Montserrat" w:eastAsia="Times New Roman" w:hAnsi="Montserrat" w:cs="Arial"/>
          <w:color w:val="000000"/>
          <w:sz w:val="20"/>
          <w:szCs w:val="20"/>
          <w:lang w:bidi="ar-SA"/>
        </w:rPr>
        <w:t>______; salvo que el mismo coincida con un día inhábil, en cuyo caso la fecha de entrega se correrá hasta el siguiente día hábil sin dar lugar a la aplicación de penas convencionales.</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responsabilidad de la transportación de los bienes objeto del presente contrato, así como la integridad de los mismos hasta su recepción formal por parte del </w:t>
      </w:r>
      <w:r w:rsidRPr="00756FF0">
        <w:rPr>
          <w:rFonts w:ascii="Montserrat" w:eastAsia="Times New Roman" w:hAnsi="Montserrat" w:cs="Arial"/>
          <w:color w:val="000000"/>
          <w:sz w:val="20"/>
          <w:szCs w:val="20"/>
          <w:u w:val="single"/>
          <w:lang w:eastAsia="en-US" w:bidi="ar-SA"/>
        </w:rPr>
        <w:t>(Contratante, departamento administrativo</w:t>
      </w:r>
      <w:r w:rsidRPr="00756FF0">
        <w:rPr>
          <w:rFonts w:ascii="Montserrat" w:eastAsia="Times New Roman" w:hAnsi="Montserrat" w:cs="Arial"/>
          <w:color w:val="000000"/>
          <w:sz w:val="20"/>
          <w:szCs w:val="20"/>
          <w:lang w:eastAsia="en-US" w:bidi="ar-SA"/>
        </w:rPr>
        <w:t xml:space="preserve">), será a cargo de </w:t>
      </w:r>
      <w:r w:rsidRPr="00756FF0">
        <w:rPr>
          <w:rFonts w:ascii="Montserrat" w:eastAsia="Times New Roman" w:hAnsi="Montserrat" w:cs="Arial"/>
          <w:b/>
          <w:color w:val="000000"/>
          <w:sz w:val="20"/>
          <w:szCs w:val="20"/>
          <w:lang w:eastAsia="en-US" w:bidi="ar-SA"/>
        </w:rPr>
        <w:t>“EL PROVEEDOR</w:t>
      </w:r>
      <w:r w:rsidR="00F26E61">
        <w:rPr>
          <w:rFonts w:ascii="Montserrat" w:eastAsia="Times New Roman" w:hAnsi="Montserrat" w:cs="Arial"/>
          <w:b/>
          <w:color w:val="000000"/>
          <w:sz w:val="20"/>
          <w:szCs w:val="20"/>
          <w:lang w:eastAsia="en-US" w:bidi="ar-SA"/>
        </w:rPr>
        <w:t>/</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quien pagará por su cuenta y orden las primas de seguro contra robo e incendio de los bienes, mientras éstas no sean recibidas en el almacén del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o en los domicilios que indique las mismas. </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QUINTA. VERIFICACIÓN DE LAS ESPECIFICACIONES Y ACEPTACIÓN DE LOS BIENES</w:t>
      </w: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p>
    <w:p w:rsidR="00EB46ED" w:rsidRDefault="00EB46ED"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sólo recibirá o aceptará los bienes materia del presente contrato, previa verificación de las especificaciones requeridas, y acordadas. En tal virtud, </w:t>
      </w:r>
      <w:r w:rsidRPr="00756FF0">
        <w:rPr>
          <w:rFonts w:ascii="Montserrat" w:eastAsia="Times New Roman" w:hAnsi="Montserrat" w:cs="Arial"/>
          <w:b/>
          <w:color w:val="000000"/>
          <w:sz w:val="20"/>
          <w:szCs w:val="20"/>
          <w:lang w:bidi="ar-SA"/>
        </w:rPr>
        <w:t>“EL PROVEEDOR</w:t>
      </w:r>
      <w:r w:rsidR="00F26E61">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manifiesta expresamente su conformidad de que hasta en tanto no se cumpla con la verificación de especificaciones y aceptación de los bienes objeto de este contrato, no se tendrán por aceptados o recibidos por parte de </w:t>
      </w:r>
      <w:r w:rsidRPr="00756FF0">
        <w:rPr>
          <w:rFonts w:ascii="Montserrat" w:eastAsia="Times New Roman" w:hAnsi="Montserrat" w:cs="Arial"/>
          <w:b/>
          <w:color w:val="000000"/>
          <w:sz w:val="20"/>
          <w:szCs w:val="20"/>
          <w:lang w:bidi="ar-SA"/>
        </w:rPr>
        <w:t>“EL COMITÉ”.</w:t>
      </w:r>
    </w:p>
    <w:p w:rsidR="00F26E61" w:rsidRDefault="00F26E61"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p>
    <w:p w:rsidR="00F26E61" w:rsidRPr="00756FF0" w:rsidRDefault="00F26E61" w:rsidP="00EB46ED">
      <w:pPr>
        <w:widowControl/>
        <w:shd w:val="clear" w:color="auto" w:fill="FFFFFF"/>
        <w:tabs>
          <w:tab w:val="left" w:pos="3600"/>
        </w:tabs>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b/>
          <w:color w:val="000000"/>
          <w:sz w:val="20"/>
          <w:szCs w:val="20"/>
          <w:lang w:bidi="ar-SA"/>
        </w:rPr>
      </w:pPr>
    </w:p>
    <w:p w:rsidR="00EB46ED"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SEXTA. RESPONSABILIDAD Y </w:t>
      </w:r>
      <w:r w:rsidRPr="00756FF0">
        <w:rPr>
          <w:rFonts w:ascii="Montserrat" w:eastAsia="Times New Roman" w:hAnsi="Montserrat" w:cs="Arial"/>
          <w:b/>
          <w:bCs/>
          <w:color w:val="000000"/>
          <w:sz w:val="20"/>
          <w:szCs w:val="20"/>
          <w:lang w:bidi="ar-SA"/>
        </w:rPr>
        <w:t>REPOSICIÓN</w:t>
      </w:r>
      <w:r w:rsidR="00F26E61">
        <w:rPr>
          <w:rFonts w:ascii="Montserrat" w:eastAsia="Times New Roman" w:hAnsi="Montserrat" w:cs="Arial"/>
          <w:b/>
          <w:bCs/>
          <w:color w:val="000000"/>
          <w:sz w:val="20"/>
          <w:szCs w:val="20"/>
          <w:lang w:bidi="ar-SA"/>
        </w:rPr>
        <w:t xml:space="preserve"> DE BIENES</w:t>
      </w:r>
    </w:p>
    <w:p w:rsidR="00F26E61" w:rsidRPr="00756FF0" w:rsidRDefault="00F26E61" w:rsidP="00EB46ED">
      <w:pPr>
        <w:widowControl/>
        <w:shd w:val="clear" w:color="auto" w:fill="FFFFFF"/>
        <w:adjustRightInd w:val="0"/>
        <w:jc w:val="both"/>
        <w:rPr>
          <w:rFonts w:ascii="Montserrat" w:eastAsia="Times New Roman" w:hAnsi="Montserrat" w:cs="Arial"/>
          <w:b/>
          <w:bCs/>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Previo a la reclamación de la garantía en términos de la cláusula novena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exigir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____ días hábiles siguientes en que se haya percatado del vicio oculto o problemas de calidad, solicitará directamente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la reposición de los bienes necesarios, en un plazo que no excederá de ___ hábiles contados a partir de la fecha de su notificación; sin que las sustituciones impliquen su modificación, lo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realizar por su cuenta sin que tenga derecho a retribución por tal concepto.</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SÉPTIMA. TRANSFERENCIA DE DERECHOS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ningún caso los derechos y obligaciones derivadas de este contrato, podrán ser transferidos total o parcialmente en favor de otras personas físicas o morales distintas de aquellas a la que se hubiera adjudicado 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OCTAVA. PENAS CONVENCIONALES Y DEDUCCIONES</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caso de atraso en el cumplimiento de la prestación de la entrega de los bienes objeto del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queda obligado a pagar por concepto de pena convencional, el 2% sobre</w:t>
      </w:r>
      <w:r w:rsidR="00E10B60">
        <w:rPr>
          <w:rFonts w:ascii="Montserrat" w:eastAsia="Times New Roman" w:hAnsi="Montserrat" w:cs="Arial"/>
          <w:color w:val="000000"/>
          <w:sz w:val="20"/>
          <w:szCs w:val="20"/>
          <w:lang w:bidi="ar-SA"/>
        </w:rPr>
        <w:t xml:space="preserve"> el valor total de los bienes </w:t>
      </w:r>
      <w:r w:rsidRPr="00756FF0">
        <w:rPr>
          <w:rFonts w:ascii="Montserrat" w:eastAsia="Times New Roman" w:hAnsi="Montserrat" w:cs="Arial"/>
          <w:color w:val="000000"/>
          <w:sz w:val="20"/>
          <w:szCs w:val="20"/>
          <w:lang w:bidi="ar-SA"/>
        </w:rPr>
        <w:t>o servicios no entregados o servicios no prestados a razón, por cada día natural de atraso, hasta su cumplimiento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procediendo este último a efectuar el descuento directo del entero de la facturación que deba cubrir durante el mes en que ocurra la falta, debiendo entregar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una nota de crédito que se aplicará en la facturación correspondiente. Cuando el monto total de aplicación de las penas convencionales rebase el 10% del valor total del presente contrato,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iniciar el procedimiento de rescisión del contrato, que estime pertinente; el pago de los bienes o servicios quedará condicionado, proporcionalmente, al pago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deba efectuar por concepto de penas convencionales.</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Asimismo, se aplicará por concepto de Deductiva hasta un 4% sobre el monto total de los bienes o servicios prestados de manera deficiente por cada día natural, hasta que el proveedor subsane la deficiencia reportada.</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NOVENA. GARANTÍA </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deberá de presentar en los términos de diez días naturales la fianza como forma de garantía a favor de </w:t>
      </w:r>
      <w:r w:rsidRPr="00756FF0">
        <w:rPr>
          <w:rFonts w:ascii="Montserrat" w:eastAsia="Times New Roman" w:hAnsi="Montserrat" w:cs="Arial"/>
          <w:b/>
          <w:color w:val="000000"/>
          <w:sz w:val="20"/>
          <w:szCs w:val="20"/>
          <w:lang w:eastAsia="en-US" w:bidi="ar-SA"/>
        </w:rPr>
        <w:t>“EL COMITÉ”.</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lastRenderedPageBreak/>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garantizar el cumplimiento de las obligaciones derivadas del presente contrato por conducto de una Fianza expedida en los términos de la Ley Federal de Instituciones de Fianzas debiendo tener las siguientes consideraciones: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numPr>
          <w:ilvl w:val="3"/>
          <w:numId w:val="29"/>
        </w:numPr>
        <w:shd w:val="clear" w:color="auto" w:fill="FFFFFF"/>
        <w:autoSpaceDE/>
        <w:autoSpaceDN/>
        <w:ind w:left="851" w:hanging="708"/>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fianza deberá tener la vigencia hasta que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EB46ED" w:rsidRPr="00756FF0" w:rsidRDefault="00EB46ED" w:rsidP="00EB46ED">
      <w:pPr>
        <w:widowControl/>
        <w:numPr>
          <w:ilvl w:val="3"/>
          <w:numId w:val="29"/>
        </w:numPr>
        <w:shd w:val="clear" w:color="auto" w:fill="FFFFFF"/>
        <w:autoSpaceDE/>
        <w:autoSpaceDN/>
        <w:ind w:left="851" w:hanging="70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 póliza de fianza deberá contener las siguientes declaraciones expresas de la afianzadora:</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se otorga en los términos del presente contrato y las bases de licitación.</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continuará vigente en el caso de que se otorgue prórroga o espera al fiado</w:t>
      </w:r>
      <w:r w:rsidR="00E10B60">
        <w:rPr>
          <w:rFonts w:ascii="Montserrat" w:eastAsia="Times New Roman" w:hAnsi="Montserrat" w:cs="Arial"/>
          <w:color w:val="000000"/>
          <w:sz w:val="20"/>
          <w:szCs w:val="20"/>
          <w:lang w:eastAsia="en-US" w:bidi="ar-SA"/>
        </w:rPr>
        <w:t>r</w:t>
      </w:r>
      <w:r w:rsidRPr="00756FF0">
        <w:rPr>
          <w:rFonts w:ascii="Montserrat" w:eastAsia="Times New Roman" w:hAnsi="Montserrat" w:cs="Arial"/>
          <w:color w:val="000000"/>
          <w:sz w:val="20"/>
          <w:szCs w:val="20"/>
          <w:lang w:eastAsia="en-US" w:bidi="ar-SA"/>
        </w:rPr>
        <w:t xml:space="preserve"> para el cumplimiento de las obligaciones que se afianzan, aunque hayan sido solicitadas o autorizadas extemporáneamente.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cancelar la fianza será requisito indispensable la conformidad expresa y por escrito de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quien la emitirá solo cuando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haya cumplido con todas las obligaciones.</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institución afianzadora renuncia al beneficio contenido en el artículo 119 y acepta expresamente lo preceptuado en los artículos 93, 94 y 118 de la Ley Federal de Instituciones de Seguros y Fianzas vigente.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a partir del incumplimiento de cualquier obligación consignada en todas y cada una de las cláusulas del presente contrato, por la cantidad en dinero que se origine.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en caso de que sea rescindido el contrato celebrado por causas imputables a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transcurrido el plazo señalado en el primer párrafo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no hubiere presentado la garantía de cumplimiento respectiva,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no formalizará el presente instrumento.</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VIGENCIA</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presente contrato tendrá una vigencia a partir de ____y concluirá el ____ o hasta haberse agotado el cumplimiento de todas y cada una de las cláusulas que en él se contienen.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PRIMERA. MODIFICACIÓN AL CONTRATO VIGENTE</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podrá dentro de la vigencia del contrato y por necesidades del servicio efectuar cambios en uno o más de los siguientes aspectos: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 El lugar de entrega.</w:t>
      </w:r>
    </w:p>
    <w:p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b) El plazo de entrega.</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Al respecto,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se abstendrá de hacer modificaciones que se refieran a precios, anticipos, pagos progresivos, especificaciones y, en general, cualquier cambio que implique otorgar condiciones más ventajosas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comparadas con las establecidas originalmente.</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se genere alguno de estos cambios, previa solicitud de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presentará las solicitudes de ajuste que se originen dentro de los tres días naturales siguientes a la fecha en que reciba la orden de cambio. Estos cambios, deberán formalizarse por escrito.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Cualquier otra incidencia que afecte el cumplimiento del contrato deberá ser notificada por escrito a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para atenderlo, a partir de que se genere la misma y dentro de la vigencia del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color w:val="000000"/>
          <w:sz w:val="20"/>
          <w:szCs w:val="20"/>
          <w:lang w:bidi="ar-SA"/>
        </w:rPr>
        <w:t xml:space="preserve">En caso de requerir modificación en la cantidad de los bienes o servicios contratados siempre que el monto total no rebase el 20% de la cantidad convenida originalmente </w:t>
      </w:r>
      <w:r w:rsidRPr="00756FF0">
        <w:rPr>
          <w:rFonts w:ascii="Montserrat" w:eastAsia="Times New Roman" w:hAnsi="Montserrat" w:cs="Arial"/>
          <w:b/>
          <w:color w:val="000000"/>
          <w:sz w:val="20"/>
          <w:szCs w:val="20"/>
          <w:lang w:bidi="ar-SA"/>
        </w:rPr>
        <w:t xml:space="preserve">“EL COMITÉ” </w:t>
      </w:r>
      <w:r w:rsidRPr="00756FF0">
        <w:rPr>
          <w:rFonts w:ascii="Montserrat" w:eastAsia="Times New Roman" w:hAnsi="Montserrat" w:cs="Arial"/>
          <w:color w:val="000000"/>
          <w:sz w:val="20"/>
          <w:szCs w:val="20"/>
          <w:lang w:bidi="ar-SA"/>
        </w:rPr>
        <w:t>lo solicitará a</w:t>
      </w:r>
      <w:r w:rsidRPr="00756FF0">
        <w:rPr>
          <w:rFonts w:ascii="Montserrat" w:eastAsia="Times New Roman" w:hAnsi="Montserrat" w:cs="Arial"/>
          <w:b/>
          <w:color w:val="000000"/>
          <w:sz w:val="20"/>
          <w:szCs w:val="20"/>
          <w:lang w:bidi="ar-SA"/>
        </w:rPr>
        <w:t xml:space="preserve"> “EL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color w:val="000000"/>
          <w:sz w:val="20"/>
          <w:szCs w:val="20"/>
          <w:lang w:bidi="ar-SA"/>
        </w:rPr>
        <w:t>lo cual deberá quedar estipulado mediante escrito y siempre y cuando el contrato se encuentre vigente.</w:t>
      </w:r>
    </w:p>
    <w:p w:rsidR="00EB46ED"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D722BC" w:rsidRPr="00756FF0" w:rsidRDefault="00D722BC"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SEGUNDA. TERMINACIÓN ANTICIPADA</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o se determine la nulidad total o parcial de los actos que dieron origen al contrato, con motivo de la resolución de una inconformidad al respecto. En estos supuestos el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reembolsara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los gastos no recuperados en que haya incurrido, siempre que estos sean razonables, estén debidamente comprobados y se relacionen directamente con el contrato correspondiente.</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TERCERA. RESCISIÓN ADMINISTRATIVA DEL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convienen y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está de acuerdo en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en cualquier momento, por causas imputables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rescindir administrativamente el presente contrato cuando este incumpla con cualquiera de las obligaciones estipuladas en el mismo.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CUARTA. PROCEDIMIENTO DE RESCISIÓN ADMINISTRATIVA DEL CONTRATO</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procedimiento se iniciará a partir de que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le sea comunicado por escrito el o los incumplimientos en que haya incurrido para que en un término de cinco días hábiles exponga lo que a su derecho convenga y aporte, en su caso, las pruebas que estime pertinentes.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Transcurrido el término a que se refiere el párrafo anterior, ____ días hábiles resolverá considerando los argumentos y pruebas que hubiera hecho valer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La determinación de dar o no por rescindido el contrato, deberá ser comunicada por escrito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quince (15) días hábiles siguientes al vencimiento del plazo a que se refiere el primer párrafo o contados a partir del día siguiente de recibida la contestación de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dicho plazo.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Cuando se rescinda el contrato se formulará el finiquito correspondiente, dentro de los treinta días hábiles siguientes a la fecha en que se notifique la rescisión.</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previamente a la determinación de dar por rescindido administrativamente 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hiciere entrega de los bienes, el procedimiento quedará sin efecto, sin perjuicio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pueda aplicar las penas o deducciones establecidas en la cláusula denominada Penas Convencionales y Deducciones.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decida no dar por rescindido el contrato establecerá con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otro plazo, que le permita subsanar el incumplimiento de hubiera motivado el inicio del procedimiento.</w:t>
      </w:r>
    </w:p>
    <w:p w:rsidR="00EB46ED" w:rsidRPr="00756FF0" w:rsidRDefault="00EB46ED" w:rsidP="00EB46ED">
      <w:pPr>
        <w:widowControl/>
        <w:shd w:val="clear" w:color="auto" w:fill="FFFFFF"/>
        <w:autoSpaceDE/>
        <w:autoSpaceDN/>
        <w:ind w:left="426"/>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DÉCIMA QUINTA. </w:t>
      </w:r>
      <w:r w:rsidRPr="00756FF0">
        <w:rPr>
          <w:rFonts w:ascii="Montserrat" w:eastAsia="Times New Roman" w:hAnsi="Montserrat" w:cs="Arial"/>
          <w:b/>
          <w:bCs/>
          <w:color w:val="000000"/>
          <w:sz w:val="20"/>
          <w:szCs w:val="20"/>
          <w:lang w:bidi="ar-SA"/>
        </w:rPr>
        <w:t>JURISDICCIÓN Y LEGISLACIÓN APLICABLE</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E2791E" w:rsidRPr="00756FF0" w:rsidRDefault="00E2791E" w:rsidP="00EB46ED">
      <w:pPr>
        <w:widowControl/>
        <w:shd w:val="clear" w:color="auto" w:fill="FFFFFF"/>
        <w:adjustRightInd w:val="0"/>
        <w:jc w:val="both"/>
        <w:rPr>
          <w:rFonts w:ascii="Montserrat" w:eastAsia="Times New Roman" w:hAnsi="Montserrat" w:cs="Arial"/>
          <w:color w:val="000000"/>
          <w:sz w:val="20"/>
          <w:szCs w:val="20"/>
          <w:lang w:bidi="ar-SA"/>
        </w:rPr>
      </w:pPr>
    </w:p>
    <w:p w:rsidR="00A86443" w:rsidRPr="00A86443" w:rsidRDefault="00A86443" w:rsidP="00A86443">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 xml:space="preserve">LEÍDO QUE FUE, Y DEBIDAMENTE ENTERADAS DEL ALCANCE Y CONTENIDO LEGAL DE SUS CLÁUSULAS “LAS PARTES” FIRMAN EL PRESENTE CONTRATO EN DOS TANTOS ORIGINALES EN LA CIUDAD DE </w:t>
      </w:r>
      <w:r w:rsidR="00A86443" w:rsidRPr="00A86443">
        <w:rPr>
          <w:rFonts w:ascii="Montserrat" w:eastAsia="Times New Roman" w:hAnsi="Montserrat" w:cs="Arial"/>
          <w:b/>
          <w:color w:val="000000"/>
          <w:sz w:val="20"/>
          <w:szCs w:val="20"/>
          <w:u w:val="single"/>
          <w:lang w:bidi="ar-SA"/>
        </w:rPr>
        <w:t>CHILPANCINGO DE LOS BRAVO, GUERRERO</w:t>
      </w:r>
      <w:r w:rsidR="00A86443" w:rsidRPr="00A86443">
        <w:rPr>
          <w:rFonts w:ascii="Montserrat" w:eastAsia="Times New Roman" w:hAnsi="Montserrat" w:cs="Arial"/>
          <w:b/>
          <w:color w:val="000000"/>
          <w:sz w:val="20"/>
          <w:szCs w:val="20"/>
          <w:lang w:bidi="ar-SA"/>
        </w:rPr>
        <w:t>,</w:t>
      </w:r>
      <w:r w:rsidR="00A86443">
        <w:rPr>
          <w:rFonts w:ascii="Montserrat" w:eastAsia="Times New Roman" w:hAnsi="Montserrat" w:cs="Arial"/>
          <w:b/>
          <w:color w:val="000000"/>
          <w:sz w:val="20"/>
          <w:szCs w:val="20"/>
          <w:lang w:bidi="ar-SA"/>
        </w:rPr>
        <w:t xml:space="preserve"> EL DÍA </w:t>
      </w:r>
      <w:r w:rsidR="00A86443" w:rsidRPr="00A86443">
        <w:rPr>
          <w:rFonts w:ascii="Montserrat" w:eastAsia="Times New Roman" w:hAnsi="Montserrat" w:cs="Arial"/>
          <w:b/>
          <w:color w:val="000000"/>
          <w:sz w:val="20"/>
          <w:szCs w:val="20"/>
          <w:u w:val="single"/>
          <w:lang w:bidi="ar-SA"/>
        </w:rPr>
        <w:t xml:space="preserve">31 </w:t>
      </w:r>
      <w:r w:rsidR="00A86443">
        <w:rPr>
          <w:rFonts w:ascii="Montserrat" w:eastAsia="Times New Roman" w:hAnsi="Montserrat" w:cs="Arial"/>
          <w:b/>
          <w:color w:val="000000"/>
          <w:sz w:val="20"/>
          <w:szCs w:val="20"/>
          <w:lang w:bidi="ar-SA"/>
        </w:rPr>
        <w:t xml:space="preserve">DE </w:t>
      </w:r>
      <w:r w:rsidR="00A86443" w:rsidRPr="00A86443">
        <w:rPr>
          <w:rFonts w:ascii="Montserrat" w:eastAsia="Times New Roman" w:hAnsi="Montserrat" w:cs="Arial"/>
          <w:b/>
          <w:color w:val="000000"/>
          <w:sz w:val="20"/>
          <w:szCs w:val="20"/>
          <w:u w:val="single"/>
          <w:lang w:bidi="ar-SA"/>
        </w:rPr>
        <w:t xml:space="preserve">MAYO </w:t>
      </w:r>
      <w:r w:rsidR="00B1219F" w:rsidRPr="00A86443">
        <w:rPr>
          <w:rFonts w:ascii="Montserrat" w:eastAsia="Times New Roman" w:hAnsi="Montserrat" w:cs="Arial"/>
          <w:b/>
          <w:color w:val="000000"/>
          <w:sz w:val="20"/>
          <w:szCs w:val="20"/>
          <w:lang w:bidi="ar-SA"/>
        </w:rPr>
        <w:t>DE</w:t>
      </w:r>
      <w:r w:rsidR="0029691F" w:rsidRPr="00A86443">
        <w:rPr>
          <w:rFonts w:ascii="Montserrat" w:eastAsia="Times New Roman" w:hAnsi="Montserrat" w:cs="Arial"/>
          <w:b/>
          <w:color w:val="000000"/>
          <w:sz w:val="20"/>
          <w:szCs w:val="20"/>
          <w:lang w:bidi="ar-SA"/>
        </w:rPr>
        <w:t xml:space="preserve"> </w:t>
      </w:r>
      <w:r w:rsidRPr="00A86443">
        <w:rPr>
          <w:rFonts w:ascii="Montserrat" w:eastAsia="Times New Roman" w:hAnsi="Montserrat" w:cs="Arial"/>
          <w:b/>
          <w:color w:val="000000"/>
          <w:sz w:val="20"/>
          <w:szCs w:val="20"/>
          <w:lang w:bidi="ar-SA"/>
        </w:rPr>
        <w:t>202</w:t>
      </w:r>
      <w:r w:rsidR="0029691F" w:rsidRPr="00A86443">
        <w:rPr>
          <w:rFonts w:ascii="Montserrat" w:eastAsia="Times New Roman" w:hAnsi="Montserrat" w:cs="Arial"/>
          <w:b/>
          <w:color w:val="000000"/>
          <w:sz w:val="20"/>
          <w:szCs w:val="20"/>
          <w:lang w:bidi="ar-SA"/>
        </w:rPr>
        <w:t>4</w:t>
      </w:r>
      <w:r w:rsidR="005018C9" w:rsidRPr="00A86443">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 xml:space="preserve"> </w:t>
      </w: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tblLook w:val="04A0" w:firstRow="1" w:lastRow="0" w:firstColumn="1" w:lastColumn="0" w:noHBand="0" w:noVBand="1"/>
      </w:tblPr>
      <w:tblGrid>
        <w:gridCol w:w="306"/>
        <w:gridCol w:w="4248"/>
        <w:gridCol w:w="305"/>
        <w:gridCol w:w="4538"/>
        <w:gridCol w:w="303"/>
      </w:tblGrid>
      <w:tr w:rsidR="00EB46ED" w:rsidRPr="008518DE" w:rsidTr="00EB46ED">
        <w:tc>
          <w:tcPr>
            <w:tcW w:w="158" w:type="pct"/>
            <w:shd w:val="clear" w:color="auto" w:fill="auto"/>
          </w:tcPr>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2190" w:type="pct"/>
            <w:tcBorders>
              <w:bottom w:val="single" w:sz="4" w:space="0" w:color="auto"/>
            </w:tcBorders>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COMITÉ”</w:t>
            </w: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157" w:type="pct"/>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bottom w:val="single" w:sz="4" w:space="0" w:color="auto"/>
            </w:tcBorders>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PROVEEDOR</w:t>
            </w:r>
            <w:r w:rsidR="00AC5F68">
              <w:rPr>
                <w:rFonts w:ascii="Montserrat" w:eastAsia="Times New Roman" w:hAnsi="Montserrat" w:cs="Arial"/>
                <w:b/>
                <w:color w:val="000000"/>
                <w:sz w:val="20"/>
                <w:szCs w:val="20"/>
                <w:lang w:bidi="ar-SA"/>
              </w:rPr>
              <w:t>/LA PROVEEDORA</w:t>
            </w:r>
            <w:r w:rsidRPr="008518DE">
              <w:rPr>
                <w:rFonts w:ascii="Montserrat" w:eastAsia="Times New Roman" w:hAnsi="Montserrat" w:cs="Arial"/>
                <w:b/>
                <w:color w:val="000000"/>
                <w:sz w:val="20"/>
                <w:szCs w:val="20"/>
                <w:lang w:bidi="ar-SA"/>
              </w:rPr>
              <w:t>”</w:t>
            </w:r>
          </w:p>
        </w:tc>
        <w:tc>
          <w:tcPr>
            <w:tcW w:w="157" w:type="pct"/>
            <w:shd w:val="clear" w:color="auto" w:fill="auto"/>
          </w:tcPr>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r w:rsidR="00EB46ED" w:rsidRPr="00C540A4" w:rsidTr="00EB46ED">
        <w:tc>
          <w:tcPr>
            <w:tcW w:w="158" w:type="pct"/>
            <w:shd w:val="clear" w:color="auto" w:fill="auto"/>
          </w:tcPr>
          <w:p w:rsidR="00EB46ED" w:rsidRPr="00D32930" w:rsidRDefault="00EB46ED" w:rsidP="00EB46ED">
            <w:pPr>
              <w:widowControl/>
              <w:shd w:val="clear" w:color="auto" w:fill="FFFFFF"/>
              <w:autoSpaceDE/>
              <w:autoSpaceDN/>
              <w:jc w:val="both"/>
              <w:rPr>
                <w:rFonts w:ascii="Montserrat" w:eastAsia="Times New Roman" w:hAnsi="Montserrat" w:cs="Arial"/>
                <w:b/>
                <w:color w:val="000000"/>
                <w:sz w:val="20"/>
                <w:szCs w:val="20"/>
                <w:highlight w:val="yellow"/>
                <w:lang w:bidi="ar-SA"/>
              </w:rPr>
            </w:pPr>
          </w:p>
        </w:tc>
        <w:tc>
          <w:tcPr>
            <w:tcW w:w="2190" w:type="pct"/>
            <w:tcBorders>
              <w:top w:val="single" w:sz="4" w:space="0" w:color="auto"/>
            </w:tcBorders>
            <w:shd w:val="clear" w:color="auto" w:fill="auto"/>
          </w:tcPr>
          <w:p w:rsidR="00EB46ED" w:rsidRPr="00A86443" w:rsidRDefault="00A86443"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LIC. JESÚS GARCÍA SALMERÓN</w:t>
            </w:r>
          </w:p>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 xml:space="preserve">PRESIDENTE </w:t>
            </w:r>
            <w:r w:rsidR="00A86443" w:rsidRPr="00A86443">
              <w:rPr>
                <w:rFonts w:ascii="Montserrat" w:eastAsia="Times New Roman" w:hAnsi="Montserrat" w:cs="Arial"/>
                <w:b/>
                <w:color w:val="000000"/>
                <w:sz w:val="20"/>
                <w:szCs w:val="20"/>
                <w:lang w:bidi="ar-SA"/>
              </w:rPr>
              <w:t>DEL COMITÉ ESTATAL DE SANIDAD VEGETAL</w:t>
            </w:r>
            <w:r w:rsidR="00A86443">
              <w:rPr>
                <w:rFonts w:ascii="Montserrat" w:eastAsia="Times New Roman" w:hAnsi="Montserrat" w:cs="Arial"/>
                <w:b/>
                <w:color w:val="000000"/>
                <w:sz w:val="20"/>
                <w:szCs w:val="20"/>
                <w:lang w:bidi="ar-SA"/>
              </w:rPr>
              <w:t xml:space="preserve"> DE GUERRERO</w:t>
            </w:r>
          </w:p>
          <w:p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p>
        </w:tc>
        <w:tc>
          <w:tcPr>
            <w:tcW w:w="157" w:type="pct"/>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top w:val="single" w:sz="4" w:space="0" w:color="auto"/>
            </w:tcBorders>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r w:rsidRPr="00C540A4">
              <w:rPr>
                <w:rFonts w:ascii="Montserrat" w:eastAsia="Times New Roman" w:hAnsi="Montserrat" w:cs="Arial"/>
                <w:b/>
                <w:color w:val="000000"/>
                <w:sz w:val="20"/>
                <w:szCs w:val="20"/>
                <w:lang w:bidi="ar-SA"/>
              </w:rPr>
              <w:t>C. REPRESENTANTE LEGAL DE (</w:t>
            </w:r>
            <w:r w:rsidRPr="00C540A4">
              <w:rPr>
                <w:rFonts w:ascii="Montserrat" w:eastAsia="Times New Roman" w:hAnsi="Montserrat" w:cs="Arial"/>
                <w:b/>
                <w:color w:val="000000"/>
                <w:sz w:val="20"/>
                <w:szCs w:val="20"/>
                <w:u w:val="single"/>
                <w:lang w:bidi="ar-SA"/>
              </w:rPr>
              <w:t>NOMBRE DE LA PERSONA MORAL)</w:t>
            </w:r>
          </w:p>
        </w:tc>
        <w:tc>
          <w:tcPr>
            <w:tcW w:w="157" w:type="pct"/>
            <w:shd w:val="clear" w:color="auto" w:fill="auto"/>
          </w:tcPr>
          <w:p w:rsidR="00EB46ED" w:rsidRPr="00C540A4"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Default="00EB46ED"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6" w:name="_Toc483934586"/>
      <w:bookmarkStart w:id="7" w:name="_Toc13477464"/>
      <w:bookmarkStart w:id="8" w:name="_Toc104646505"/>
      <w:bookmarkStart w:id="9" w:name="_GoBack"/>
      <w:bookmarkEnd w:id="9"/>
      <w:r w:rsidRPr="00033F21">
        <w:rPr>
          <w:rFonts w:ascii="Montserrat" w:eastAsia="Times New Roman" w:hAnsi="Montserrat" w:cs="Arial"/>
          <w:color w:val="000000"/>
          <w:sz w:val="24"/>
          <w:szCs w:val="24"/>
          <w:lang w:val="es-ES_tradnl" w:eastAsia="es-MX" w:bidi="ar-SA"/>
        </w:rPr>
        <w:lastRenderedPageBreak/>
        <w:t>Formato 1</w:t>
      </w:r>
      <w:bookmarkEnd w:id="6"/>
      <w:bookmarkEnd w:id="7"/>
      <w:bookmarkEnd w:id="8"/>
    </w:p>
    <w:p w:rsidR="00A213B2" w:rsidRDefault="00A213B2" w:rsidP="00A213B2">
      <w:pPr>
        <w:shd w:val="clear" w:color="auto" w:fill="FFFFFF"/>
        <w:adjustRightInd w:val="0"/>
        <w:jc w:val="center"/>
        <w:rPr>
          <w:rFonts w:ascii="Arial" w:eastAsia="Times New Roman" w:hAnsi="Arial"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ESTATUTOS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CD6EA0" w:rsidRPr="00A213B2" w:rsidRDefault="00CD6EA0"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96DBC"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w:t>
      </w:r>
      <w:r w:rsidR="00A96DBC" w:rsidRPr="00A96DBC">
        <w:rPr>
          <w:rFonts w:ascii="Montserrat" w:eastAsia="Times New Roman" w:hAnsi="Montserrat" w:cs="Arial"/>
          <w:color w:val="000000"/>
          <w:sz w:val="24"/>
          <w:szCs w:val="24"/>
          <w:lang w:bidi="ar-SA"/>
        </w:rPr>
        <w:t>CHILPANCINGO DE LOS BRAVO, GRO.</w:t>
      </w:r>
      <w:r w:rsidRPr="00A96DBC">
        <w:rPr>
          <w:rFonts w:ascii="Montserrat" w:eastAsia="Times New Roman" w:hAnsi="Montserrat" w:cs="Arial"/>
          <w:color w:val="000000"/>
          <w:sz w:val="24"/>
          <w:szCs w:val="24"/>
          <w:lang w:bidi="ar-SA"/>
        </w:rPr>
        <w:t xml:space="preserve"> A</w:t>
      </w:r>
      <w:r w:rsidR="00A96DBC" w:rsidRPr="00A96DBC">
        <w:rPr>
          <w:rFonts w:ascii="Montserrat" w:eastAsia="Times New Roman" w:hAnsi="Montserrat" w:cs="Arial"/>
          <w:color w:val="000000"/>
          <w:sz w:val="24"/>
          <w:szCs w:val="24"/>
          <w:lang w:bidi="ar-SA"/>
        </w:rPr>
        <w:t xml:space="preserve"> 28 </w:t>
      </w:r>
      <w:r w:rsidRPr="00A96DBC">
        <w:rPr>
          <w:rFonts w:ascii="Montserrat" w:eastAsia="Times New Roman" w:hAnsi="Montserrat" w:cs="Arial"/>
          <w:color w:val="000000"/>
          <w:sz w:val="24"/>
          <w:szCs w:val="24"/>
          <w:lang w:bidi="ar-SA"/>
        </w:rPr>
        <w:t xml:space="preserve">DE </w:t>
      </w:r>
      <w:r w:rsidR="00A96DBC" w:rsidRPr="00A96DBC">
        <w:rPr>
          <w:rFonts w:ascii="Montserrat" w:eastAsia="Times New Roman" w:hAnsi="Montserrat" w:cs="Arial"/>
          <w:color w:val="000000"/>
          <w:sz w:val="24"/>
          <w:szCs w:val="24"/>
          <w:lang w:bidi="ar-SA"/>
        </w:rPr>
        <w:t>MAYO</w:t>
      </w:r>
      <w:r w:rsidRPr="00A96DBC">
        <w:rPr>
          <w:rFonts w:ascii="Montserrat" w:eastAsia="Times New Roman" w:hAnsi="Montserrat" w:cs="Arial"/>
          <w:color w:val="000000"/>
          <w:sz w:val="24"/>
          <w:szCs w:val="24"/>
          <w:lang w:bidi="ar-SA"/>
        </w:rPr>
        <w:t xml:space="preserve"> DEL 202</w:t>
      </w:r>
      <w:r w:rsidR="0029691F" w:rsidRPr="00A96DBC">
        <w:rPr>
          <w:rFonts w:ascii="Montserrat" w:eastAsia="Times New Roman" w:hAnsi="Montserrat" w:cs="Arial"/>
          <w:color w:val="000000"/>
          <w:sz w:val="24"/>
          <w:szCs w:val="24"/>
          <w:lang w:bidi="ar-SA"/>
        </w:rPr>
        <w:t>4</w:t>
      </w:r>
      <w:r w:rsidRPr="00A96DBC">
        <w:rPr>
          <w:rFonts w:ascii="Montserrat" w:eastAsia="Times New Roman" w:hAnsi="Montserrat" w:cs="Arial"/>
          <w:color w:val="000000"/>
          <w:sz w:val="24"/>
          <w:szCs w:val="24"/>
          <w:lang w:bidi="ar-SA"/>
        </w:rPr>
        <w:t>.</w:t>
      </w:r>
    </w:p>
    <w:p w:rsidR="00A213B2" w:rsidRPr="00A96DBC" w:rsidRDefault="00A213B2" w:rsidP="00A213B2">
      <w:pPr>
        <w:widowControl/>
        <w:shd w:val="clear" w:color="auto" w:fill="FFFFFF"/>
        <w:autoSpaceDE/>
        <w:autoSpaceDN/>
        <w:jc w:val="both"/>
        <w:rPr>
          <w:rFonts w:ascii="Montserrat" w:eastAsia="Times New Roman" w:hAnsi="Montserrat" w:cs="Arial"/>
          <w:color w:val="000000"/>
          <w:sz w:val="20"/>
          <w:szCs w:val="20"/>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1B0DF1"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A96DBC"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A213B2"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EF4A1B" w:rsidRDefault="00A213B2" w:rsidP="00A213B2">
      <w:pPr>
        <w:widowControl/>
        <w:shd w:val="clear" w:color="auto" w:fill="FFFFFF"/>
        <w:autoSpaceDE/>
        <w:autoSpaceDN/>
        <w:ind w:right="22"/>
        <w:jc w:val="both"/>
        <w:rPr>
          <w:rFonts w:ascii="Montserrat" w:eastAsia="Times New Roman" w:hAnsi="Montserrat" w:cs="Arial"/>
          <w:b/>
          <w:color w:val="000000"/>
          <w:sz w:val="24"/>
          <w:szCs w:val="24"/>
          <w:lang w:val="es-MX" w:eastAsia="es-MX"/>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1B0DF1"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.01</w:t>
      </w:r>
      <w:r w:rsidR="00EF4A1B">
        <w:rPr>
          <w:rFonts w:ascii="Montserrat" w:eastAsia="Times New Roman" w:hAnsi="Montserrat" w:cs="Arial"/>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EF4A1B" w:rsidRPr="00D66291">
        <w:rPr>
          <w:rFonts w:ascii="Montserrat" w:eastAsia="Times New Roman" w:hAnsi="Montserrat" w:cs="Arial"/>
          <w:b/>
          <w:i/>
          <w:color w:val="000000"/>
          <w:sz w:val="24"/>
          <w:szCs w:val="24"/>
          <w:lang w:val="es-MX" w:eastAsia="es-MX" w:bidi="ar-SA"/>
        </w:rPr>
        <w:t xml:space="preserve">Bacillus thuringiensis </w:t>
      </w:r>
      <w:r w:rsidR="00EF4A1B" w:rsidRPr="00D66291">
        <w:rPr>
          <w:rFonts w:ascii="Montserrat" w:eastAsia="Times New Roman" w:hAnsi="Montserrat" w:cs="Arial"/>
          <w:b/>
          <w:color w:val="000000"/>
          <w:sz w:val="24"/>
          <w:szCs w:val="24"/>
          <w:lang w:val="es-MX" w:eastAsia="es-MX" w:bidi="ar-SA"/>
        </w:rPr>
        <w:t>var.</w:t>
      </w:r>
      <w:r w:rsidR="00EF4A1B" w:rsidRPr="00D66291">
        <w:rPr>
          <w:rFonts w:ascii="Montserrat" w:eastAsia="Times New Roman" w:hAnsi="Montserrat" w:cs="Arial"/>
          <w:b/>
          <w:i/>
          <w:color w:val="000000"/>
          <w:sz w:val="24"/>
          <w:szCs w:val="24"/>
          <w:lang w:val="es-MX" w:eastAsia="es-MX" w:bidi="ar-SA"/>
        </w:rPr>
        <w:t xml:space="preserve"> Kurstaki,</w:t>
      </w:r>
      <w:r w:rsidR="00EF4A1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YO</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LOS DOCUMENTOS QUE PRESENTO SON LOS ESTATUTOS CON LOS QUE SE RIGE ACTUALMENTE LA EMPRESA QUE REPRESENTO.</w:t>
      </w: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29691F" w:rsidRPr="00033F21" w:rsidRDefault="0029691F"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EF4A1B">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DEL REPRESENTANTE </w:t>
      </w:r>
      <w:r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O</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DE LA REPRESENTANTE LEGAL 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D66291" w:rsidRDefault="00D66291" w:rsidP="000932B3">
      <w:pPr>
        <w:pStyle w:val="Textoindependiente"/>
        <w:spacing w:before="1"/>
        <w:ind w:left="136" w:right="149"/>
        <w:jc w:val="center"/>
        <w:rPr>
          <w:rFonts w:ascii="Montserrat" w:hAnsi="Montserrat"/>
          <w:b/>
          <w:w w:val="125"/>
        </w:rPr>
      </w:pPr>
    </w:p>
    <w:p w:rsidR="0029691F" w:rsidRDefault="0029691F" w:rsidP="000932B3">
      <w:pPr>
        <w:pStyle w:val="Textoindependiente"/>
        <w:spacing w:before="1"/>
        <w:ind w:left="136" w:right="149"/>
        <w:jc w:val="center"/>
        <w:rPr>
          <w:rFonts w:ascii="Montserrat" w:hAnsi="Montserrat"/>
          <w:b/>
          <w:w w:val="125"/>
        </w:rPr>
      </w:pPr>
    </w:p>
    <w:p w:rsidR="0029691F" w:rsidRDefault="0029691F" w:rsidP="000932B3">
      <w:pPr>
        <w:pStyle w:val="Textoindependiente"/>
        <w:spacing w:before="1"/>
        <w:ind w:left="136" w:right="149"/>
        <w:jc w:val="center"/>
        <w:rPr>
          <w:rFonts w:ascii="Montserrat" w:hAnsi="Montserrat"/>
          <w:b/>
          <w:w w:val="125"/>
        </w:rPr>
      </w:pPr>
    </w:p>
    <w:p w:rsidR="00D66291" w:rsidRDefault="00D66291" w:rsidP="000932B3">
      <w:pPr>
        <w:pStyle w:val="Textoindependiente"/>
        <w:spacing w:before="1"/>
        <w:ind w:left="136" w:right="149"/>
        <w:jc w:val="center"/>
        <w:rPr>
          <w:rFonts w:ascii="Montserrat" w:hAnsi="Montserrat"/>
          <w:b/>
          <w:w w:val="125"/>
        </w:rPr>
      </w:pPr>
    </w:p>
    <w:p w:rsidR="00D66291" w:rsidRDefault="00D66291"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A213B2" w:rsidRDefault="00A213B2" w:rsidP="00033F21">
      <w:pPr>
        <w:pStyle w:val="Textoindependiente"/>
        <w:spacing w:before="1"/>
        <w:ind w:right="149"/>
        <w:rPr>
          <w:rFonts w:ascii="Montserrat" w:hAnsi="Montserrat"/>
          <w:b/>
          <w:w w:val="125"/>
        </w:rPr>
      </w:pP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0" w:name="_Toc483934587"/>
      <w:bookmarkStart w:id="11" w:name="_Toc13477465"/>
      <w:bookmarkStart w:id="12" w:name="_Toc104646506"/>
      <w:r w:rsidRPr="00033F21">
        <w:rPr>
          <w:rFonts w:ascii="Montserrat" w:eastAsia="Times New Roman" w:hAnsi="Montserrat" w:cs="Arial"/>
          <w:color w:val="000000"/>
          <w:sz w:val="24"/>
          <w:szCs w:val="24"/>
          <w:lang w:val="es-ES_tradnl" w:eastAsia="es-MX" w:bidi="ar-SA"/>
        </w:rPr>
        <w:lastRenderedPageBreak/>
        <w:t xml:space="preserve">Formato </w:t>
      </w:r>
      <w:bookmarkEnd w:id="10"/>
      <w:bookmarkEnd w:id="11"/>
      <w:r w:rsidR="00054E85" w:rsidRPr="00033F21">
        <w:rPr>
          <w:rFonts w:ascii="Montserrat" w:eastAsia="Times New Roman" w:hAnsi="Montserrat" w:cs="Arial"/>
          <w:color w:val="000000"/>
          <w:sz w:val="24"/>
          <w:szCs w:val="24"/>
          <w:lang w:val="es-ES_tradnl" w:eastAsia="es-MX" w:bidi="ar-SA"/>
        </w:rPr>
        <w:t>2</w:t>
      </w:r>
      <w:bookmarkEnd w:id="12"/>
    </w:p>
    <w:p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REVOCACIÓN DE PODERES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24C25"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LICITACIÓN PÚBLICA</w:t>
      </w:r>
      <w:r w:rsidR="001B0DF1"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w:t>
      </w:r>
      <w:r w:rsidR="001B0DF1" w:rsidRPr="00D66291">
        <w:rPr>
          <w:rFonts w:ascii="Montserrat" w:eastAsia="Times New Roman" w:hAnsi="Montserrat" w:cs="Arial"/>
          <w:b/>
          <w:color w:val="000000"/>
          <w:sz w:val="24"/>
          <w:szCs w:val="24"/>
          <w:lang w:val="es-MX" w:eastAsia="es-MX" w:bidi="ar-SA"/>
        </w:rPr>
        <w:t>01</w:t>
      </w:r>
      <w:r w:rsidR="00D66291">
        <w:rPr>
          <w:rFonts w:ascii="Montserrat" w:eastAsia="Times New Roman" w:hAnsi="Montserrat" w:cs="Arial"/>
          <w:b/>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EF4A1B" w:rsidRPr="00D66291">
        <w:rPr>
          <w:rFonts w:ascii="Montserrat" w:eastAsia="Times New Roman" w:hAnsi="Montserrat" w:cs="Arial"/>
          <w:b/>
          <w:i/>
          <w:color w:val="000000"/>
          <w:sz w:val="24"/>
          <w:szCs w:val="24"/>
          <w:lang w:val="es-MX" w:eastAsia="es-MX" w:bidi="ar-SA"/>
        </w:rPr>
        <w:t xml:space="preserve">Bacillus thuringiensis </w:t>
      </w:r>
      <w:r w:rsidR="00EF4A1B" w:rsidRPr="00D66291">
        <w:rPr>
          <w:rFonts w:ascii="Montserrat" w:eastAsia="Times New Roman" w:hAnsi="Montserrat" w:cs="Arial"/>
          <w:b/>
          <w:color w:val="000000"/>
          <w:sz w:val="24"/>
          <w:szCs w:val="24"/>
          <w:lang w:val="es-MX" w:eastAsia="es-MX" w:bidi="ar-SA"/>
        </w:rPr>
        <w:t>var.</w:t>
      </w:r>
      <w:r w:rsidR="00EF4A1B" w:rsidRPr="00D66291">
        <w:rPr>
          <w:rFonts w:ascii="Montserrat" w:eastAsia="Times New Roman" w:hAnsi="Montserrat" w:cs="Arial"/>
          <w:b/>
          <w:i/>
          <w:color w:val="000000"/>
          <w:sz w:val="24"/>
          <w:szCs w:val="24"/>
          <w:lang w:val="es-MX" w:eastAsia="es-MX" w:bidi="ar-SA"/>
        </w:rPr>
        <w:t xml:space="preserve"> Kurstaki,</w:t>
      </w:r>
      <w:r w:rsidR="00EF4A1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D66291">
        <w:rPr>
          <w:rFonts w:ascii="Montserrat" w:eastAsia="Times New Roman" w:hAnsi="Montserrat" w:cs="Arial"/>
          <w:color w:val="000000"/>
          <w:sz w:val="24"/>
          <w:szCs w:val="24"/>
          <w:lang w:val="es-MX" w:eastAsia="es-MX" w:bidi="ar-SA"/>
        </w:rPr>
        <w:t xml:space="preserve"> EL PODER</w:t>
      </w:r>
      <w:r w:rsidRPr="00033F21">
        <w:rPr>
          <w:rFonts w:ascii="Montserrat" w:eastAsia="Times New Roman" w:hAnsi="Montserrat" w:cs="Arial"/>
          <w:color w:val="000000"/>
          <w:sz w:val="24"/>
          <w:szCs w:val="24"/>
          <w:lang w:val="es-MX" w:eastAsia="es-MX" w:bidi="ar-SA"/>
        </w:rPr>
        <w:t xml:space="preserve"> QUE EXHIBO NO ME HA SIDO REVOCADO NI LIMITADO EN FORMA ALGUNA</w:t>
      </w:r>
      <w:r w:rsidR="005018C9">
        <w:rPr>
          <w:rFonts w:ascii="Montserrat" w:eastAsia="Times New Roman" w:hAnsi="Montserrat" w:cs="Arial"/>
          <w:color w:val="000000"/>
          <w:sz w:val="24"/>
          <w:szCs w:val="24"/>
          <w:lang w:val="es-MX" w:eastAsia="es-MX" w:bidi="ar-SA"/>
        </w:rPr>
        <w:t>.</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A213B2"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DEL REPRESENTANTE </w:t>
      </w:r>
      <w:r w:rsidR="00A213B2"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O</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DE LA REPRESENTANTE LEGAL 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r w:rsidRPr="00A213B2">
        <w:rPr>
          <w:rFonts w:ascii="Arial" w:eastAsia="Times New Roman" w:hAnsi="Arial" w:cs="Arial"/>
          <w:color w:val="000000"/>
          <w:sz w:val="24"/>
          <w:szCs w:val="24"/>
          <w:lang w:bidi="ar-SA"/>
        </w:rPr>
        <w:br w:type="page"/>
      </w: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3" w:name="_Toc483934588"/>
      <w:bookmarkStart w:id="14" w:name="_Toc13477466"/>
      <w:bookmarkStart w:id="15" w:name="_Toc104646507"/>
      <w:r w:rsidRPr="00033F21">
        <w:rPr>
          <w:rFonts w:ascii="Montserrat" w:eastAsia="Times New Roman" w:hAnsi="Montserrat" w:cs="Arial"/>
          <w:color w:val="000000"/>
          <w:sz w:val="24"/>
          <w:szCs w:val="24"/>
          <w:lang w:val="es-ES_tradnl" w:eastAsia="es-MX" w:bidi="ar-SA"/>
        </w:rPr>
        <w:lastRenderedPageBreak/>
        <w:t>Formato 3</w:t>
      </w:r>
      <w:bookmarkEnd w:id="13"/>
      <w:bookmarkEnd w:id="14"/>
      <w:bookmarkEnd w:id="15"/>
    </w:p>
    <w:p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INHABILITACIÓN Y/O SUSPENSIÓN</w:t>
      </w:r>
    </w:p>
    <w:p w:rsidR="00A213B2"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824C25" w:rsidRPr="00033F21" w:rsidRDefault="00824C25"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w:t>
      </w:r>
      <w:r w:rsidR="001B0DF1" w:rsidRPr="00033F21">
        <w:rPr>
          <w:rFonts w:ascii="Montserrat" w:eastAsia="Times New Roman" w:hAnsi="Montserrat" w:cs="Arial"/>
          <w:color w:val="000000"/>
          <w:sz w:val="24"/>
          <w:szCs w:val="24"/>
          <w:lang w:val="es-MX" w:eastAsia="es-MX" w:bidi="ar-SA"/>
        </w:rPr>
        <w:t xml:space="preserve">A LA LICITACIÓN PÚBLICA </w:t>
      </w:r>
      <w:r w:rsidR="001B0DF1"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5018C9">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.01</w:t>
      </w:r>
      <w:r w:rsidR="00901B5F">
        <w:rPr>
          <w:rFonts w:ascii="Montserrat" w:eastAsia="Times New Roman" w:hAnsi="Montserrat" w:cs="Arial"/>
          <w:b/>
          <w:color w:val="000000"/>
          <w:sz w:val="24"/>
          <w:szCs w:val="24"/>
          <w:lang w:val="es-MX" w:eastAsia="es-MX" w:bidi="ar-SA"/>
        </w:rPr>
        <w:t xml:space="preserve"> </w:t>
      </w:r>
      <w:r w:rsidR="00901B5F" w:rsidRPr="00D66291">
        <w:rPr>
          <w:rFonts w:ascii="Montserrat" w:eastAsia="Times New Roman" w:hAnsi="Montserrat" w:cs="Arial"/>
          <w:b/>
          <w:color w:val="000000"/>
          <w:sz w:val="24"/>
          <w:szCs w:val="24"/>
          <w:lang w:val="es-MX" w:eastAsia="es-MX" w:bidi="ar-SA"/>
        </w:rPr>
        <w:t xml:space="preserve">PARA ADQUISICIÓN DE </w:t>
      </w:r>
      <w:r w:rsidR="00901B5F" w:rsidRPr="00D66291">
        <w:rPr>
          <w:rFonts w:ascii="Montserrat" w:eastAsia="Times New Roman" w:hAnsi="Montserrat" w:cs="Arial"/>
          <w:b/>
          <w:i/>
          <w:color w:val="000000"/>
          <w:sz w:val="24"/>
          <w:szCs w:val="24"/>
          <w:lang w:val="es-MX" w:eastAsia="es-MX" w:bidi="ar-SA"/>
        </w:rPr>
        <w:t xml:space="preserve">Bacillus thuringiensis </w:t>
      </w:r>
      <w:r w:rsidR="00901B5F" w:rsidRPr="00D66291">
        <w:rPr>
          <w:rFonts w:ascii="Montserrat" w:eastAsia="Times New Roman" w:hAnsi="Montserrat" w:cs="Arial"/>
          <w:b/>
          <w:color w:val="000000"/>
          <w:sz w:val="24"/>
          <w:szCs w:val="24"/>
          <w:lang w:val="es-MX" w:eastAsia="es-MX" w:bidi="ar-SA"/>
        </w:rPr>
        <w:t>var.</w:t>
      </w:r>
      <w:r w:rsidR="00901B5F" w:rsidRPr="00D66291">
        <w:rPr>
          <w:rFonts w:ascii="Montserrat" w:eastAsia="Times New Roman" w:hAnsi="Montserrat" w:cs="Arial"/>
          <w:b/>
          <w:i/>
          <w:color w:val="000000"/>
          <w:sz w:val="24"/>
          <w:szCs w:val="24"/>
          <w:lang w:val="es-MX" w:eastAsia="es-MX" w:bidi="ar-SA"/>
        </w:rPr>
        <w:t xml:space="preserve"> Kurstaki,</w:t>
      </w:r>
      <w:r w:rsidR="00901B5F"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w:t>
      </w:r>
      <w:r w:rsidRPr="00033F21">
        <w:rPr>
          <w:rFonts w:ascii="Montserrat" w:eastAsia="Times New Roman" w:hAnsi="Montserrat" w:cs="Arial"/>
          <w:color w:val="000000"/>
          <w:sz w:val="24"/>
          <w:szCs w:val="24"/>
          <w:lang w:val="es-MX" w:eastAsia="es-MX" w:bidi="ar-SA"/>
        </w:rPr>
        <w:t xml:space="preserve">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MI REPRESENTADA NO SE ENCUENTRA EN LOS SUPUESTOS QUE SE ESTABLECEN EN EL PUNTO 2.2.1 DOCUMENTACIÓN LEGAL Y ADMINISTRATIVA INCISO C) PARA PERSONAS FÍSICAS Y MORALES, APARTADO a) DE LAS BASES DE LICITACIÓN, ASIMISMO, NO SE ENCUENTRA INHABILITADA O SUSPENDIDA PARA PROVEER BIENES O SERVICIOS A LA FEDERACIÓN O A CUALQUIER OTRA ENTIDAD FEDERATIVA. </w:t>
      </w: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A213B2" w:rsidRPr="00A213B2" w:rsidRDefault="00D85597" w:rsidP="00A213B2">
      <w:pPr>
        <w:widowControl/>
        <w:shd w:val="clear" w:color="auto" w:fill="FFFFFF"/>
        <w:autoSpaceDE/>
        <w:autoSpaceDN/>
        <w:jc w:val="center"/>
        <w:rPr>
          <w:rFonts w:ascii="Arial" w:eastAsia="Times New Roman" w:hAnsi="Arial"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00A213B2" w:rsidRPr="00033F21">
        <w:rPr>
          <w:rFonts w:ascii="Montserrat" w:eastAsia="Times New Roman" w:hAnsi="Montserrat" w:cs="Arial"/>
          <w:b/>
          <w:color w:val="000000"/>
          <w:sz w:val="24"/>
          <w:szCs w:val="24"/>
          <w:lang w:bidi="ar-SA"/>
        </w:rPr>
        <w:t>DE LA EMPRESA</w:t>
      </w:r>
    </w:p>
    <w:p w:rsidR="00A213B2" w:rsidRPr="00033F21" w:rsidRDefault="00A213B2" w:rsidP="00A213B2">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r w:rsidRPr="00A213B2">
        <w:rPr>
          <w:rFonts w:ascii="Arial" w:eastAsia="Times New Roman" w:hAnsi="Arial" w:cs="Arial"/>
          <w:b/>
          <w:color w:val="000000"/>
          <w:sz w:val="24"/>
          <w:szCs w:val="24"/>
          <w:lang w:bidi="ar-SA"/>
        </w:rPr>
        <w:br w:type="page"/>
      </w:r>
      <w:bookmarkStart w:id="16" w:name="_Toc483934589"/>
      <w:bookmarkStart w:id="17" w:name="_Toc13477467"/>
      <w:bookmarkStart w:id="18" w:name="_Toc104646508"/>
      <w:r w:rsidRPr="00033F21">
        <w:rPr>
          <w:rFonts w:ascii="Montserrat" w:eastAsia="Times New Roman" w:hAnsi="Montserrat" w:cs="Arial"/>
          <w:color w:val="000000"/>
          <w:sz w:val="24"/>
          <w:szCs w:val="24"/>
          <w:lang w:val="es-ES_tradnl" w:eastAsia="es-MX" w:bidi="ar-SA"/>
        </w:rPr>
        <w:lastRenderedPageBreak/>
        <w:t>Formato 4</w:t>
      </w:r>
      <w:bookmarkEnd w:id="16"/>
      <w:bookmarkEnd w:id="17"/>
      <w:bookmarkEnd w:id="18"/>
    </w:p>
    <w:p w:rsidR="00B0345A" w:rsidRPr="00A213B2" w:rsidRDefault="00B0345A"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CONFORMIDAD</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CONOZCO EN SU INTEGRIDAD Y MANIFIESTO MI CONFORMIDAD CON TODOS Y CADA UNO DE LOS PUNTOS Y REQUISITOS ESENCIALES ESTABLECIDOS EN LAS BASES DE LA 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w:t>
      </w:r>
      <w:r w:rsidR="00983E39" w:rsidRPr="00D6629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983E39" w:rsidRPr="00D66291">
        <w:rPr>
          <w:rFonts w:ascii="Montserrat" w:eastAsia="Times New Roman" w:hAnsi="Montserrat" w:cs="Arial"/>
          <w:b/>
          <w:color w:val="000000"/>
          <w:sz w:val="24"/>
          <w:szCs w:val="24"/>
          <w:lang w:val="es-MX" w:eastAsia="es-MX" w:bidi="ar-SA"/>
        </w:rPr>
        <w:t>.01</w:t>
      </w:r>
      <w:r w:rsidR="00901B5F" w:rsidRPr="00D66291">
        <w:rPr>
          <w:rFonts w:ascii="Montserrat" w:eastAsia="Times New Roman" w:hAnsi="Montserrat" w:cs="Arial"/>
          <w:b/>
          <w:color w:val="000000"/>
          <w:sz w:val="24"/>
          <w:szCs w:val="24"/>
          <w:lang w:val="es-MX" w:eastAsia="es-MX" w:bidi="ar-SA"/>
        </w:rPr>
        <w:t xml:space="preserve"> PARA ADQUISICIÓN DE </w:t>
      </w:r>
      <w:r w:rsidR="00901B5F" w:rsidRPr="00D66291">
        <w:rPr>
          <w:rFonts w:ascii="Montserrat" w:eastAsia="Times New Roman" w:hAnsi="Montserrat" w:cs="Arial"/>
          <w:b/>
          <w:i/>
          <w:color w:val="000000"/>
          <w:sz w:val="24"/>
          <w:szCs w:val="24"/>
          <w:lang w:val="es-MX" w:eastAsia="es-MX" w:bidi="ar-SA"/>
        </w:rPr>
        <w:t xml:space="preserve">Bacillus thuringiensis </w:t>
      </w:r>
      <w:r w:rsidR="00901B5F" w:rsidRPr="00D66291">
        <w:rPr>
          <w:rFonts w:ascii="Montserrat" w:eastAsia="Times New Roman" w:hAnsi="Montserrat" w:cs="Arial"/>
          <w:b/>
          <w:color w:val="000000"/>
          <w:sz w:val="24"/>
          <w:szCs w:val="24"/>
          <w:lang w:val="es-MX" w:eastAsia="es-MX" w:bidi="ar-SA"/>
        </w:rPr>
        <w:t>var.</w:t>
      </w:r>
      <w:r w:rsidR="00901B5F" w:rsidRPr="00D66291">
        <w:rPr>
          <w:rFonts w:ascii="Montserrat" w:eastAsia="Times New Roman" w:hAnsi="Montserrat" w:cs="Arial"/>
          <w:b/>
          <w:i/>
          <w:color w:val="000000"/>
          <w:sz w:val="24"/>
          <w:szCs w:val="24"/>
          <w:lang w:val="es-MX" w:eastAsia="es-MX" w:bidi="ar-SA"/>
        </w:rPr>
        <w:t xml:space="preserve"> Kurstaki,</w:t>
      </w:r>
      <w:r w:rsidR="00901B5F" w:rsidRPr="00D66291">
        <w:rPr>
          <w:rFonts w:ascii="Montserrat" w:eastAsia="Times New Roman" w:hAnsi="Montserrat" w:cs="Arial"/>
          <w:b/>
          <w:color w:val="000000"/>
          <w:sz w:val="24"/>
          <w:szCs w:val="24"/>
          <w:lang w:val="es-MX" w:eastAsia="es-MX" w:bidi="ar-SA"/>
        </w:rPr>
        <w:t xml:space="preserve"> </w:t>
      </w:r>
      <w:r w:rsidR="00901B5F" w:rsidRPr="00D66291">
        <w:rPr>
          <w:rFonts w:ascii="Montserrat" w:eastAsia="Times New Roman" w:hAnsi="Montserrat" w:cs="Arial"/>
          <w:color w:val="000000"/>
          <w:sz w:val="24"/>
          <w:szCs w:val="24"/>
          <w:lang w:val="es-ES_tradnl" w:eastAsia="es-MX" w:bidi="ar-SA"/>
        </w:rPr>
        <w:t>ASI</w:t>
      </w:r>
      <w:r w:rsidRPr="00D66291">
        <w:rPr>
          <w:rFonts w:ascii="Montserrat" w:eastAsia="Times New Roman" w:hAnsi="Montserrat" w:cs="Arial"/>
          <w:color w:val="000000"/>
          <w:sz w:val="24"/>
          <w:szCs w:val="24"/>
          <w:lang w:val="es-ES_tradnl" w:eastAsia="es-MX" w:bidi="ar-SA"/>
        </w:rPr>
        <w:t>MISMO</w:t>
      </w:r>
      <w:r w:rsidR="00901B5F" w:rsidRPr="00D66291">
        <w:rPr>
          <w:rFonts w:ascii="Montserrat" w:eastAsia="Times New Roman" w:hAnsi="Montserrat" w:cs="Arial"/>
          <w:color w:val="000000"/>
          <w:sz w:val="24"/>
          <w:szCs w:val="24"/>
          <w:lang w:val="es-ES_tradnl" w:eastAsia="es-MX" w:bidi="ar-SA"/>
        </w:rPr>
        <w:t>,</w:t>
      </w:r>
      <w:r w:rsidRPr="00D66291">
        <w:rPr>
          <w:rFonts w:ascii="Montserrat" w:eastAsia="Times New Roman" w:hAnsi="Montserrat" w:cs="Arial"/>
          <w:color w:val="000000"/>
          <w:sz w:val="24"/>
          <w:szCs w:val="24"/>
          <w:lang w:val="es-ES_tradnl" w:eastAsia="es-MX" w:bidi="ar-SA"/>
        </w:rPr>
        <w:t xml:space="preserve"> CONOZCO</w:t>
      </w:r>
      <w:r w:rsidRPr="00033F21">
        <w:rPr>
          <w:rFonts w:ascii="Montserrat" w:eastAsia="Times New Roman" w:hAnsi="Montserrat" w:cs="Arial"/>
          <w:color w:val="000000"/>
          <w:sz w:val="24"/>
          <w:szCs w:val="24"/>
          <w:lang w:val="es-ES_tradnl" w:eastAsia="es-MX" w:bidi="ar-SA"/>
        </w:rPr>
        <w:t xml:space="preserve"> Y ESTOY CONFORME CON TODO LO ASENTADO EN LA JUNTA DE ACLARACIONES</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A213B2" w:rsidRDefault="00D85597" w:rsidP="00D85597">
      <w:pPr>
        <w:widowControl/>
        <w:shd w:val="clear" w:color="auto" w:fill="FFFFFF"/>
        <w:autoSpaceDE/>
        <w:autoSpaceDN/>
        <w:jc w:val="center"/>
        <w:rPr>
          <w:rFonts w:ascii="Arial" w:eastAsia="Times New Roman" w:hAnsi="Arial"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bidi="ar-SA"/>
        </w:rPr>
        <w:br w:type="page"/>
      </w:r>
      <w:bookmarkStart w:id="19" w:name="_Toc483934590"/>
      <w:bookmarkStart w:id="20" w:name="_Toc13477468"/>
      <w:bookmarkStart w:id="21" w:name="_Toc104646509"/>
      <w:r w:rsidRPr="00033F21">
        <w:rPr>
          <w:rFonts w:ascii="Montserrat" w:eastAsia="Times New Roman" w:hAnsi="Montserrat" w:cs="Arial"/>
          <w:color w:val="000000"/>
          <w:sz w:val="24"/>
          <w:szCs w:val="24"/>
          <w:lang w:val="es-ES_tradnl" w:eastAsia="es-MX" w:bidi="ar-SA"/>
        </w:rPr>
        <w:lastRenderedPageBreak/>
        <w:t>Formato 5</w:t>
      </w:r>
      <w:bookmarkEnd w:id="19"/>
      <w:bookmarkEnd w:id="20"/>
      <w:bookmarkEnd w:id="21"/>
    </w:p>
    <w:p w:rsidR="00B0345A" w:rsidRPr="00A213B2" w:rsidRDefault="00B0345A"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COMPROMISO PARA RESPONDER POR FALLA Y/O DEFECTO</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29691F" w:rsidRPr="0029691F">
        <w:rPr>
          <w:rFonts w:ascii="Montserrat" w:eastAsia="Times New Roman" w:hAnsi="Montserrat" w:cs="Arial"/>
          <w:b/>
          <w:color w:val="000000"/>
          <w:sz w:val="24"/>
          <w:szCs w:val="24"/>
          <w:lang w:val="es-MX" w:eastAsia="es-MX" w:bidi="ar-SA"/>
        </w:rPr>
        <w:t>.2024</w:t>
      </w:r>
      <w:r w:rsidR="00983E39" w:rsidRPr="00033F21">
        <w:rPr>
          <w:rFonts w:ascii="Montserrat" w:eastAsia="Times New Roman" w:hAnsi="Montserrat" w:cs="Arial"/>
          <w:b/>
          <w:color w:val="000000"/>
          <w:sz w:val="24"/>
          <w:szCs w:val="24"/>
          <w:lang w:val="es-MX" w:eastAsia="es-MX" w:bidi="ar-SA"/>
        </w:rPr>
        <w:t>.01</w:t>
      </w:r>
      <w:r w:rsidR="003B37AB">
        <w:rPr>
          <w:rFonts w:ascii="Montserrat" w:eastAsia="Times New Roman" w:hAnsi="Montserrat" w:cs="Arial"/>
          <w:color w:val="000000"/>
          <w:sz w:val="24"/>
          <w:szCs w:val="24"/>
          <w:lang w:val="es-MX" w:eastAsia="es-MX" w:bidi="ar-SA"/>
        </w:rPr>
        <w:t xml:space="preserve"> </w:t>
      </w:r>
      <w:r w:rsidR="003B37AB" w:rsidRPr="00D66291">
        <w:rPr>
          <w:rFonts w:ascii="Montserrat" w:eastAsia="Times New Roman" w:hAnsi="Montserrat" w:cs="Arial"/>
          <w:b/>
          <w:color w:val="000000"/>
          <w:sz w:val="24"/>
          <w:szCs w:val="24"/>
          <w:lang w:val="es-MX" w:eastAsia="es-MX" w:bidi="ar-SA"/>
        </w:rPr>
        <w:t xml:space="preserve">PARA ADQUISICIÓN DE </w:t>
      </w:r>
      <w:r w:rsidR="003B37AB" w:rsidRPr="00D66291">
        <w:rPr>
          <w:rFonts w:ascii="Montserrat" w:eastAsia="Times New Roman" w:hAnsi="Montserrat" w:cs="Arial"/>
          <w:b/>
          <w:i/>
          <w:color w:val="000000"/>
          <w:sz w:val="24"/>
          <w:szCs w:val="24"/>
          <w:lang w:val="es-MX" w:eastAsia="es-MX" w:bidi="ar-SA"/>
        </w:rPr>
        <w:t xml:space="preserve">Bacillus thuringiensis </w:t>
      </w:r>
      <w:r w:rsidR="003B37AB" w:rsidRPr="00D66291">
        <w:rPr>
          <w:rFonts w:ascii="Montserrat" w:eastAsia="Times New Roman" w:hAnsi="Montserrat" w:cs="Arial"/>
          <w:b/>
          <w:color w:val="000000"/>
          <w:sz w:val="24"/>
          <w:szCs w:val="24"/>
          <w:lang w:val="es-MX" w:eastAsia="es-MX" w:bidi="ar-SA"/>
        </w:rPr>
        <w:t>var.</w:t>
      </w:r>
      <w:r w:rsidR="003B37AB" w:rsidRPr="00D66291">
        <w:rPr>
          <w:rFonts w:ascii="Montserrat" w:eastAsia="Times New Roman" w:hAnsi="Montserrat" w:cs="Arial"/>
          <w:b/>
          <w:i/>
          <w:color w:val="000000"/>
          <w:sz w:val="24"/>
          <w:szCs w:val="24"/>
          <w:lang w:val="es-MX" w:eastAsia="es-MX" w:bidi="ar-SA"/>
        </w:rPr>
        <w:t xml:space="preserve"> Kurstaki,</w:t>
      </w:r>
      <w:r w:rsidR="003B37A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0029691F" w:rsidRPr="00824C25">
        <w:rPr>
          <w:rFonts w:ascii="Montserrat" w:eastAsia="Times New Roman" w:hAnsi="Montserrat" w:cs="Arial"/>
          <w:b/>
          <w:sz w:val="24"/>
          <w:szCs w:val="24"/>
          <w:lang w:val="es-MX" w:eastAsia="es-MX" w:bidi="ar-SA"/>
        </w:rPr>
        <w:t>DECLARO BAJO PROTESTA DE DECIR VERDAD QUE</w:t>
      </w:r>
      <w:r w:rsidR="0029691F" w:rsidRPr="00824C25">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ME COMPROMETO A RESPONDER POR CUALQUIER FALLA O DEFECTO QUE PRESENTE EL BIEN O SERVICIO, ASÍ COMO ALGUNA RESPONSABILIDAD</w:t>
      </w:r>
      <w:r w:rsidRPr="00033F21">
        <w:rPr>
          <w:rFonts w:ascii="Montserrat" w:eastAsia="Times New Roman" w:hAnsi="Montserrat" w:cs="Arial"/>
          <w:color w:val="000000"/>
          <w:sz w:val="24"/>
          <w:szCs w:val="24"/>
          <w:lang w:val="es-MX" w:eastAsia="es-MX" w:bidi="ar-SA"/>
        </w:rPr>
        <w:t xml:space="preserve"> EN QUE SE HUBIERE INCURRIDO, EN LOS TÉRMINOS SEÑALADOS EN EL CONTRATO RESPECTIVO Y EN EL CÓDIGO CIVIL FEDERAL.</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A213B2"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22" w:name="_Toc483934591"/>
      <w:bookmarkStart w:id="23" w:name="_Toc13477469"/>
      <w:bookmarkStart w:id="24" w:name="_Toc104646510"/>
      <w:r w:rsidRPr="00033F21">
        <w:rPr>
          <w:rFonts w:ascii="Montserrat" w:eastAsia="Times New Roman" w:hAnsi="Montserrat" w:cs="Arial"/>
          <w:color w:val="000000"/>
          <w:sz w:val="24"/>
          <w:szCs w:val="24"/>
          <w:lang w:val="es-ES_tradnl" w:eastAsia="es-MX" w:bidi="ar-SA"/>
        </w:rPr>
        <w:lastRenderedPageBreak/>
        <w:t>Formato 6</w:t>
      </w:r>
      <w:bookmarkEnd w:id="22"/>
      <w:bookmarkEnd w:id="23"/>
      <w:bookmarkEnd w:id="24"/>
    </w:p>
    <w:p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CARACTERÍSTICAS Y ESPECIFICACIONES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C52979">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color w:val="000000"/>
          <w:sz w:val="24"/>
          <w:szCs w:val="24"/>
          <w:lang w:val="es-MX" w:eastAsia="es-MX" w:bidi="ar-SA"/>
        </w:rPr>
        <w:t xml:space="preserve">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ME APEGO A LAS CARACTERÍSTICAS Y ESPECIFICACIONES</w:t>
      </w:r>
      <w:r w:rsidRPr="00033F21">
        <w:rPr>
          <w:rFonts w:ascii="Montserrat" w:eastAsia="Times New Roman" w:hAnsi="Montserrat" w:cs="Arial"/>
          <w:color w:val="000000"/>
          <w:sz w:val="24"/>
          <w:szCs w:val="24"/>
          <w:lang w:val="es-MX" w:eastAsia="es-MX" w:bidi="ar-SA"/>
        </w:rPr>
        <w:t xml:space="preserve"> TÉCNICAS ESTABLECIDAS EN LAS PRESENTES BASES CONFORME A SU PROPUESTA.</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D85597" w:rsidRPr="00033F21" w:rsidRDefault="00D85597"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D85597" w:rsidRPr="00033F21" w:rsidRDefault="00D85597" w:rsidP="00D85597">
      <w:pPr>
        <w:widowControl/>
        <w:shd w:val="clear" w:color="auto" w:fill="FFFFFF"/>
        <w:autoSpaceDE/>
        <w:autoSpaceDN/>
        <w:rPr>
          <w:rFonts w:ascii="Montserrat" w:eastAsia="Times New Roman" w:hAnsi="Montserrat" w:cs="Arial"/>
          <w:color w:val="000000"/>
          <w:sz w:val="24"/>
          <w:szCs w:val="24"/>
          <w:lang w:bidi="ar-SA"/>
        </w:rPr>
      </w:pPr>
    </w:p>
    <w:p w:rsidR="00A213B2" w:rsidRPr="00033F21" w:rsidRDefault="00A213B2" w:rsidP="00D85597">
      <w:pPr>
        <w:widowControl/>
        <w:shd w:val="clear" w:color="auto" w:fill="FFFFFF"/>
        <w:autoSpaceDE/>
        <w:autoSpaceDN/>
        <w:jc w:val="center"/>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25" w:name="_Toc483934592"/>
      <w:bookmarkStart w:id="26" w:name="_Toc13477470"/>
      <w:bookmarkStart w:id="27" w:name="_Toc104646511"/>
      <w:r w:rsidRPr="00033F21">
        <w:rPr>
          <w:rFonts w:ascii="Montserrat" w:eastAsia="Times New Roman" w:hAnsi="Montserrat" w:cs="Arial"/>
          <w:color w:val="000000"/>
          <w:sz w:val="24"/>
          <w:szCs w:val="24"/>
          <w:lang w:val="es-ES_tradnl" w:eastAsia="es-MX" w:bidi="ar-SA"/>
        </w:rPr>
        <w:lastRenderedPageBreak/>
        <w:t>Formato 7</w:t>
      </w:r>
      <w:bookmarkEnd w:id="25"/>
      <w:bookmarkEnd w:id="26"/>
      <w:bookmarkEnd w:id="27"/>
    </w:p>
    <w:p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ENTREGA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791B2C">
        <w:rPr>
          <w:rFonts w:ascii="Montserrat" w:eastAsia="Times New Roman" w:hAnsi="Montserrat" w:cs="Arial"/>
          <w:b/>
          <w:color w:val="000000"/>
          <w:sz w:val="24"/>
          <w:szCs w:val="24"/>
          <w:lang w:val="es-MX" w:eastAsia="es-MX" w:bidi="ar-SA"/>
        </w:rPr>
        <w:t>.2024</w:t>
      </w:r>
      <w:r w:rsidR="00983E39" w:rsidRPr="00033F21">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color w:val="000000"/>
          <w:sz w:val="24"/>
          <w:szCs w:val="24"/>
          <w:lang w:val="es-MX" w:eastAsia="es-MX" w:bidi="ar-SA"/>
        </w:rPr>
        <w:t xml:space="preserve">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(NOMBRE)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LA ENTREGA DEL BIEN Y/O SERVICIO SE REALIZARÁ EN ESTRICTO APEGO A LAS</w:t>
      </w:r>
      <w:r w:rsidRPr="00033F21">
        <w:rPr>
          <w:rFonts w:ascii="Montserrat" w:eastAsia="Times New Roman" w:hAnsi="Montserrat" w:cs="Arial"/>
          <w:color w:val="000000"/>
          <w:sz w:val="24"/>
          <w:szCs w:val="24"/>
          <w:lang w:val="es-MX" w:eastAsia="es-MX" w:bidi="ar-SA"/>
        </w:rPr>
        <w:t xml:space="preserve"> ESPECIFICACIONES ESTABLECIDAS EN EL ANEXO 1. </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28" w:name="_Toc483934593"/>
      <w:bookmarkStart w:id="29" w:name="_Toc13477471"/>
      <w:bookmarkStart w:id="30" w:name="_Toc104646512"/>
      <w:r w:rsidRPr="00033F21">
        <w:rPr>
          <w:rFonts w:ascii="Montserrat" w:eastAsia="Times New Roman" w:hAnsi="Montserrat" w:cs="Arial"/>
          <w:color w:val="000000"/>
          <w:sz w:val="24"/>
          <w:szCs w:val="24"/>
          <w:lang w:val="es-ES_tradnl" w:eastAsia="es-MX" w:bidi="ar-SA"/>
        </w:rPr>
        <w:lastRenderedPageBreak/>
        <w:t>Formato 8</w:t>
      </w:r>
      <w:bookmarkEnd w:id="28"/>
      <w:bookmarkEnd w:id="29"/>
      <w:bookmarkEnd w:id="30"/>
    </w:p>
    <w:p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PAGO DE IMPUESTOS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791B2C">
        <w:rPr>
          <w:rFonts w:ascii="Montserrat" w:eastAsia="Times New Roman" w:hAnsi="Montserrat" w:cs="Arial"/>
          <w:b/>
          <w:color w:val="000000"/>
          <w:sz w:val="24"/>
          <w:szCs w:val="24"/>
          <w:lang w:val="es-MX" w:eastAsia="es-MX" w:bidi="ar-SA"/>
        </w:rPr>
        <w:t>4</w:t>
      </w:r>
      <w:r w:rsidR="00C52979">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bCs/>
          <w:color w:val="000000"/>
          <w:sz w:val="24"/>
          <w:szCs w:val="24"/>
          <w:lang w:val="es-MX" w:eastAsia="es-MX" w:bidi="ar-SA"/>
        </w:rPr>
        <w:t xml:space="preserve"> </w:t>
      </w:r>
      <w:r w:rsidR="00791B2C">
        <w:rPr>
          <w:rFonts w:ascii="Montserrat" w:eastAsia="Times New Roman" w:hAnsi="Montserrat" w:cs="Arial"/>
          <w:b/>
          <w:color w:val="000000"/>
          <w:sz w:val="24"/>
          <w:szCs w:val="24"/>
          <w:lang w:val="es-MX" w:eastAsia="es-MX" w:bidi="ar-SA"/>
        </w:rPr>
        <w:t>PARA ADQUISICIÓN DE</w:t>
      </w:r>
      <w:r w:rsidR="00C52979" w:rsidRPr="00D66291">
        <w:rPr>
          <w:rFonts w:ascii="Montserrat" w:eastAsia="Times New Roman" w:hAnsi="Montserrat" w:cs="Arial"/>
          <w:b/>
          <w:color w:val="000000"/>
          <w:sz w:val="24"/>
          <w:szCs w:val="24"/>
          <w:lang w:val="es-MX" w:eastAsia="es-MX" w:bidi="ar-SA"/>
        </w:rPr>
        <w:t xml:space="preserv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ME ENCUENTRO </w:t>
      </w:r>
      <w:r w:rsidRPr="00D66291">
        <w:rPr>
          <w:rFonts w:ascii="Montserrat" w:eastAsia="Times New Roman" w:hAnsi="Montserrat" w:cs="Arial"/>
          <w:color w:val="000000"/>
          <w:sz w:val="24"/>
          <w:szCs w:val="24"/>
          <w:lang w:val="es-ES_tradnl" w:eastAsia="es-MX" w:bidi="ar-SA"/>
        </w:rPr>
        <w:t>AL C</w:t>
      </w:r>
      <w:r w:rsidRPr="00033F21">
        <w:rPr>
          <w:rFonts w:ascii="Montserrat" w:eastAsia="Times New Roman" w:hAnsi="Montserrat" w:cs="Arial"/>
          <w:color w:val="000000"/>
          <w:sz w:val="24"/>
          <w:szCs w:val="24"/>
          <w:lang w:val="es-ES_tradnl" w:eastAsia="es-MX" w:bidi="ar-SA"/>
        </w:rPr>
        <w:t>ORRIENTE EN EL PAGO DE LOS IMPUESTOS A EFECTO DE DAR CUMPLIMIENTO A LO DISPUESTO EN EL ARTÍCULO 32-D, DEL CÓDIGO FISCAL DE LA FEDERACIÓN</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D85597" w:rsidRDefault="00A213B2"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color w:val="000000"/>
          <w:sz w:val="24"/>
          <w:szCs w:val="24"/>
          <w:lang w:bidi="ar-SA"/>
        </w:rPr>
        <w:br w:type="page"/>
      </w: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31" w:name="_Toc483934594"/>
      <w:bookmarkStart w:id="32" w:name="_Toc13477472"/>
      <w:bookmarkStart w:id="33" w:name="_Toc104646513"/>
      <w:r w:rsidRPr="00033F21">
        <w:rPr>
          <w:rFonts w:ascii="Montserrat" w:eastAsia="Times New Roman" w:hAnsi="Montserrat" w:cs="Arial"/>
          <w:color w:val="000000"/>
          <w:sz w:val="24"/>
          <w:szCs w:val="24"/>
          <w:lang w:val="es-ES_tradnl" w:eastAsia="es-MX" w:bidi="ar-SA"/>
        </w:rPr>
        <w:lastRenderedPageBreak/>
        <w:t>Formato 9</w:t>
      </w:r>
      <w:bookmarkEnd w:id="31"/>
      <w:bookmarkEnd w:id="32"/>
      <w:bookmarkEnd w:id="33"/>
    </w:p>
    <w:p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ÉTICA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791B2C">
        <w:rPr>
          <w:rFonts w:ascii="Montserrat" w:eastAsia="Times New Roman" w:hAnsi="Montserrat" w:cs="Arial"/>
          <w:b/>
          <w:color w:val="000000"/>
          <w:sz w:val="24"/>
          <w:szCs w:val="24"/>
          <w:lang w:val="es-MX" w:eastAsia="es-MX" w:bidi="ar-SA"/>
        </w:rPr>
        <w:t>4</w:t>
      </w:r>
      <w:r w:rsidR="00C52979">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color w:val="000000"/>
          <w:sz w:val="24"/>
          <w:szCs w:val="24"/>
          <w:lang w:val="es-MX" w:eastAsia="es-MX" w:bidi="ar-SA"/>
        </w:rPr>
        <w:t xml:space="preserve">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POR SÍ MISMO</w:t>
      </w:r>
      <w:r w:rsidR="00791B2C">
        <w:rPr>
          <w:rFonts w:ascii="Montserrat" w:eastAsia="Times New Roman" w:hAnsi="Montserrat" w:cs="Arial"/>
          <w:color w:val="000000"/>
          <w:sz w:val="24"/>
          <w:szCs w:val="24"/>
          <w:lang w:val="es-ES_tradnl" w:eastAsia="es-MX" w:bidi="ar-SA"/>
        </w:rPr>
        <w:t>(A)</w:t>
      </w:r>
      <w:r w:rsidRPr="00033F21">
        <w:rPr>
          <w:rFonts w:ascii="Montserrat" w:eastAsia="Times New Roman" w:hAnsi="Montserrat" w:cs="Arial"/>
          <w:color w:val="000000"/>
          <w:sz w:val="24"/>
          <w:szCs w:val="24"/>
          <w:lang w:val="es-ES_tradnl" w:eastAsia="es-MX" w:bidi="ar-SA"/>
        </w:rPr>
        <w:t xml:space="preserve">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 DEMÁS PARTICIPANTES</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033F21" w:rsidRPr="00033F21" w:rsidRDefault="00033F21"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791B2C" w:rsidRDefault="00791B2C" w:rsidP="00A213B2">
      <w:pPr>
        <w:widowControl/>
        <w:shd w:val="clear" w:color="auto" w:fill="FFFFFF"/>
        <w:autoSpaceDE/>
        <w:autoSpaceDN/>
        <w:jc w:val="center"/>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033F21" w:rsidRPr="00033F21" w:rsidRDefault="00033F21" w:rsidP="00033F2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10</w:t>
      </w:r>
    </w:p>
    <w:p w:rsidR="00033F21" w:rsidRPr="00A213B2" w:rsidRDefault="00033F21" w:rsidP="00033F21">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rsidR="00033F21" w:rsidRPr="00033F21" w:rsidRDefault="00033F21" w:rsidP="00033F21">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CONFIDENCIALIDAD</w:t>
      </w:r>
    </w:p>
    <w:p w:rsidR="00033F21" w:rsidRPr="00033F21" w:rsidRDefault="00033F21" w:rsidP="00033F2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033F21" w:rsidRPr="00033F21" w:rsidRDefault="00033F21" w:rsidP="00033F21">
      <w:pPr>
        <w:widowControl/>
        <w:shd w:val="clear" w:color="auto" w:fill="FFFFFF"/>
        <w:autoSpaceDE/>
        <w:autoSpaceDN/>
        <w:jc w:val="center"/>
        <w:rPr>
          <w:rFonts w:ascii="Montserrat" w:eastAsia="Times New Roman" w:hAnsi="Montserrat" w:cs="Arial"/>
          <w:color w:val="000000"/>
          <w:sz w:val="24"/>
          <w:szCs w:val="24"/>
          <w:lang w:bidi="ar-SA"/>
        </w:rPr>
      </w:pPr>
    </w:p>
    <w:p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033F21" w:rsidRDefault="00033F21" w:rsidP="00033F21">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033F21" w:rsidRPr="00033F21" w:rsidRDefault="00033F21" w:rsidP="003E65BF">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LICITACIÓN PÚBLICA </w:t>
      </w:r>
      <w:r w:rsidR="00791B2C">
        <w:rPr>
          <w:rFonts w:ascii="Montserrat" w:eastAsia="Times New Roman" w:hAnsi="Montserrat" w:cs="Arial"/>
          <w:b/>
          <w:color w:val="000000"/>
          <w:sz w:val="24"/>
          <w:szCs w:val="24"/>
          <w:lang w:val="es-MX" w:eastAsia="es-MX" w:bidi="ar-SA"/>
        </w:rPr>
        <w:t>No. LPCESAVEGRO.2024</w:t>
      </w:r>
      <w:r w:rsidR="00C52979">
        <w:rPr>
          <w:rFonts w:ascii="Montserrat" w:eastAsia="Times New Roman" w:hAnsi="Montserrat" w:cs="Arial"/>
          <w:b/>
          <w:color w:val="000000"/>
          <w:sz w:val="24"/>
          <w:szCs w:val="24"/>
          <w:lang w:val="es-MX" w:eastAsia="es-MX" w:bidi="ar-SA"/>
        </w:rPr>
        <w:t xml:space="preserve">.01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003E65BF" w:rsidRPr="00D66291">
        <w:rPr>
          <w:rFonts w:ascii="Montserrat" w:eastAsia="Times New Roman" w:hAnsi="Montserrat" w:cs="Arial"/>
          <w:color w:val="000000"/>
          <w:sz w:val="24"/>
          <w:szCs w:val="24"/>
          <w:lang w:val="es-MX" w:eastAsia="es-MX" w:bidi="ar-SA"/>
        </w:rPr>
        <w:t xml:space="preserve">YO </w:t>
      </w:r>
      <w:r w:rsidR="003E65BF" w:rsidRPr="00D66291">
        <w:rPr>
          <w:rFonts w:ascii="Montserrat" w:eastAsia="Times New Roman" w:hAnsi="Montserrat" w:cs="Arial"/>
          <w:b/>
          <w:color w:val="000000"/>
          <w:sz w:val="24"/>
          <w:szCs w:val="24"/>
          <w:lang w:val="es-MX" w:eastAsia="es-MX" w:bidi="ar-SA"/>
        </w:rPr>
        <w:t>(NOMBRE)</w:t>
      </w:r>
      <w:r w:rsidR="003E65BF"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bidi="ar-SA"/>
        </w:rPr>
        <w:t xml:space="preserve">ME OBLIGO A </w:t>
      </w:r>
      <w:r w:rsidR="00791B2C" w:rsidRPr="00854BC7">
        <w:rPr>
          <w:rFonts w:ascii="Montserrat" w:eastAsia="Times New Roman" w:hAnsi="Montserrat" w:cs="Arial"/>
          <w:sz w:val="24"/>
          <w:szCs w:val="24"/>
          <w:lang w:val="es-MX" w:eastAsia="es-MX" w:bidi="ar-SA"/>
        </w:rPr>
        <w:t xml:space="preserve">LA ENTREGA DEL BIEN Y/O </w:t>
      </w:r>
      <w:r w:rsidRPr="00854BC7">
        <w:rPr>
          <w:rFonts w:ascii="Montserrat" w:eastAsia="Times New Roman" w:hAnsi="Montserrat" w:cs="Arial"/>
          <w:b/>
          <w:sz w:val="24"/>
          <w:szCs w:val="24"/>
          <w:lang w:val="es-MX" w:bidi="ar-SA"/>
        </w:rPr>
        <w:t>PROPORCIONAR EL SERVICIO</w:t>
      </w:r>
      <w:r w:rsidRPr="00854BC7">
        <w:rPr>
          <w:rFonts w:ascii="Montserrat" w:eastAsia="Times New Roman" w:hAnsi="Montserrat" w:cs="Arial"/>
          <w:sz w:val="24"/>
          <w:szCs w:val="24"/>
          <w:lang w:val="es-MX" w:bidi="ar-SA"/>
        </w:rPr>
        <w:t xml:space="preserve"> </w:t>
      </w:r>
      <w:r w:rsidRPr="00D66291">
        <w:rPr>
          <w:rFonts w:ascii="Montserrat" w:eastAsia="Times New Roman" w:hAnsi="Montserrat" w:cs="Arial"/>
          <w:color w:val="000000"/>
          <w:sz w:val="24"/>
          <w:szCs w:val="24"/>
          <w:lang w:val="es-MX" w:bidi="ar-SA"/>
        </w:rPr>
        <w:t>BAJO LAS MÁS ESTRICTAS</w:t>
      </w:r>
      <w:r w:rsidRPr="00033F21">
        <w:rPr>
          <w:rFonts w:ascii="Montserrat" w:eastAsia="Times New Roman" w:hAnsi="Montserrat" w:cs="Arial"/>
          <w:color w:val="000000"/>
          <w:sz w:val="24"/>
          <w:szCs w:val="24"/>
          <w:lang w:val="es-MX" w:bidi="ar-SA"/>
        </w:rPr>
        <w:t xml:space="preserve"> REGLAS DE CONFIDENCIALIDAD Y SECRETO PROFESIONAL. EN ESTE SENTIDO CUALQUIER DOCUMENTACIÓN O INFORMACIÓN QUE CONSERVE COMO PARTE DE MIS ARCHIVOS A LA CONCLUSIÓN DEL SERVICIO, PASARÁ A SER PROPIEDAD DE “</w:t>
      </w:r>
      <w:r w:rsidRPr="00033F21">
        <w:rPr>
          <w:rFonts w:ascii="Montserrat" w:eastAsia="Times New Roman" w:hAnsi="Montserrat" w:cs="Arial"/>
          <w:b/>
          <w:color w:val="000000"/>
          <w:sz w:val="24"/>
          <w:szCs w:val="24"/>
          <w:lang w:val="es-MX" w:bidi="ar-SA"/>
        </w:rPr>
        <w:t>EL COMITÉ”;</w:t>
      </w:r>
      <w:r w:rsidRPr="00033F21">
        <w:rPr>
          <w:rFonts w:ascii="Montserrat" w:eastAsia="Times New Roman" w:hAnsi="Montserrat" w:cs="Arial"/>
          <w:color w:val="000000"/>
          <w:sz w:val="24"/>
          <w:szCs w:val="24"/>
          <w:lang w:val="es-MX" w:bidi="ar-SA"/>
        </w:rPr>
        <w:t xml:space="preserve"> ASIMISMO ME OBLIGO A NO DIVULGAR LOS INFORMES, DATOS Y RESULTADOS OBTENIDOS DEL SERVICIO PRESTADO.</w:t>
      </w: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D85597">
      <w:pPr>
        <w:widowControl/>
        <w:shd w:val="clear" w:color="auto" w:fill="FFFFFF"/>
        <w:autoSpaceDE/>
        <w:autoSpaceDN/>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CB174A" w:rsidRDefault="00D85597" w:rsidP="00CB174A">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00CB174A">
        <w:rPr>
          <w:rFonts w:ascii="Montserrat" w:eastAsia="Times New Roman" w:hAnsi="Montserrat" w:cs="Arial"/>
          <w:b/>
          <w:color w:val="000000"/>
          <w:sz w:val="24"/>
          <w:szCs w:val="24"/>
          <w:lang w:bidi="ar-SA"/>
        </w:rPr>
        <w:t>DE LA EMPRESA</w:t>
      </w:r>
    </w:p>
    <w:p w:rsidR="00A213B2" w:rsidRDefault="00A213B2" w:rsidP="00A213B2">
      <w:pPr>
        <w:pStyle w:val="Textoindependiente"/>
        <w:spacing w:before="1"/>
        <w:ind w:left="136" w:right="149"/>
        <w:jc w:val="center"/>
        <w:rPr>
          <w:rFonts w:ascii="Montserrat" w:hAnsi="Montserrat"/>
          <w:b/>
          <w:w w:val="125"/>
        </w:rPr>
      </w:pPr>
    </w:p>
    <w:p w:rsidR="00A213B2" w:rsidRDefault="00A213B2" w:rsidP="00A213B2">
      <w:pPr>
        <w:pStyle w:val="Textoindependiente"/>
        <w:spacing w:before="1"/>
        <w:ind w:left="136" w:right="149"/>
        <w:jc w:val="center"/>
        <w:rPr>
          <w:rFonts w:ascii="Montserrat" w:hAnsi="Montserrat"/>
          <w:b/>
          <w:w w:val="125"/>
        </w:rPr>
      </w:pPr>
    </w:p>
    <w:p w:rsidR="00A213B2" w:rsidRDefault="00A213B2" w:rsidP="00BD61E4">
      <w:pPr>
        <w:pStyle w:val="Textoindependiente"/>
        <w:spacing w:before="1"/>
        <w:ind w:right="149"/>
        <w:rPr>
          <w:rFonts w:ascii="Montserrat" w:hAnsi="Montserrat"/>
          <w:b/>
          <w:w w:val="125"/>
        </w:rPr>
      </w:pPr>
    </w:p>
    <w:sectPr w:rsidR="00A213B2" w:rsidSect="000E68DD">
      <w:headerReference w:type="default" r:id="rId11"/>
      <w:footerReference w:type="default" r:id="rId12"/>
      <w:pgSz w:w="12240" w:h="15840"/>
      <w:pgMar w:top="2040" w:right="1260" w:bottom="900" w:left="1280" w:header="480" w:footer="71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153B" w16cex:dateUtc="2021-07-06T04:33:00Z"/>
  <w16cex:commentExtensible w16cex:durableId="248E1562" w16cex:dateUtc="2021-07-06T04: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0AD" w:rsidRDefault="00EF50AD">
      <w:r>
        <w:separator/>
      </w:r>
    </w:p>
  </w:endnote>
  <w:endnote w:type="continuationSeparator" w:id="0">
    <w:p w:rsidR="00EF50AD" w:rsidRDefault="00EF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Aibri">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0B" w:rsidRDefault="00E5650B">
    <w:pPr>
      <w:pStyle w:val="Textoindependiente"/>
      <w:spacing w:line="14" w:lineRule="auto"/>
    </w:pPr>
    <w:r>
      <w:rPr>
        <w:noProof/>
        <w:lang w:val="es-MX" w:eastAsia="es-MX" w:bidi="ar-SA"/>
      </w:rPr>
      <mc:AlternateContent>
        <mc:Choice Requires="wpg">
          <w:drawing>
            <wp:anchor distT="0" distB="0" distL="114300" distR="114300" simplePos="0" relativeHeight="251656192" behindDoc="1" locked="0" layoutInCell="1" allowOverlap="1" wp14:anchorId="28FF34E9" wp14:editId="619D92D4">
              <wp:simplePos x="0" y="0"/>
              <wp:positionH relativeFrom="page">
                <wp:posOffset>899160</wp:posOffset>
              </wp:positionH>
              <wp:positionV relativeFrom="page">
                <wp:posOffset>9427210</wp:posOffset>
              </wp:positionV>
              <wp:extent cx="5976620" cy="17716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177165"/>
                        <a:chOff x="1416" y="14846"/>
                        <a:chExt cx="9412" cy="279"/>
                      </a:xfrm>
                    </wpg:grpSpPr>
                    <wps:wsp>
                      <wps:cNvPr id="26" name="AutoShape 29"/>
                      <wps:cNvSpPr>
                        <a:spLocks/>
                      </wps:cNvSpPr>
                      <wps:spPr bwMode="auto">
                        <a:xfrm>
                          <a:off x="10358" y="14855"/>
                          <a:ext cx="471" cy="269"/>
                        </a:xfrm>
                        <a:custGeom>
                          <a:avLst/>
                          <a:gdLst>
                            <a:gd name="T0" fmla="+- 0 10468 10358"/>
                            <a:gd name="T1" fmla="*/ T0 w 471"/>
                            <a:gd name="T2" fmla="+- 0 14856 14856"/>
                            <a:gd name="T3" fmla="*/ 14856 h 269"/>
                            <a:gd name="T4" fmla="+- 0 10358 10358"/>
                            <a:gd name="T5" fmla="*/ T4 w 471"/>
                            <a:gd name="T6" fmla="+- 0 14856 14856"/>
                            <a:gd name="T7" fmla="*/ 14856 h 269"/>
                            <a:gd name="T8" fmla="+- 0 10358 10358"/>
                            <a:gd name="T9" fmla="*/ T8 w 471"/>
                            <a:gd name="T10" fmla="+- 0 15124 14856"/>
                            <a:gd name="T11" fmla="*/ 15124 h 269"/>
                            <a:gd name="T12" fmla="+- 0 10468 10358"/>
                            <a:gd name="T13" fmla="*/ T12 w 471"/>
                            <a:gd name="T14" fmla="+- 0 15124 14856"/>
                            <a:gd name="T15" fmla="*/ 15124 h 269"/>
                            <a:gd name="T16" fmla="+- 0 10468 10358"/>
                            <a:gd name="T17" fmla="*/ T16 w 471"/>
                            <a:gd name="T18" fmla="+- 0 14856 14856"/>
                            <a:gd name="T19" fmla="*/ 14856 h 269"/>
                            <a:gd name="T20" fmla="+- 0 10828 10358"/>
                            <a:gd name="T21" fmla="*/ T20 w 471"/>
                            <a:gd name="T22" fmla="+- 0 14856 14856"/>
                            <a:gd name="T23" fmla="*/ 14856 h 269"/>
                            <a:gd name="T24" fmla="+- 0 10718 10358"/>
                            <a:gd name="T25" fmla="*/ T24 w 471"/>
                            <a:gd name="T26" fmla="+- 0 14856 14856"/>
                            <a:gd name="T27" fmla="*/ 14856 h 269"/>
                            <a:gd name="T28" fmla="+- 0 10718 10358"/>
                            <a:gd name="T29" fmla="*/ T28 w 471"/>
                            <a:gd name="T30" fmla="+- 0 15124 14856"/>
                            <a:gd name="T31" fmla="*/ 15124 h 269"/>
                            <a:gd name="T32" fmla="+- 0 10828 10358"/>
                            <a:gd name="T33" fmla="*/ T32 w 471"/>
                            <a:gd name="T34" fmla="+- 0 15124 14856"/>
                            <a:gd name="T35" fmla="*/ 15124 h 269"/>
                            <a:gd name="T36" fmla="+- 0 10828 10358"/>
                            <a:gd name="T37" fmla="*/ T36 w 471"/>
                            <a:gd name="T38" fmla="+- 0 14856 14856"/>
                            <a:gd name="T39" fmla="*/ 14856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71" h="269">
                              <a:moveTo>
                                <a:pt x="110" y="0"/>
                              </a:moveTo>
                              <a:lnTo>
                                <a:pt x="0" y="0"/>
                              </a:lnTo>
                              <a:lnTo>
                                <a:pt x="0" y="268"/>
                              </a:lnTo>
                              <a:lnTo>
                                <a:pt x="110" y="268"/>
                              </a:lnTo>
                              <a:lnTo>
                                <a:pt x="110" y="0"/>
                              </a:lnTo>
                              <a:moveTo>
                                <a:pt x="470" y="0"/>
                              </a:moveTo>
                              <a:lnTo>
                                <a:pt x="360" y="0"/>
                              </a:lnTo>
                              <a:lnTo>
                                <a:pt x="360" y="268"/>
                              </a:lnTo>
                              <a:lnTo>
                                <a:pt x="470" y="268"/>
                              </a:lnTo>
                              <a:lnTo>
                                <a:pt x="4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8"/>
                      <wps:cNvCnPr>
                        <a:cxnSpLocks noChangeShapeType="1"/>
                      </wps:cNvCnPr>
                      <wps:spPr bwMode="auto">
                        <a:xfrm>
                          <a:off x="1416" y="14851"/>
                          <a:ext cx="89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Rectangle 27"/>
                      <wps:cNvSpPr>
                        <a:spLocks noChangeArrowheads="1"/>
                      </wps:cNvSpPr>
                      <wps:spPr bwMode="auto">
                        <a:xfrm>
                          <a:off x="10358" y="14845"/>
                          <a:ext cx="10" cy="10"/>
                        </a:xfrm>
                        <a:prstGeom prst="rect">
                          <a:avLst/>
                        </a:prstGeom>
                        <a:solidFill>
                          <a:srgbClr val="8063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26"/>
                      <wps:cNvCnPr>
                        <a:cxnSpLocks noChangeShapeType="1"/>
                      </wps:cNvCnPr>
                      <wps:spPr bwMode="auto">
                        <a:xfrm>
                          <a:off x="10368" y="14851"/>
                          <a:ext cx="460" cy="0"/>
                        </a:xfrm>
                        <a:prstGeom prst="line">
                          <a:avLst/>
                        </a:prstGeom>
                        <a:noFill/>
                        <a:ln w="6096">
                          <a:solidFill>
                            <a:srgbClr val="8063A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CC980F2" id="Group 25" o:spid="_x0000_s1026" style="position:absolute;margin-left:70.8pt;margin-top:742.3pt;width:470.6pt;height:13.95pt;z-index:-251660288;mso-position-horizontal-relative:page;mso-position-vertical-relative:page" coordorigin="1416,14846" coordsize="941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">
              <v:shape id="AutoShape 29" o:spid="_x0000_s1027" style="position:absolute;left:10358;top:14855;width:471;height:269;visibility:visible;mso-wrap-style:square;v-text-anchor:top" coordsize="47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" path="m110,l,,,268r110,l110,m470,l360,r,268l470,268,470,e" fillcolor="black" stroked="f">
                <v:path arrowok="t" o:connecttype="custom" o:connectlocs="110,14856;0,14856;0,15124;110,15124;110,14856;470,14856;360,14856;360,15124;470,15124;470,14856" o:connectangles="0,0,0,0,0,0,0,0,0,0"/>
              </v:shape>
              <v:line id="Line 28" o:spid="_x0000_s1028" style="position:absolute;visibility:visible;mso-wrap-style:square" from="1416,14851" to="1035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27" o:spid="_x0000_s1029" style="position:absolute;left:10358;top:148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" fillcolor="#8063a1" stroked="f"/>
              <v:line id="Line 26" o:spid="_x0000_s1030" style="position:absolute;visibility:visible;mso-wrap-style:square" from="10368,14851" to="1082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" strokecolor="#8063a1" strokeweight=".48pt"/>
              <w10:wrap anchorx="page" anchory="page"/>
            </v:group>
          </w:pict>
        </mc:Fallback>
      </mc:AlternateContent>
    </w:r>
    <w:r>
      <w:rPr>
        <w:noProof/>
        <w:lang w:val="es-MX" w:eastAsia="es-MX" w:bidi="ar-SA"/>
      </w:rPr>
      <mc:AlternateContent>
        <mc:Choice Requires="wps">
          <w:drawing>
            <wp:anchor distT="0" distB="0" distL="114300" distR="114300" simplePos="0" relativeHeight="251657216" behindDoc="1" locked="0" layoutInCell="1" allowOverlap="1" wp14:anchorId="7516B417" wp14:editId="0307D7D6">
              <wp:simplePos x="0" y="0"/>
              <wp:positionH relativeFrom="page">
                <wp:posOffset>6634480</wp:posOffset>
              </wp:positionH>
              <wp:positionV relativeFrom="page">
                <wp:posOffset>9449435</wp:posOffset>
              </wp:positionV>
              <wp:extent cx="200660" cy="16573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650B" w:rsidRDefault="00E5650B">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9C1B10">
                            <w:rPr>
                              <w:noProof/>
                              <w:color w:val="FFFFFF"/>
                              <w:shd w:val="clear" w:color="auto" w:fill="00000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6B417" id="_x0000_t202" coordsize="21600,21600" o:spt="202" path="m,l,21600r21600,l21600,xe">
              <v:stroke joinstyle="miter"/>
              <v:path gradientshapeok="t" o:connecttype="rect"/>
            </v:shapetype>
            <v:shape id="Text Box 24" o:spid="_x0000_s1028" type="#_x0000_t202" style="position:absolute;margin-left:522.4pt;margin-top:744.05pt;width:15.8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EvrgIAALE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" filled="f" stroked="f">
              <v:textbox inset="0,0,0,0">
                <w:txbxContent>
                  <w:p w:rsidR="00E5650B" w:rsidRDefault="00E5650B">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9C1B10">
                      <w:rPr>
                        <w:noProof/>
                        <w:color w:val="FFFFFF"/>
                        <w:shd w:val="clear" w:color="auto" w:fill="00000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0AD" w:rsidRDefault="00EF50AD">
      <w:r>
        <w:separator/>
      </w:r>
    </w:p>
  </w:footnote>
  <w:footnote w:type="continuationSeparator" w:id="0">
    <w:p w:rsidR="00EF50AD" w:rsidRDefault="00EF50AD">
      <w:r>
        <w:continuationSeparator/>
      </w:r>
    </w:p>
  </w:footnote>
  <w:footnote w:id="1">
    <w:p w:rsidR="00E5650B" w:rsidRPr="006F567F" w:rsidRDefault="00E5650B" w:rsidP="00EB46ED">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B10" w:rsidRDefault="009C1B10" w:rsidP="009C1B10">
    <w:pPr>
      <w:pStyle w:val="Textoindependiente"/>
      <w:spacing w:line="14" w:lineRule="auto"/>
    </w:pPr>
    <w:r>
      <w:rPr>
        <w:noProof/>
        <w:lang w:val="es-MX" w:eastAsia="es-MX" w:bidi="ar-SA"/>
      </w:rPr>
      <mc:AlternateContent>
        <mc:Choice Requires="wps">
          <w:drawing>
            <wp:anchor distT="0" distB="0" distL="114300" distR="114300" simplePos="0" relativeHeight="251661312" behindDoc="1" locked="0" layoutInCell="1" allowOverlap="1" wp14:anchorId="312ADAE5" wp14:editId="541C56BC">
              <wp:simplePos x="0" y="0"/>
              <wp:positionH relativeFrom="page">
                <wp:posOffset>2013045</wp:posOffset>
              </wp:positionH>
              <wp:positionV relativeFrom="page">
                <wp:posOffset>313899</wp:posOffset>
              </wp:positionV>
              <wp:extent cx="4740250" cy="716507"/>
              <wp:effectExtent l="0" t="0" r="3810" b="762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50" cy="7165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1B10" w:rsidRPr="009C0A2F" w:rsidRDefault="009C1B10" w:rsidP="009C1B10">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r w:rsidRPr="009C0A2F">
                            <w:rPr>
                              <w:rFonts w:ascii="Arial" w:eastAsia="Times New Roman" w:hAnsi="Arial" w:cs="Arial"/>
                              <w:b/>
                              <w:bCs/>
                              <w:w w:val="81"/>
                              <w:sz w:val="21"/>
                              <w:szCs w:val="21"/>
                              <w:lang w:val="es-MX" w:eastAsia="es-MX" w:bidi="ar-SA"/>
                            </w:rPr>
                            <w:t xml:space="preserve">ADQUISICIÓN DE BIENES Y SERVICIOS </w:t>
                          </w:r>
                        </w:p>
                        <w:p w:rsidR="009C1B10" w:rsidRPr="009C0A2F" w:rsidRDefault="009C1B10" w:rsidP="009C1B10">
                          <w:pPr>
                            <w:adjustRightInd w:val="0"/>
                            <w:spacing w:line="249" w:lineRule="exact"/>
                            <w:ind w:left="537"/>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lang w:val="es-MX" w:eastAsia="es-MX" w:bidi="ar-SA"/>
                            </w:rPr>
                            <w:t xml:space="preserve">BASES PARA LA CONTRATACIÓN MEDIANTE LICITACIÓN PÚBLICA </w:t>
                          </w:r>
                        </w:p>
                        <w:p w:rsidR="009C1B10" w:rsidRPr="00E85F83" w:rsidRDefault="009C1B10" w:rsidP="009C1B10">
                          <w:pPr>
                            <w:jc w:val="center"/>
                            <w:rPr>
                              <w:b/>
                              <w:sz w:val="18"/>
                            </w:rPr>
                          </w:pPr>
                          <w:r w:rsidRPr="009C0A2F">
                            <w:rPr>
                              <w:rFonts w:eastAsia="Times New Roman" w:cs="Times New Roman"/>
                              <w:b/>
                              <w:bCs/>
                              <w:w w:val="81"/>
                              <w:sz w:val="21"/>
                              <w:szCs w:val="21"/>
                              <w:lang w:val="es-MX" w:eastAsia="es-MX" w:bidi="ar-SA"/>
                            </w:rPr>
                            <w:t xml:space="preserve">No. </w:t>
                          </w:r>
                          <w:r>
                            <w:rPr>
                              <w:rFonts w:eastAsia="Times New Roman" w:cs="Times New Roman"/>
                              <w:b/>
                              <w:bCs/>
                              <w:w w:val="81"/>
                              <w:sz w:val="21"/>
                              <w:szCs w:val="21"/>
                              <w:u w:val="single"/>
                              <w:lang w:val="es-MX" w:eastAsia="es-MX" w:bidi="ar-SA"/>
                            </w:rPr>
                            <w:t>LPCESAVEGRO.2024</w:t>
                          </w:r>
                          <w:r w:rsidRPr="009C0A2F">
                            <w:rPr>
                              <w:rFonts w:eastAsia="Times New Roman" w:cs="Times New Roman"/>
                              <w:b/>
                              <w:bCs/>
                              <w:w w:val="81"/>
                              <w:sz w:val="21"/>
                              <w:szCs w:val="21"/>
                              <w:u w:val="single"/>
                              <w:lang w:val="es-MX" w:eastAsia="es-MX" w:bidi="ar-SA"/>
                            </w:rPr>
                            <w:t>.01</w:t>
                          </w:r>
                          <w:r w:rsidRPr="009C0A2F">
                            <w:rPr>
                              <w:rFonts w:eastAsia="Times New Roman" w:cs="Times New Roman"/>
                              <w:b/>
                              <w:bCs/>
                              <w:w w:val="81"/>
                              <w:sz w:val="21"/>
                              <w:szCs w:val="21"/>
                              <w:lang w:val="es-MX" w:eastAsia="es-MX" w:bidi="ar-SA"/>
                            </w:rPr>
                            <w:t xml:space="preserve"> PARA ADQUISICIÓN DE</w:t>
                          </w:r>
                          <w:r>
                            <w:rPr>
                              <w:rFonts w:eastAsia="Times New Roman" w:cs="Times New Roman"/>
                              <w:b/>
                              <w:bCs/>
                              <w:w w:val="81"/>
                              <w:sz w:val="21"/>
                              <w:szCs w:val="21"/>
                              <w:lang w:val="es-MX" w:eastAsia="es-MX" w:bidi="ar-SA"/>
                            </w:rPr>
                            <w:t xml:space="preserve">: </w:t>
                          </w:r>
                          <w:r w:rsidRPr="00E85F83">
                            <w:rPr>
                              <w:rFonts w:eastAsia="Times New Roman" w:cs="Times New Roman"/>
                              <w:b/>
                              <w:bCs/>
                              <w:i/>
                              <w:w w:val="81"/>
                              <w:sz w:val="21"/>
                              <w:szCs w:val="21"/>
                              <w:lang w:val="es-MX" w:eastAsia="es-MX" w:bidi="ar-SA"/>
                            </w:rPr>
                            <w:t xml:space="preserve">Bacillus thuringiensis </w:t>
                          </w:r>
                          <w:r w:rsidRPr="00E85F83">
                            <w:rPr>
                              <w:rFonts w:eastAsia="Times New Roman" w:cs="Times New Roman"/>
                              <w:b/>
                              <w:bCs/>
                              <w:w w:val="81"/>
                              <w:sz w:val="21"/>
                              <w:szCs w:val="21"/>
                              <w:lang w:val="es-MX" w:eastAsia="es-MX" w:bidi="ar-SA"/>
                            </w:rPr>
                            <w:t>var.</w:t>
                          </w:r>
                          <w:r w:rsidRPr="00E85F83">
                            <w:rPr>
                              <w:rFonts w:eastAsia="Times New Roman" w:cs="Times New Roman"/>
                              <w:b/>
                              <w:bCs/>
                              <w:i/>
                              <w:w w:val="81"/>
                              <w:sz w:val="21"/>
                              <w:szCs w:val="21"/>
                              <w:lang w:val="es-MX" w:eastAsia="es-MX" w:bidi="ar-SA"/>
                            </w:rPr>
                            <w:t xml:space="preserve"> Kurstaki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2ADAE5" id="_x0000_t202" coordsize="21600,21600" o:spt="202" path="m,l,21600r21600,l21600,xe">
              <v:stroke joinstyle="miter"/>
              <v:path gradientshapeok="t" o:connecttype="rect"/>
            </v:shapetype>
            <v:shape id="Text Box 42" o:spid="_x0000_s1026" type="#_x0000_t202" style="position:absolute;margin-left:158.5pt;margin-top:24.7pt;width:373.25pt;height:56.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dabrQIAAKs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" filled="f" stroked="f">
              <v:textbox inset="0,0,0,0">
                <w:txbxContent>
                  <w:p w:rsidR="009C1B10" w:rsidRPr="009C0A2F" w:rsidRDefault="009C1B10" w:rsidP="009C1B10">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r w:rsidRPr="009C0A2F">
                      <w:rPr>
                        <w:rFonts w:ascii="Arial" w:eastAsia="Times New Roman" w:hAnsi="Arial" w:cs="Arial"/>
                        <w:b/>
                        <w:bCs/>
                        <w:w w:val="81"/>
                        <w:sz w:val="21"/>
                        <w:szCs w:val="21"/>
                        <w:lang w:val="es-MX" w:eastAsia="es-MX" w:bidi="ar-SA"/>
                      </w:rPr>
                      <w:t xml:space="preserve">ADQUISICIÓN DE BIENES Y SERVICIOS </w:t>
                    </w:r>
                  </w:p>
                  <w:p w:rsidR="009C1B10" w:rsidRPr="009C0A2F" w:rsidRDefault="009C1B10" w:rsidP="009C1B10">
                    <w:pPr>
                      <w:adjustRightInd w:val="0"/>
                      <w:spacing w:line="249" w:lineRule="exact"/>
                      <w:ind w:left="537"/>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lang w:val="es-MX" w:eastAsia="es-MX" w:bidi="ar-SA"/>
                      </w:rPr>
                      <w:t xml:space="preserve">BASES PARA LA CONTRATACIÓN MEDIANTE LICITACIÓN PÚBLICA </w:t>
                    </w:r>
                  </w:p>
                  <w:p w:rsidR="009C1B10" w:rsidRPr="00E85F83" w:rsidRDefault="009C1B10" w:rsidP="009C1B10">
                    <w:pPr>
                      <w:jc w:val="center"/>
                      <w:rPr>
                        <w:b/>
                        <w:sz w:val="18"/>
                      </w:rPr>
                    </w:pPr>
                    <w:r w:rsidRPr="009C0A2F">
                      <w:rPr>
                        <w:rFonts w:eastAsia="Times New Roman" w:cs="Times New Roman"/>
                        <w:b/>
                        <w:bCs/>
                        <w:w w:val="81"/>
                        <w:sz w:val="21"/>
                        <w:szCs w:val="21"/>
                        <w:lang w:val="es-MX" w:eastAsia="es-MX" w:bidi="ar-SA"/>
                      </w:rPr>
                      <w:t xml:space="preserve">No. </w:t>
                    </w:r>
                    <w:r>
                      <w:rPr>
                        <w:rFonts w:eastAsia="Times New Roman" w:cs="Times New Roman"/>
                        <w:b/>
                        <w:bCs/>
                        <w:w w:val="81"/>
                        <w:sz w:val="21"/>
                        <w:szCs w:val="21"/>
                        <w:u w:val="single"/>
                        <w:lang w:val="es-MX" w:eastAsia="es-MX" w:bidi="ar-SA"/>
                      </w:rPr>
                      <w:t>LPCESAVEGRO.2024</w:t>
                    </w:r>
                    <w:r w:rsidRPr="009C0A2F">
                      <w:rPr>
                        <w:rFonts w:eastAsia="Times New Roman" w:cs="Times New Roman"/>
                        <w:b/>
                        <w:bCs/>
                        <w:w w:val="81"/>
                        <w:sz w:val="21"/>
                        <w:szCs w:val="21"/>
                        <w:u w:val="single"/>
                        <w:lang w:val="es-MX" w:eastAsia="es-MX" w:bidi="ar-SA"/>
                      </w:rPr>
                      <w:t>.01</w:t>
                    </w:r>
                    <w:r w:rsidRPr="009C0A2F">
                      <w:rPr>
                        <w:rFonts w:eastAsia="Times New Roman" w:cs="Times New Roman"/>
                        <w:b/>
                        <w:bCs/>
                        <w:w w:val="81"/>
                        <w:sz w:val="21"/>
                        <w:szCs w:val="21"/>
                        <w:lang w:val="es-MX" w:eastAsia="es-MX" w:bidi="ar-SA"/>
                      </w:rPr>
                      <w:t xml:space="preserve"> PARA ADQUISICIÓN DE</w:t>
                    </w:r>
                    <w:r>
                      <w:rPr>
                        <w:rFonts w:eastAsia="Times New Roman" w:cs="Times New Roman"/>
                        <w:b/>
                        <w:bCs/>
                        <w:w w:val="81"/>
                        <w:sz w:val="21"/>
                        <w:szCs w:val="21"/>
                        <w:lang w:val="es-MX" w:eastAsia="es-MX" w:bidi="ar-SA"/>
                      </w:rPr>
                      <w:t xml:space="preserve">: </w:t>
                    </w:r>
                    <w:r w:rsidRPr="00E85F83">
                      <w:rPr>
                        <w:rFonts w:eastAsia="Times New Roman" w:cs="Times New Roman"/>
                        <w:b/>
                        <w:bCs/>
                        <w:i/>
                        <w:w w:val="81"/>
                        <w:sz w:val="21"/>
                        <w:szCs w:val="21"/>
                        <w:lang w:val="es-MX" w:eastAsia="es-MX" w:bidi="ar-SA"/>
                      </w:rPr>
                      <w:t xml:space="preserve">Bacillus thuringiensis </w:t>
                    </w:r>
                    <w:r w:rsidRPr="00E85F83">
                      <w:rPr>
                        <w:rFonts w:eastAsia="Times New Roman" w:cs="Times New Roman"/>
                        <w:b/>
                        <w:bCs/>
                        <w:w w:val="81"/>
                        <w:sz w:val="21"/>
                        <w:szCs w:val="21"/>
                        <w:lang w:val="es-MX" w:eastAsia="es-MX" w:bidi="ar-SA"/>
                      </w:rPr>
                      <w:t>var.</w:t>
                    </w:r>
                    <w:r w:rsidRPr="00E85F83">
                      <w:rPr>
                        <w:rFonts w:eastAsia="Times New Roman" w:cs="Times New Roman"/>
                        <w:b/>
                        <w:bCs/>
                        <w:i/>
                        <w:w w:val="81"/>
                        <w:sz w:val="21"/>
                        <w:szCs w:val="21"/>
                        <w:lang w:val="es-MX" w:eastAsia="es-MX" w:bidi="ar-SA"/>
                      </w:rPr>
                      <w:t xml:space="preserve"> Kurstaki</w:t>
                    </w:r>
                  </w:p>
                </w:txbxContent>
              </v:textbox>
              <w10:wrap anchorx="page" anchory="page"/>
            </v:shape>
          </w:pict>
        </mc:Fallback>
      </mc:AlternateContent>
    </w:r>
    <w:r>
      <w:rPr>
        <w:noProof/>
        <w:lang w:val="es-MX" w:eastAsia="es-MX" w:bidi="ar-SA"/>
      </w:rPr>
      <mc:AlternateContent>
        <mc:Choice Requires="wps">
          <w:drawing>
            <wp:anchor distT="0" distB="0" distL="114300" distR="114300" simplePos="0" relativeHeight="251659264" behindDoc="1" locked="0" layoutInCell="1" allowOverlap="1" wp14:anchorId="5E385871" wp14:editId="32A5C157">
              <wp:simplePos x="0" y="0"/>
              <wp:positionH relativeFrom="page">
                <wp:posOffset>869315</wp:posOffset>
              </wp:positionH>
              <wp:positionV relativeFrom="page">
                <wp:posOffset>311150</wp:posOffset>
              </wp:positionV>
              <wp:extent cx="982980" cy="875665"/>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 cy="87566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75BC6" id="Rectangle 48" o:spid="_x0000_s1026" style="position:absolute;margin-left:68.45pt;margin-top:24.5pt;width:77.4pt;height:6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bpggIAABYF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" filled="f" strokeweight="1pt">
              <w10:wrap anchorx="page" anchory="page"/>
            </v:rect>
          </w:pict>
        </mc:Fallback>
      </mc:AlternateContent>
    </w:r>
    <w:r>
      <w:rPr>
        <w:noProof/>
        <w:lang w:val="es-MX" w:eastAsia="es-MX" w:bidi="ar-SA"/>
      </w:rPr>
      <mc:AlternateContent>
        <mc:Choice Requires="wps">
          <w:drawing>
            <wp:anchor distT="0" distB="0" distL="114300" distR="114300" simplePos="0" relativeHeight="251660288" behindDoc="1" locked="0" layoutInCell="1" allowOverlap="1" wp14:anchorId="1BF6FBBA" wp14:editId="6D23CF3B">
              <wp:simplePos x="0" y="0"/>
              <wp:positionH relativeFrom="page">
                <wp:posOffset>956945</wp:posOffset>
              </wp:positionH>
              <wp:positionV relativeFrom="page">
                <wp:posOffset>436880</wp:posOffset>
              </wp:positionV>
              <wp:extent cx="836930" cy="68135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1B10" w:rsidRDefault="009C1B10" w:rsidP="009C1B10">
                          <w:pPr>
                            <w:spacing w:before="24" w:line="256" w:lineRule="auto"/>
                            <w:ind w:left="20" w:right="18" w:hanging="4"/>
                            <w:jc w:val="center"/>
                            <w:rPr>
                              <w:b/>
                              <w:sz w:val="20"/>
                            </w:rPr>
                          </w:pPr>
                          <w:r w:rsidRPr="009C0A2F">
                            <w:rPr>
                              <w:noProof/>
                              <w:lang w:val="es-MX" w:eastAsia="es-MX" w:bidi="ar-SA"/>
                            </w:rPr>
                            <w:drawing>
                              <wp:inline distT="0" distB="0" distL="0" distR="0" wp14:anchorId="19D65709" wp14:editId="4ED5B827">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6FBBA" id="Text Box 43" o:spid="_x0000_s1027" type="#_x0000_t202" style="position:absolute;margin-left:75.35pt;margin-top:34.4pt;width:65.9pt;height:53.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zgsAIAALEFAAAOAAAAZHJzL2Uyb0RvYy54bWysVG1vmzAQ/j5p/8HydwokhAI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" filled="f" stroked="f">
              <v:textbox inset="0,0,0,0">
                <w:txbxContent>
                  <w:p w:rsidR="009C1B10" w:rsidRDefault="009C1B10" w:rsidP="009C1B10">
                    <w:pPr>
                      <w:spacing w:before="24" w:line="256" w:lineRule="auto"/>
                      <w:ind w:left="20" w:right="18" w:hanging="4"/>
                      <w:jc w:val="center"/>
                      <w:rPr>
                        <w:b/>
                        <w:sz w:val="20"/>
                      </w:rPr>
                    </w:pPr>
                    <w:r w:rsidRPr="009C0A2F">
                      <w:rPr>
                        <w:noProof/>
                        <w:lang w:val="es-MX" w:eastAsia="es-MX" w:bidi="ar-SA"/>
                      </w:rPr>
                      <w:drawing>
                        <wp:inline distT="0" distB="0" distL="0" distR="0" wp14:anchorId="19D65709" wp14:editId="4ED5B827">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v:textbox>
              <w10:wrap anchorx="page" anchory="page"/>
            </v:shape>
          </w:pict>
        </mc:Fallback>
      </mc:AlternateContent>
    </w:r>
  </w:p>
  <w:p w:rsidR="009C1B10" w:rsidRDefault="009C1B1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36A1F75"/>
    <w:multiLevelType w:val="multilevel"/>
    <w:tmpl w:val="1F78A554"/>
    <w:lvl w:ilvl="0">
      <w:start w:val="1"/>
      <w:numFmt w:val="decimal"/>
      <w:lvlText w:val="%1"/>
      <w:lvlJc w:val="left"/>
      <w:pPr>
        <w:ind w:left="375" w:hanging="375"/>
      </w:pPr>
      <w:rPr>
        <w:rFonts w:hint="default"/>
      </w:rPr>
    </w:lvl>
    <w:lvl w:ilvl="1">
      <w:start w:val="1"/>
      <w:numFmt w:val="decimal"/>
      <w:lvlText w:val="%1.%2"/>
      <w:lvlJc w:val="left"/>
      <w:pPr>
        <w:ind w:left="570" w:hanging="37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000" w:hanging="1440"/>
      </w:pPr>
      <w:rPr>
        <w:rFonts w:hint="default"/>
      </w:rPr>
    </w:lvl>
  </w:abstractNum>
  <w:abstractNum w:abstractNumId="2" w15:restartNumberingAfterBreak="0">
    <w:nsid w:val="069377C2"/>
    <w:multiLevelType w:val="multilevel"/>
    <w:tmpl w:val="1F78A554"/>
    <w:lvl w:ilvl="0">
      <w:start w:val="1"/>
      <w:numFmt w:val="decimal"/>
      <w:lvlText w:val="%1"/>
      <w:lvlJc w:val="left"/>
      <w:pPr>
        <w:ind w:left="375" w:hanging="375"/>
      </w:pPr>
      <w:rPr>
        <w:rFonts w:hint="default"/>
      </w:rPr>
    </w:lvl>
    <w:lvl w:ilvl="1">
      <w:start w:val="1"/>
      <w:numFmt w:val="decimal"/>
      <w:lvlText w:val="%1.%2"/>
      <w:lvlJc w:val="left"/>
      <w:pPr>
        <w:ind w:left="570" w:hanging="37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000" w:hanging="1440"/>
      </w:pPr>
      <w:rPr>
        <w:rFonts w:hint="default"/>
      </w:rPr>
    </w:lvl>
  </w:abstractNum>
  <w:abstractNum w:abstractNumId="3" w15:restartNumberingAfterBreak="0">
    <w:nsid w:val="07446E82"/>
    <w:multiLevelType w:val="hybridMultilevel"/>
    <w:tmpl w:val="6646E4F8"/>
    <w:lvl w:ilvl="0" w:tplc="44C25DDC">
      <w:start w:val="1"/>
      <w:numFmt w:val="upperRoman"/>
      <w:lvlText w:val="%1."/>
      <w:lvlJc w:val="left"/>
      <w:pPr>
        <w:ind w:left="12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740" w:hanging="360"/>
      </w:pPr>
    </w:lvl>
    <w:lvl w:ilvl="2" w:tplc="080A001B" w:tentative="1">
      <w:start w:val="1"/>
      <w:numFmt w:val="lowerRoman"/>
      <w:lvlText w:val="%3."/>
      <w:lvlJc w:val="right"/>
      <w:pPr>
        <w:ind w:left="2460" w:hanging="180"/>
      </w:pPr>
    </w:lvl>
    <w:lvl w:ilvl="3" w:tplc="080A000F" w:tentative="1">
      <w:start w:val="1"/>
      <w:numFmt w:val="decimal"/>
      <w:lvlText w:val="%4."/>
      <w:lvlJc w:val="left"/>
      <w:pPr>
        <w:ind w:left="3180" w:hanging="360"/>
      </w:pPr>
    </w:lvl>
    <w:lvl w:ilvl="4" w:tplc="080A0019" w:tentative="1">
      <w:start w:val="1"/>
      <w:numFmt w:val="lowerLetter"/>
      <w:lvlText w:val="%5."/>
      <w:lvlJc w:val="left"/>
      <w:pPr>
        <w:ind w:left="3900" w:hanging="360"/>
      </w:pPr>
    </w:lvl>
    <w:lvl w:ilvl="5" w:tplc="080A001B" w:tentative="1">
      <w:start w:val="1"/>
      <w:numFmt w:val="lowerRoman"/>
      <w:lvlText w:val="%6."/>
      <w:lvlJc w:val="right"/>
      <w:pPr>
        <w:ind w:left="4620" w:hanging="180"/>
      </w:pPr>
    </w:lvl>
    <w:lvl w:ilvl="6" w:tplc="080A000F" w:tentative="1">
      <w:start w:val="1"/>
      <w:numFmt w:val="decimal"/>
      <w:lvlText w:val="%7."/>
      <w:lvlJc w:val="left"/>
      <w:pPr>
        <w:ind w:left="5340" w:hanging="360"/>
      </w:pPr>
    </w:lvl>
    <w:lvl w:ilvl="7" w:tplc="080A0019" w:tentative="1">
      <w:start w:val="1"/>
      <w:numFmt w:val="lowerLetter"/>
      <w:lvlText w:val="%8."/>
      <w:lvlJc w:val="left"/>
      <w:pPr>
        <w:ind w:left="6060" w:hanging="360"/>
      </w:pPr>
    </w:lvl>
    <w:lvl w:ilvl="8" w:tplc="080A001B" w:tentative="1">
      <w:start w:val="1"/>
      <w:numFmt w:val="lowerRoman"/>
      <w:lvlText w:val="%9."/>
      <w:lvlJc w:val="right"/>
      <w:pPr>
        <w:ind w:left="6780" w:hanging="180"/>
      </w:pPr>
    </w:lvl>
  </w:abstractNum>
  <w:abstractNum w:abstractNumId="4"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5" w15:restartNumberingAfterBreak="0">
    <w:nsid w:val="115A69E3"/>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6" w15:restartNumberingAfterBreak="0">
    <w:nsid w:val="12B26EA2"/>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7" w15:restartNumberingAfterBreak="0">
    <w:nsid w:val="15297B78"/>
    <w:multiLevelType w:val="hybridMultilevel"/>
    <w:tmpl w:val="3064C1C4"/>
    <w:lvl w:ilvl="0" w:tplc="76C87318">
      <w:start w:val="1"/>
      <w:numFmt w:val="upperLetter"/>
      <w:lvlText w:val="%1)"/>
      <w:lvlJc w:val="left"/>
      <w:pPr>
        <w:ind w:left="283" w:hanging="283"/>
      </w:pPr>
      <w:rPr>
        <w:rFonts w:ascii="Lucida Sans" w:eastAsia="Lucida Sans" w:hAnsi="Lucida Sans" w:cs="Lucida Sans" w:hint="default"/>
        <w:i/>
        <w:spacing w:val="-1"/>
        <w:w w:val="101"/>
        <w:sz w:val="20"/>
        <w:szCs w:val="20"/>
        <w:lang w:val="es-ES" w:eastAsia="es-ES" w:bidi="es-ES"/>
      </w:rPr>
    </w:lvl>
    <w:lvl w:ilvl="1" w:tplc="44C25DDC">
      <w:start w:val="1"/>
      <w:numFmt w:val="upperRoman"/>
      <w:lvlText w:val="%2."/>
      <w:lvlJc w:val="left"/>
      <w:pPr>
        <w:ind w:left="957" w:hanging="529"/>
        <w:jc w:val="right"/>
      </w:pPr>
      <w:rPr>
        <w:rFonts w:ascii="Calibri" w:eastAsia="Calibri" w:hAnsi="Calibri" w:cs="Calibri" w:hint="default"/>
        <w:b w:val="0"/>
        <w:spacing w:val="0"/>
        <w:w w:val="102"/>
        <w:sz w:val="20"/>
        <w:szCs w:val="20"/>
        <w:lang w:val="es-ES" w:eastAsia="es-ES" w:bidi="es-ES"/>
      </w:rPr>
    </w:lvl>
    <w:lvl w:ilvl="2" w:tplc="29E0E29E">
      <w:start w:val="1"/>
      <w:numFmt w:val="decimal"/>
      <w:lvlText w:val="%3."/>
      <w:lvlJc w:val="left"/>
      <w:pPr>
        <w:ind w:left="1413" w:hanging="428"/>
      </w:pPr>
      <w:rPr>
        <w:rFonts w:ascii="Montserrat" w:eastAsia="Calibri" w:hAnsi="Montserrat" w:cs="Calibri" w:hint="default"/>
        <w:spacing w:val="-1"/>
        <w:w w:val="76"/>
        <w:sz w:val="20"/>
        <w:szCs w:val="20"/>
        <w:lang w:val="es-ES" w:eastAsia="es-ES" w:bidi="es-ES"/>
      </w:rPr>
    </w:lvl>
    <w:lvl w:ilvl="3" w:tplc="ABF4614E">
      <w:numFmt w:val="bullet"/>
      <w:lvlText w:val="•"/>
      <w:lvlJc w:val="left"/>
      <w:pPr>
        <w:ind w:left="2455" w:hanging="428"/>
      </w:pPr>
      <w:rPr>
        <w:rFonts w:hint="default"/>
        <w:lang w:val="es-ES" w:eastAsia="es-ES" w:bidi="es-ES"/>
      </w:rPr>
    </w:lvl>
    <w:lvl w:ilvl="4" w:tplc="460CCFC2">
      <w:numFmt w:val="bullet"/>
      <w:lvlText w:val="•"/>
      <w:lvlJc w:val="left"/>
      <w:pPr>
        <w:ind w:left="3490" w:hanging="428"/>
      </w:pPr>
      <w:rPr>
        <w:rFonts w:hint="default"/>
        <w:lang w:val="es-ES" w:eastAsia="es-ES" w:bidi="es-ES"/>
      </w:rPr>
    </w:lvl>
    <w:lvl w:ilvl="5" w:tplc="FCD2AE94">
      <w:numFmt w:val="bullet"/>
      <w:lvlText w:val="•"/>
      <w:lvlJc w:val="left"/>
      <w:pPr>
        <w:ind w:left="4525" w:hanging="428"/>
      </w:pPr>
      <w:rPr>
        <w:rFonts w:hint="default"/>
        <w:lang w:val="es-ES" w:eastAsia="es-ES" w:bidi="es-ES"/>
      </w:rPr>
    </w:lvl>
    <w:lvl w:ilvl="6" w:tplc="E5520A24">
      <w:numFmt w:val="bullet"/>
      <w:lvlText w:val="•"/>
      <w:lvlJc w:val="left"/>
      <w:pPr>
        <w:ind w:left="5560" w:hanging="428"/>
      </w:pPr>
      <w:rPr>
        <w:rFonts w:hint="default"/>
        <w:lang w:val="es-ES" w:eastAsia="es-ES" w:bidi="es-ES"/>
      </w:rPr>
    </w:lvl>
    <w:lvl w:ilvl="7" w:tplc="724A0570">
      <w:numFmt w:val="bullet"/>
      <w:lvlText w:val="•"/>
      <w:lvlJc w:val="left"/>
      <w:pPr>
        <w:ind w:left="6595" w:hanging="428"/>
      </w:pPr>
      <w:rPr>
        <w:rFonts w:hint="default"/>
        <w:lang w:val="es-ES" w:eastAsia="es-ES" w:bidi="es-ES"/>
      </w:rPr>
    </w:lvl>
    <w:lvl w:ilvl="8" w:tplc="D23A9024">
      <w:numFmt w:val="bullet"/>
      <w:lvlText w:val="•"/>
      <w:lvlJc w:val="left"/>
      <w:pPr>
        <w:ind w:left="7630" w:hanging="428"/>
      </w:pPr>
      <w:rPr>
        <w:rFonts w:hint="default"/>
        <w:lang w:val="es-ES" w:eastAsia="es-ES" w:bidi="es-ES"/>
      </w:rPr>
    </w:lvl>
  </w:abstractNum>
  <w:abstractNum w:abstractNumId="8" w15:restartNumberingAfterBreak="0">
    <w:nsid w:val="159B0DD9"/>
    <w:multiLevelType w:val="hybridMultilevel"/>
    <w:tmpl w:val="C66E25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10"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1" w15:restartNumberingAfterBreak="0">
    <w:nsid w:val="1703019F"/>
    <w:multiLevelType w:val="multilevel"/>
    <w:tmpl w:val="E5FA46A6"/>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2" w15:restartNumberingAfterBreak="0">
    <w:nsid w:val="180E0D53"/>
    <w:multiLevelType w:val="hybridMultilevel"/>
    <w:tmpl w:val="6E0C3790"/>
    <w:lvl w:ilvl="0" w:tplc="0A408C2C">
      <w:start w:val="1"/>
      <w:numFmt w:val="lowerLetter"/>
      <w:lvlText w:val="%1)"/>
      <w:lvlJc w:val="left"/>
      <w:pPr>
        <w:ind w:left="957" w:hanging="423"/>
      </w:pPr>
      <w:rPr>
        <w:rFonts w:ascii="Calibri" w:eastAsia="Calibri" w:hAnsi="Calibri" w:cs="Calibri" w:hint="default"/>
        <w:spacing w:val="0"/>
        <w:w w:val="118"/>
        <w:sz w:val="20"/>
        <w:szCs w:val="20"/>
        <w:lang w:val="es-ES" w:eastAsia="es-ES" w:bidi="es-ES"/>
      </w:rPr>
    </w:lvl>
    <w:lvl w:ilvl="1" w:tplc="D980C77A">
      <w:start w:val="1"/>
      <w:numFmt w:val="decimal"/>
      <w:lvlText w:val="%2."/>
      <w:lvlJc w:val="left"/>
      <w:pPr>
        <w:ind w:left="1677" w:hanging="360"/>
      </w:pPr>
      <w:rPr>
        <w:rFonts w:ascii="Calibri" w:eastAsia="Calibri" w:hAnsi="Calibri"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13" w15:restartNumberingAfterBreak="0">
    <w:nsid w:val="194B1404"/>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4" w15:restartNumberingAfterBreak="0">
    <w:nsid w:val="1AE46115"/>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5" w15:restartNumberingAfterBreak="0">
    <w:nsid w:val="1BDC7B75"/>
    <w:multiLevelType w:val="hybridMultilevel"/>
    <w:tmpl w:val="26E8F288"/>
    <w:lvl w:ilvl="0" w:tplc="080A000B">
      <w:start w:val="1"/>
      <w:numFmt w:val="bullet"/>
      <w:lvlText w:val=""/>
      <w:lvlJc w:val="left"/>
      <w:pPr>
        <w:ind w:left="643"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7" w15:restartNumberingAfterBreak="0">
    <w:nsid w:val="28BD0B65"/>
    <w:multiLevelType w:val="hybridMultilevel"/>
    <w:tmpl w:val="792C03A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9" w15:restartNumberingAfterBreak="0">
    <w:nsid w:val="324F3DA6"/>
    <w:multiLevelType w:val="hybridMultilevel"/>
    <w:tmpl w:val="A21A3BB6"/>
    <w:lvl w:ilvl="0" w:tplc="03DA0368">
      <w:numFmt w:val="bullet"/>
      <w:lvlText w:val=""/>
      <w:lvlJc w:val="left"/>
      <w:pPr>
        <w:ind w:left="837" w:hanging="361"/>
      </w:pPr>
      <w:rPr>
        <w:rFonts w:hint="default"/>
        <w:w w:val="100"/>
        <w:lang w:val="es-ES" w:eastAsia="es-ES" w:bidi="es-ES"/>
      </w:rPr>
    </w:lvl>
    <w:lvl w:ilvl="1" w:tplc="F04878D6">
      <w:numFmt w:val="bullet"/>
      <w:lvlText w:val=""/>
      <w:lvlJc w:val="left"/>
      <w:pPr>
        <w:ind w:left="1557" w:hanging="360"/>
      </w:pPr>
      <w:rPr>
        <w:rFonts w:ascii="Symbol" w:eastAsia="Symbol" w:hAnsi="Symbol" w:cs="Symbol" w:hint="default"/>
        <w:w w:val="100"/>
        <w:sz w:val="20"/>
        <w:szCs w:val="20"/>
        <w:lang w:val="es-ES" w:eastAsia="es-ES" w:bidi="es-ES"/>
      </w:rPr>
    </w:lvl>
    <w:lvl w:ilvl="2" w:tplc="0EE0F0F8">
      <w:numFmt w:val="bullet"/>
      <w:lvlText w:val="•"/>
      <w:lvlJc w:val="left"/>
      <w:pPr>
        <w:ind w:left="2484" w:hanging="360"/>
      </w:pPr>
      <w:rPr>
        <w:rFonts w:hint="default"/>
        <w:lang w:val="es-ES" w:eastAsia="es-ES" w:bidi="es-ES"/>
      </w:rPr>
    </w:lvl>
    <w:lvl w:ilvl="3" w:tplc="1144DEAC">
      <w:numFmt w:val="bullet"/>
      <w:lvlText w:val="•"/>
      <w:lvlJc w:val="left"/>
      <w:pPr>
        <w:ind w:left="3408" w:hanging="360"/>
      </w:pPr>
      <w:rPr>
        <w:rFonts w:hint="default"/>
        <w:lang w:val="es-ES" w:eastAsia="es-ES" w:bidi="es-ES"/>
      </w:rPr>
    </w:lvl>
    <w:lvl w:ilvl="4" w:tplc="1672998E">
      <w:numFmt w:val="bullet"/>
      <w:lvlText w:val="•"/>
      <w:lvlJc w:val="left"/>
      <w:pPr>
        <w:ind w:left="4333" w:hanging="360"/>
      </w:pPr>
      <w:rPr>
        <w:rFonts w:hint="default"/>
        <w:lang w:val="es-ES" w:eastAsia="es-ES" w:bidi="es-ES"/>
      </w:rPr>
    </w:lvl>
    <w:lvl w:ilvl="5" w:tplc="6CF689C6">
      <w:numFmt w:val="bullet"/>
      <w:lvlText w:val="•"/>
      <w:lvlJc w:val="left"/>
      <w:pPr>
        <w:ind w:left="5257" w:hanging="360"/>
      </w:pPr>
      <w:rPr>
        <w:rFonts w:hint="default"/>
        <w:lang w:val="es-ES" w:eastAsia="es-ES" w:bidi="es-ES"/>
      </w:rPr>
    </w:lvl>
    <w:lvl w:ilvl="6" w:tplc="F79A7412">
      <w:numFmt w:val="bullet"/>
      <w:lvlText w:val="•"/>
      <w:lvlJc w:val="left"/>
      <w:pPr>
        <w:ind w:left="6182" w:hanging="360"/>
      </w:pPr>
      <w:rPr>
        <w:rFonts w:hint="default"/>
        <w:lang w:val="es-ES" w:eastAsia="es-ES" w:bidi="es-ES"/>
      </w:rPr>
    </w:lvl>
    <w:lvl w:ilvl="7" w:tplc="706A0216">
      <w:numFmt w:val="bullet"/>
      <w:lvlText w:val="•"/>
      <w:lvlJc w:val="left"/>
      <w:pPr>
        <w:ind w:left="7106" w:hanging="360"/>
      </w:pPr>
      <w:rPr>
        <w:rFonts w:hint="default"/>
        <w:lang w:val="es-ES" w:eastAsia="es-ES" w:bidi="es-ES"/>
      </w:rPr>
    </w:lvl>
    <w:lvl w:ilvl="8" w:tplc="6CB4B7F4">
      <w:numFmt w:val="bullet"/>
      <w:lvlText w:val="•"/>
      <w:lvlJc w:val="left"/>
      <w:pPr>
        <w:ind w:left="8031" w:hanging="360"/>
      </w:pPr>
      <w:rPr>
        <w:rFonts w:hint="default"/>
        <w:lang w:val="es-ES" w:eastAsia="es-ES" w:bidi="es-ES"/>
      </w:rPr>
    </w:lvl>
  </w:abstractNum>
  <w:abstractNum w:abstractNumId="20" w15:restartNumberingAfterBreak="0">
    <w:nsid w:val="381B104F"/>
    <w:multiLevelType w:val="hybridMultilevel"/>
    <w:tmpl w:val="9D22A340"/>
    <w:lvl w:ilvl="0" w:tplc="44C25DDC">
      <w:start w:val="1"/>
      <w:numFmt w:val="upperRoman"/>
      <w:lvlText w:val="%1."/>
      <w:lvlJc w:val="left"/>
      <w:pPr>
        <w:ind w:left="9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E383D57"/>
    <w:multiLevelType w:val="hybridMultilevel"/>
    <w:tmpl w:val="ECB217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2E33D70"/>
    <w:multiLevelType w:val="hybridMultilevel"/>
    <w:tmpl w:val="C5723852"/>
    <w:lvl w:ilvl="0" w:tplc="F7CAB12A">
      <w:start w:val="1"/>
      <w:numFmt w:val="lowerLetter"/>
      <w:lvlText w:val="%1)"/>
      <w:lvlJc w:val="left"/>
      <w:pPr>
        <w:ind w:left="957" w:hanging="423"/>
      </w:pPr>
      <w:rPr>
        <w:rFonts w:ascii="Calibri" w:eastAsia="Calibri" w:hAnsi="Calibri" w:cs="Calibri" w:hint="default"/>
        <w:b/>
        <w:color w:val="auto"/>
        <w:spacing w:val="0"/>
        <w:w w:val="118"/>
        <w:sz w:val="20"/>
        <w:szCs w:val="20"/>
        <w:lang w:val="es-ES" w:eastAsia="es-ES" w:bidi="es-ES"/>
      </w:rPr>
    </w:lvl>
    <w:lvl w:ilvl="1" w:tplc="67743E26">
      <w:start w:val="1"/>
      <w:numFmt w:val="decimal"/>
      <w:lvlText w:val="%2."/>
      <w:lvlJc w:val="left"/>
      <w:pPr>
        <w:ind w:left="1677" w:hanging="360"/>
      </w:pPr>
      <w:rPr>
        <w:rFonts w:ascii="Montserrat" w:eastAsia="Calibri" w:hAnsi="Montserrat"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23" w15:restartNumberingAfterBreak="0">
    <w:nsid w:val="446C2F6A"/>
    <w:multiLevelType w:val="hybridMultilevel"/>
    <w:tmpl w:val="7B085152"/>
    <w:lvl w:ilvl="0" w:tplc="10D4FD30">
      <w:numFmt w:val="bullet"/>
      <w:lvlText w:val=""/>
      <w:lvlJc w:val="left"/>
      <w:pPr>
        <w:ind w:left="857" w:hanging="361"/>
      </w:pPr>
      <w:rPr>
        <w:rFonts w:ascii="Symbol" w:eastAsia="Symbol" w:hAnsi="Symbol" w:cs="Symbol" w:hint="default"/>
        <w:w w:val="100"/>
        <w:sz w:val="20"/>
        <w:szCs w:val="20"/>
        <w:lang w:val="es-ES" w:eastAsia="es-ES" w:bidi="es-ES"/>
      </w:rPr>
    </w:lvl>
    <w:lvl w:ilvl="1" w:tplc="B2F609C8">
      <w:numFmt w:val="bullet"/>
      <w:lvlText w:val="•"/>
      <w:lvlJc w:val="left"/>
      <w:pPr>
        <w:ind w:left="1744" w:hanging="361"/>
      </w:pPr>
      <w:rPr>
        <w:rFonts w:hint="default"/>
        <w:lang w:val="es-ES" w:eastAsia="es-ES" w:bidi="es-ES"/>
      </w:rPr>
    </w:lvl>
    <w:lvl w:ilvl="2" w:tplc="BB4E470E">
      <w:numFmt w:val="bullet"/>
      <w:lvlText w:val="•"/>
      <w:lvlJc w:val="left"/>
      <w:pPr>
        <w:ind w:left="2628" w:hanging="361"/>
      </w:pPr>
      <w:rPr>
        <w:rFonts w:hint="default"/>
        <w:lang w:val="es-ES" w:eastAsia="es-ES" w:bidi="es-ES"/>
      </w:rPr>
    </w:lvl>
    <w:lvl w:ilvl="3" w:tplc="68329F68">
      <w:numFmt w:val="bullet"/>
      <w:lvlText w:val="•"/>
      <w:lvlJc w:val="left"/>
      <w:pPr>
        <w:ind w:left="3512" w:hanging="361"/>
      </w:pPr>
      <w:rPr>
        <w:rFonts w:hint="default"/>
        <w:lang w:val="es-ES" w:eastAsia="es-ES" w:bidi="es-ES"/>
      </w:rPr>
    </w:lvl>
    <w:lvl w:ilvl="4" w:tplc="E5E07570">
      <w:numFmt w:val="bullet"/>
      <w:lvlText w:val="•"/>
      <w:lvlJc w:val="left"/>
      <w:pPr>
        <w:ind w:left="4396" w:hanging="361"/>
      </w:pPr>
      <w:rPr>
        <w:rFonts w:hint="default"/>
        <w:lang w:val="es-ES" w:eastAsia="es-ES" w:bidi="es-ES"/>
      </w:rPr>
    </w:lvl>
    <w:lvl w:ilvl="5" w:tplc="CA1E5BBC">
      <w:numFmt w:val="bullet"/>
      <w:lvlText w:val="•"/>
      <w:lvlJc w:val="left"/>
      <w:pPr>
        <w:ind w:left="5280" w:hanging="361"/>
      </w:pPr>
      <w:rPr>
        <w:rFonts w:hint="default"/>
        <w:lang w:val="es-ES" w:eastAsia="es-ES" w:bidi="es-ES"/>
      </w:rPr>
    </w:lvl>
    <w:lvl w:ilvl="6" w:tplc="A6E086DC">
      <w:numFmt w:val="bullet"/>
      <w:lvlText w:val="•"/>
      <w:lvlJc w:val="left"/>
      <w:pPr>
        <w:ind w:left="6164" w:hanging="361"/>
      </w:pPr>
      <w:rPr>
        <w:rFonts w:hint="default"/>
        <w:lang w:val="es-ES" w:eastAsia="es-ES" w:bidi="es-ES"/>
      </w:rPr>
    </w:lvl>
    <w:lvl w:ilvl="7" w:tplc="3246FE54">
      <w:numFmt w:val="bullet"/>
      <w:lvlText w:val="•"/>
      <w:lvlJc w:val="left"/>
      <w:pPr>
        <w:ind w:left="7048" w:hanging="361"/>
      </w:pPr>
      <w:rPr>
        <w:rFonts w:hint="default"/>
        <w:lang w:val="es-ES" w:eastAsia="es-ES" w:bidi="es-ES"/>
      </w:rPr>
    </w:lvl>
    <w:lvl w:ilvl="8" w:tplc="69D21098">
      <w:numFmt w:val="bullet"/>
      <w:lvlText w:val="•"/>
      <w:lvlJc w:val="left"/>
      <w:pPr>
        <w:ind w:left="7932" w:hanging="361"/>
      </w:pPr>
      <w:rPr>
        <w:rFonts w:hint="default"/>
        <w:lang w:val="es-ES" w:eastAsia="es-ES" w:bidi="es-ES"/>
      </w:rPr>
    </w:lvl>
  </w:abstractNum>
  <w:abstractNum w:abstractNumId="24" w15:restartNumberingAfterBreak="0">
    <w:nsid w:val="48801D34"/>
    <w:multiLevelType w:val="hybridMultilevel"/>
    <w:tmpl w:val="B03EDE22"/>
    <w:lvl w:ilvl="0" w:tplc="5CDCF8FA">
      <w:start w:val="1"/>
      <w:numFmt w:val="decimal"/>
      <w:lvlText w:val="%1."/>
      <w:lvlJc w:val="left"/>
      <w:pPr>
        <w:ind w:left="1269" w:hanging="423"/>
      </w:pPr>
      <w:rPr>
        <w:rFonts w:ascii="Times New Roman" w:eastAsia="Times New Roman" w:hAnsi="Times New Roman" w:cs="Times New Roman" w:hint="default"/>
        <w:b w:val="0"/>
        <w:w w:val="100"/>
        <w:sz w:val="22"/>
        <w:szCs w:val="22"/>
        <w:lang w:val="es-ES" w:eastAsia="es-ES" w:bidi="es-ES"/>
      </w:rPr>
    </w:lvl>
    <w:lvl w:ilvl="1" w:tplc="A38CD18A">
      <w:numFmt w:val="bullet"/>
      <w:lvlText w:val="•"/>
      <w:lvlJc w:val="left"/>
      <w:pPr>
        <w:ind w:left="2104" w:hanging="423"/>
      </w:pPr>
      <w:rPr>
        <w:rFonts w:hint="default"/>
        <w:lang w:val="es-ES" w:eastAsia="es-ES" w:bidi="es-ES"/>
      </w:rPr>
    </w:lvl>
    <w:lvl w:ilvl="2" w:tplc="4866DD58">
      <w:numFmt w:val="bullet"/>
      <w:lvlText w:val="•"/>
      <w:lvlJc w:val="left"/>
      <w:pPr>
        <w:ind w:left="2948" w:hanging="423"/>
      </w:pPr>
      <w:rPr>
        <w:rFonts w:hint="default"/>
        <w:lang w:val="es-ES" w:eastAsia="es-ES" w:bidi="es-ES"/>
      </w:rPr>
    </w:lvl>
    <w:lvl w:ilvl="3" w:tplc="382EA4AC">
      <w:numFmt w:val="bullet"/>
      <w:lvlText w:val="•"/>
      <w:lvlJc w:val="left"/>
      <w:pPr>
        <w:ind w:left="3792" w:hanging="423"/>
      </w:pPr>
      <w:rPr>
        <w:rFonts w:hint="default"/>
        <w:lang w:val="es-ES" w:eastAsia="es-ES" w:bidi="es-ES"/>
      </w:rPr>
    </w:lvl>
    <w:lvl w:ilvl="4" w:tplc="DF1CF4EA">
      <w:numFmt w:val="bullet"/>
      <w:lvlText w:val="•"/>
      <w:lvlJc w:val="left"/>
      <w:pPr>
        <w:ind w:left="4636" w:hanging="423"/>
      </w:pPr>
      <w:rPr>
        <w:rFonts w:hint="default"/>
        <w:lang w:val="es-ES" w:eastAsia="es-ES" w:bidi="es-ES"/>
      </w:rPr>
    </w:lvl>
    <w:lvl w:ilvl="5" w:tplc="577A46AC">
      <w:numFmt w:val="bullet"/>
      <w:lvlText w:val="•"/>
      <w:lvlJc w:val="left"/>
      <w:pPr>
        <w:ind w:left="5480" w:hanging="423"/>
      </w:pPr>
      <w:rPr>
        <w:rFonts w:hint="default"/>
        <w:lang w:val="es-ES" w:eastAsia="es-ES" w:bidi="es-ES"/>
      </w:rPr>
    </w:lvl>
    <w:lvl w:ilvl="6" w:tplc="A90A7A18">
      <w:numFmt w:val="bullet"/>
      <w:lvlText w:val="•"/>
      <w:lvlJc w:val="left"/>
      <w:pPr>
        <w:ind w:left="6324" w:hanging="423"/>
      </w:pPr>
      <w:rPr>
        <w:rFonts w:hint="default"/>
        <w:lang w:val="es-ES" w:eastAsia="es-ES" w:bidi="es-ES"/>
      </w:rPr>
    </w:lvl>
    <w:lvl w:ilvl="7" w:tplc="461C24EA">
      <w:numFmt w:val="bullet"/>
      <w:lvlText w:val="•"/>
      <w:lvlJc w:val="left"/>
      <w:pPr>
        <w:ind w:left="7168" w:hanging="423"/>
      </w:pPr>
      <w:rPr>
        <w:rFonts w:hint="default"/>
        <w:lang w:val="es-ES" w:eastAsia="es-ES" w:bidi="es-ES"/>
      </w:rPr>
    </w:lvl>
    <w:lvl w:ilvl="8" w:tplc="AB208F80">
      <w:numFmt w:val="bullet"/>
      <w:lvlText w:val="•"/>
      <w:lvlJc w:val="left"/>
      <w:pPr>
        <w:ind w:left="8012" w:hanging="423"/>
      </w:pPr>
      <w:rPr>
        <w:rFonts w:hint="default"/>
        <w:lang w:val="es-ES" w:eastAsia="es-ES" w:bidi="es-ES"/>
      </w:rPr>
    </w:lvl>
  </w:abstractNum>
  <w:abstractNum w:abstractNumId="25"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3D7DBD"/>
    <w:multiLevelType w:val="multilevel"/>
    <w:tmpl w:val="261413A8"/>
    <w:lvl w:ilvl="0">
      <w:start w:val="2"/>
      <w:numFmt w:val="decimal"/>
      <w:lvlText w:val="%1"/>
      <w:lvlJc w:val="left"/>
      <w:pPr>
        <w:ind w:left="703" w:hanging="500"/>
      </w:pPr>
      <w:rPr>
        <w:rFonts w:hint="default"/>
      </w:rPr>
    </w:lvl>
    <w:lvl w:ilvl="1">
      <w:start w:val="2"/>
      <w:numFmt w:val="decimal"/>
      <w:lvlText w:val="%1.%2"/>
      <w:lvlJc w:val="left"/>
      <w:pPr>
        <w:ind w:left="703" w:hanging="500"/>
      </w:pPr>
      <w:rPr>
        <w:rFonts w:hint="default"/>
      </w:rPr>
    </w:lvl>
    <w:lvl w:ilvl="2">
      <w:start w:val="3"/>
      <w:numFmt w:val="decimal"/>
      <w:lvlText w:val="%1.%2.%3"/>
      <w:lvlJc w:val="left"/>
      <w:pPr>
        <w:ind w:left="703" w:hanging="500"/>
      </w:pPr>
      <w:rPr>
        <w:rFonts w:ascii="Arial" w:eastAsia="Arial" w:hAnsi="Arial" w:cs="Arial" w:hint="default"/>
        <w:b/>
        <w:bCs/>
        <w:spacing w:val="-2"/>
        <w:w w:val="100"/>
        <w:sz w:val="20"/>
        <w:szCs w:val="20"/>
      </w:rPr>
    </w:lvl>
    <w:lvl w:ilvl="3">
      <w:start w:val="1"/>
      <w:numFmt w:val="upperRoman"/>
      <w:lvlText w:val="%4."/>
      <w:lvlJc w:val="left"/>
      <w:pPr>
        <w:ind w:left="957" w:hanging="529"/>
      </w:pPr>
      <w:rPr>
        <w:rFonts w:ascii="Calibri" w:eastAsia="Calibri" w:hAnsi="Calibri" w:cs="Calibri" w:hint="default"/>
        <w:b/>
        <w:spacing w:val="0"/>
        <w:w w:val="102"/>
        <w:sz w:val="24"/>
        <w:szCs w:val="24"/>
      </w:rPr>
    </w:lvl>
    <w:lvl w:ilvl="4">
      <w:start w:val="1"/>
      <w:numFmt w:val="lowerLetter"/>
      <w:lvlText w:val="%5."/>
      <w:lvlJc w:val="left"/>
      <w:pPr>
        <w:ind w:left="1269" w:hanging="423"/>
      </w:pPr>
      <w:rPr>
        <w:rFonts w:ascii="Calibri" w:eastAsia="Calibri" w:hAnsi="Calibri" w:cs="Calibri" w:hint="default"/>
        <w:b/>
        <w:spacing w:val="0"/>
        <w:w w:val="110"/>
        <w:sz w:val="24"/>
        <w:szCs w:val="24"/>
      </w:rPr>
    </w:lvl>
    <w:lvl w:ilvl="5">
      <w:numFmt w:val="bullet"/>
      <w:lvlText w:val="•"/>
      <w:lvlJc w:val="left"/>
      <w:pPr>
        <w:ind w:left="2916" w:hanging="423"/>
      </w:pPr>
      <w:rPr>
        <w:rFonts w:hint="default"/>
      </w:rPr>
    </w:lvl>
    <w:lvl w:ilvl="6">
      <w:numFmt w:val="bullet"/>
      <w:lvlText w:val="•"/>
      <w:lvlJc w:val="left"/>
      <w:pPr>
        <w:ind w:left="4273" w:hanging="423"/>
      </w:pPr>
      <w:rPr>
        <w:rFonts w:hint="default"/>
      </w:rPr>
    </w:lvl>
    <w:lvl w:ilvl="7">
      <w:numFmt w:val="bullet"/>
      <w:lvlText w:val="•"/>
      <w:lvlJc w:val="left"/>
      <w:pPr>
        <w:ind w:left="5630" w:hanging="423"/>
      </w:pPr>
      <w:rPr>
        <w:rFonts w:hint="default"/>
      </w:rPr>
    </w:lvl>
    <w:lvl w:ilvl="8">
      <w:numFmt w:val="bullet"/>
      <w:lvlText w:val="•"/>
      <w:lvlJc w:val="left"/>
      <w:pPr>
        <w:ind w:left="6986" w:hanging="423"/>
      </w:pPr>
      <w:rPr>
        <w:rFonts w:hint="default"/>
      </w:rPr>
    </w:lvl>
  </w:abstractNum>
  <w:abstractNum w:abstractNumId="27" w15:restartNumberingAfterBreak="0">
    <w:nsid w:val="4EF37B44"/>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28" w15:restartNumberingAfterBreak="0">
    <w:nsid w:val="57F75F8C"/>
    <w:multiLevelType w:val="hybridMultilevel"/>
    <w:tmpl w:val="9884A9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D247D18"/>
    <w:multiLevelType w:val="multilevel"/>
    <w:tmpl w:val="E5FA46A6"/>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0" w15:restartNumberingAfterBreak="0">
    <w:nsid w:val="5DC059DB"/>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1A7004"/>
    <w:multiLevelType w:val="hybridMultilevel"/>
    <w:tmpl w:val="50E6EE4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8EB3A68"/>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4" w15:restartNumberingAfterBreak="0">
    <w:nsid w:val="6A67386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5" w15:restartNumberingAfterBreak="0">
    <w:nsid w:val="6AA935F9"/>
    <w:multiLevelType w:val="multilevel"/>
    <w:tmpl w:val="BAEEC8EC"/>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36" w15:restartNumberingAfterBreak="0">
    <w:nsid w:val="6ACC547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7" w15:restartNumberingAfterBreak="0">
    <w:nsid w:val="6B415FBD"/>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D2732EE"/>
    <w:multiLevelType w:val="hybridMultilevel"/>
    <w:tmpl w:val="7680AA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DE1453"/>
    <w:multiLevelType w:val="hybridMultilevel"/>
    <w:tmpl w:val="D00E42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33A52E6"/>
    <w:multiLevelType w:val="multilevel"/>
    <w:tmpl w:val="EA94B2E2"/>
    <w:lvl w:ilvl="0">
      <w:start w:val="2"/>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w w:val="85"/>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42" w15:restartNumberingAfterBreak="0">
    <w:nsid w:val="74A36A24"/>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65F7489"/>
    <w:multiLevelType w:val="multilevel"/>
    <w:tmpl w:val="138C6A74"/>
    <w:lvl w:ilvl="0">
      <w:start w:val="1"/>
      <w:numFmt w:val="decimal"/>
      <w:lvlText w:val="%1"/>
      <w:lvlJc w:val="left"/>
      <w:pPr>
        <w:ind w:left="578" w:hanging="443"/>
      </w:pPr>
      <w:rPr>
        <w:rFonts w:ascii="Calibri" w:eastAsia="Calibri" w:hAnsi="Calibri" w:cs="Calibri" w:hint="default"/>
        <w:b/>
        <w:bCs/>
        <w:w w:val="77"/>
        <w:sz w:val="20"/>
        <w:szCs w:val="20"/>
        <w:lang w:val="es-ES" w:eastAsia="es-ES" w:bidi="es-ES"/>
      </w:rPr>
    </w:lvl>
    <w:lvl w:ilvl="1">
      <w:start w:val="1"/>
      <w:numFmt w:val="decimal"/>
      <w:lvlText w:val="%1.%2"/>
      <w:lvlJc w:val="left"/>
      <w:pPr>
        <w:ind w:left="799" w:hanging="443"/>
      </w:pPr>
      <w:rPr>
        <w:rFonts w:ascii="Calibri" w:eastAsia="Calibri" w:hAnsi="Calibri" w:cs="Calibri" w:hint="default"/>
        <w:spacing w:val="-1"/>
        <w:w w:val="71"/>
        <w:sz w:val="20"/>
        <w:szCs w:val="20"/>
        <w:lang w:val="es-ES" w:eastAsia="es-ES" w:bidi="es-ES"/>
      </w:rPr>
    </w:lvl>
    <w:lvl w:ilvl="2">
      <w:start w:val="1"/>
      <w:numFmt w:val="decimal"/>
      <w:lvlText w:val="%1.%2.%3"/>
      <w:lvlJc w:val="left"/>
      <w:pPr>
        <w:ind w:left="1457" w:hanging="879"/>
      </w:pPr>
      <w:rPr>
        <w:rFonts w:ascii="Arial" w:eastAsia="Arial" w:hAnsi="Arial" w:cs="Arial" w:hint="default"/>
        <w:b/>
        <w:bCs/>
        <w:i/>
        <w:spacing w:val="-2"/>
        <w:w w:val="100"/>
        <w:sz w:val="20"/>
        <w:szCs w:val="20"/>
        <w:lang w:val="es-ES" w:eastAsia="es-ES" w:bidi="es-ES"/>
      </w:rPr>
    </w:lvl>
    <w:lvl w:ilvl="3">
      <w:numFmt w:val="bullet"/>
      <w:lvlText w:val="•"/>
      <w:lvlJc w:val="left"/>
      <w:pPr>
        <w:ind w:left="1460" w:hanging="879"/>
      </w:pPr>
      <w:rPr>
        <w:rFonts w:hint="default"/>
        <w:lang w:val="es-ES" w:eastAsia="es-ES" w:bidi="es-ES"/>
      </w:rPr>
    </w:lvl>
    <w:lvl w:ilvl="4">
      <w:numFmt w:val="bullet"/>
      <w:lvlText w:val="•"/>
      <w:lvlJc w:val="left"/>
      <w:pPr>
        <w:ind w:left="2637" w:hanging="879"/>
      </w:pPr>
      <w:rPr>
        <w:rFonts w:hint="default"/>
        <w:lang w:val="es-ES" w:eastAsia="es-ES" w:bidi="es-ES"/>
      </w:rPr>
    </w:lvl>
    <w:lvl w:ilvl="5">
      <w:numFmt w:val="bullet"/>
      <w:lvlText w:val="•"/>
      <w:lvlJc w:val="left"/>
      <w:pPr>
        <w:ind w:left="3814" w:hanging="879"/>
      </w:pPr>
      <w:rPr>
        <w:rFonts w:hint="default"/>
        <w:lang w:val="es-ES" w:eastAsia="es-ES" w:bidi="es-ES"/>
      </w:rPr>
    </w:lvl>
    <w:lvl w:ilvl="6">
      <w:numFmt w:val="bullet"/>
      <w:lvlText w:val="•"/>
      <w:lvlJc w:val="left"/>
      <w:pPr>
        <w:ind w:left="4991" w:hanging="879"/>
      </w:pPr>
      <w:rPr>
        <w:rFonts w:hint="default"/>
        <w:lang w:val="es-ES" w:eastAsia="es-ES" w:bidi="es-ES"/>
      </w:rPr>
    </w:lvl>
    <w:lvl w:ilvl="7">
      <w:numFmt w:val="bullet"/>
      <w:lvlText w:val="•"/>
      <w:lvlJc w:val="left"/>
      <w:pPr>
        <w:ind w:left="6168" w:hanging="879"/>
      </w:pPr>
      <w:rPr>
        <w:rFonts w:hint="default"/>
        <w:lang w:val="es-ES" w:eastAsia="es-ES" w:bidi="es-ES"/>
      </w:rPr>
    </w:lvl>
    <w:lvl w:ilvl="8">
      <w:numFmt w:val="bullet"/>
      <w:lvlText w:val="•"/>
      <w:lvlJc w:val="left"/>
      <w:pPr>
        <w:ind w:left="7345" w:hanging="879"/>
      </w:pPr>
      <w:rPr>
        <w:rFonts w:hint="default"/>
        <w:lang w:val="es-ES" w:eastAsia="es-ES" w:bidi="es-ES"/>
      </w:rPr>
    </w:lvl>
  </w:abstractNum>
  <w:abstractNum w:abstractNumId="44" w15:restartNumberingAfterBreak="0">
    <w:nsid w:val="77F7154D"/>
    <w:multiLevelType w:val="hybridMultilevel"/>
    <w:tmpl w:val="9D22A340"/>
    <w:lvl w:ilvl="0" w:tplc="44C25DDC">
      <w:start w:val="1"/>
      <w:numFmt w:val="upperRoman"/>
      <w:lvlText w:val="%1."/>
      <w:lvlJc w:val="left"/>
      <w:pPr>
        <w:ind w:left="9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3"/>
  </w:num>
  <w:num w:numId="3">
    <w:abstractNumId w:val="0"/>
  </w:num>
  <w:num w:numId="4">
    <w:abstractNumId w:val="10"/>
  </w:num>
  <w:num w:numId="5">
    <w:abstractNumId w:val="18"/>
  </w:num>
  <w:num w:numId="6">
    <w:abstractNumId w:val="24"/>
  </w:num>
  <w:num w:numId="7">
    <w:abstractNumId w:val="22"/>
  </w:num>
  <w:num w:numId="8">
    <w:abstractNumId w:val="7"/>
  </w:num>
  <w:num w:numId="9">
    <w:abstractNumId w:val="16"/>
  </w:num>
  <w:num w:numId="10">
    <w:abstractNumId w:val="41"/>
  </w:num>
  <w:num w:numId="11">
    <w:abstractNumId w:val="43"/>
  </w:num>
  <w:num w:numId="12">
    <w:abstractNumId w:val="27"/>
  </w:num>
  <w:num w:numId="13">
    <w:abstractNumId w:val="12"/>
  </w:num>
  <w:num w:numId="14">
    <w:abstractNumId w:val="11"/>
  </w:num>
  <w:num w:numId="15">
    <w:abstractNumId w:val="6"/>
  </w:num>
  <w:num w:numId="16">
    <w:abstractNumId w:val="4"/>
  </w:num>
  <w:num w:numId="17">
    <w:abstractNumId w:val="13"/>
  </w:num>
  <w:num w:numId="18">
    <w:abstractNumId w:val="35"/>
  </w:num>
  <w:num w:numId="19">
    <w:abstractNumId w:val="26"/>
  </w:num>
  <w:num w:numId="20">
    <w:abstractNumId w:val="21"/>
  </w:num>
  <w:num w:numId="21">
    <w:abstractNumId w:val="36"/>
  </w:num>
  <w:num w:numId="22">
    <w:abstractNumId w:val="5"/>
  </w:num>
  <w:num w:numId="23">
    <w:abstractNumId w:val="34"/>
  </w:num>
  <w:num w:numId="24">
    <w:abstractNumId w:val="33"/>
  </w:num>
  <w:num w:numId="25">
    <w:abstractNumId w:val="15"/>
  </w:num>
  <w:num w:numId="26">
    <w:abstractNumId w:val="25"/>
  </w:num>
  <w:num w:numId="27">
    <w:abstractNumId w:val="42"/>
  </w:num>
  <w:num w:numId="28">
    <w:abstractNumId w:val="38"/>
  </w:num>
  <w:num w:numId="29">
    <w:abstractNumId w:val="32"/>
  </w:num>
  <w:num w:numId="30">
    <w:abstractNumId w:val="19"/>
  </w:num>
  <w:num w:numId="31">
    <w:abstractNumId w:val="39"/>
  </w:num>
  <w:num w:numId="32">
    <w:abstractNumId w:val="29"/>
  </w:num>
  <w:num w:numId="33">
    <w:abstractNumId w:val="44"/>
  </w:num>
  <w:num w:numId="34">
    <w:abstractNumId w:val="20"/>
  </w:num>
  <w:num w:numId="35">
    <w:abstractNumId w:val="3"/>
  </w:num>
  <w:num w:numId="36">
    <w:abstractNumId w:val="2"/>
  </w:num>
  <w:num w:numId="37">
    <w:abstractNumId w:val="1"/>
  </w:num>
  <w:num w:numId="38">
    <w:abstractNumId w:val="40"/>
  </w:num>
  <w:num w:numId="39">
    <w:abstractNumId w:val="14"/>
  </w:num>
  <w:num w:numId="40">
    <w:abstractNumId w:val="8"/>
  </w:num>
  <w:num w:numId="41">
    <w:abstractNumId w:val="31"/>
  </w:num>
  <w:num w:numId="42">
    <w:abstractNumId w:val="28"/>
  </w:num>
  <w:num w:numId="43">
    <w:abstractNumId w:val="30"/>
  </w:num>
  <w:num w:numId="44">
    <w:abstractNumId w:val="37"/>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5"/>
    <w:rsid w:val="000064BC"/>
    <w:rsid w:val="0000715E"/>
    <w:rsid w:val="00007EC0"/>
    <w:rsid w:val="00011D12"/>
    <w:rsid w:val="00016624"/>
    <w:rsid w:val="00016B98"/>
    <w:rsid w:val="00020F17"/>
    <w:rsid w:val="00021522"/>
    <w:rsid w:val="0002157F"/>
    <w:rsid w:val="000249FC"/>
    <w:rsid w:val="000256B3"/>
    <w:rsid w:val="000313A6"/>
    <w:rsid w:val="00033456"/>
    <w:rsid w:val="00033A9C"/>
    <w:rsid w:val="00033F21"/>
    <w:rsid w:val="00036851"/>
    <w:rsid w:val="00036E47"/>
    <w:rsid w:val="0004125A"/>
    <w:rsid w:val="00043923"/>
    <w:rsid w:val="00043ADE"/>
    <w:rsid w:val="00047939"/>
    <w:rsid w:val="00047C18"/>
    <w:rsid w:val="000503C2"/>
    <w:rsid w:val="00052AB8"/>
    <w:rsid w:val="00053710"/>
    <w:rsid w:val="00053A57"/>
    <w:rsid w:val="00054E85"/>
    <w:rsid w:val="000557B5"/>
    <w:rsid w:val="00061C07"/>
    <w:rsid w:val="00062CC3"/>
    <w:rsid w:val="0007010D"/>
    <w:rsid w:val="00071BA5"/>
    <w:rsid w:val="000735A0"/>
    <w:rsid w:val="0007558E"/>
    <w:rsid w:val="00076E71"/>
    <w:rsid w:val="00077A48"/>
    <w:rsid w:val="000816DD"/>
    <w:rsid w:val="000864D8"/>
    <w:rsid w:val="000932B3"/>
    <w:rsid w:val="000935AE"/>
    <w:rsid w:val="00097F43"/>
    <w:rsid w:val="000A0CCC"/>
    <w:rsid w:val="000A55D9"/>
    <w:rsid w:val="000A6563"/>
    <w:rsid w:val="000B056A"/>
    <w:rsid w:val="000B34BB"/>
    <w:rsid w:val="000B4FCB"/>
    <w:rsid w:val="000B566F"/>
    <w:rsid w:val="000C0B30"/>
    <w:rsid w:val="000C1233"/>
    <w:rsid w:val="000C2ABE"/>
    <w:rsid w:val="000C6CA1"/>
    <w:rsid w:val="000D2D90"/>
    <w:rsid w:val="000D7B04"/>
    <w:rsid w:val="000E0A83"/>
    <w:rsid w:val="000E0CA9"/>
    <w:rsid w:val="000E4E7B"/>
    <w:rsid w:val="000E6328"/>
    <w:rsid w:val="000E66DB"/>
    <w:rsid w:val="000E68DD"/>
    <w:rsid w:val="000E7DF6"/>
    <w:rsid w:val="000F383A"/>
    <w:rsid w:val="000F734C"/>
    <w:rsid w:val="00101977"/>
    <w:rsid w:val="00102EA7"/>
    <w:rsid w:val="00107B38"/>
    <w:rsid w:val="00111826"/>
    <w:rsid w:val="001126AE"/>
    <w:rsid w:val="00113B5D"/>
    <w:rsid w:val="00114E75"/>
    <w:rsid w:val="001170DA"/>
    <w:rsid w:val="00121609"/>
    <w:rsid w:val="001218EF"/>
    <w:rsid w:val="001249CC"/>
    <w:rsid w:val="00131914"/>
    <w:rsid w:val="001322C6"/>
    <w:rsid w:val="0013275D"/>
    <w:rsid w:val="0013638E"/>
    <w:rsid w:val="0013763C"/>
    <w:rsid w:val="00140204"/>
    <w:rsid w:val="00140C11"/>
    <w:rsid w:val="00141CAA"/>
    <w:rsid w:val="001502C8"/>
    <w:rsid w:val="001539CB"/>
    <w:rsid w:val="0015402D"/>
    <w:rsid w:val="00166540"/>
    <w:rsid w:val="00167AD5"/>
    <w:rsid w:val="00171C45"/>
    <w:rsid w:val="00173583"/>
    <w:rsid w:val="00177F4B"/>
    <w:rsid w:val="00191225"/>
    <w:rsid w:val="00194744"/>
    <w:rsid w:val="00195CBF"/>
    <w:rsid w:val="001A0AD7"/>
    <w:rsid w:val="001A112B"/>
    <w:rsid w:val="001A429B"/>
    <w:rsid w:val="001A4341"/>
    <w:rsid w:val="001B0DF1"/>
    <w:rsid w:val="001B0EFD"/>
    <w:rsid w:val="001B0F36"/>
    <w:rsid w:val="001C58F6"/>
    <w:rsid w:val="001C5AEE"/>
    <w:rsid w:val="001C6CDC"/>
    <w:rsid w:val="001C6E40"/>
    <w:rsid w:val="001D2F53"/>
    <w:rsid w:val="001D4402"/>
    <w:rsid w:val="001D4963"/>
    <w:rsid w:val="001D6413"/>
    <w:rsid w:val="001D6F43"/>
    <w:rsid w:val="001D777C"/>
    <w:rsid w:val="001D79AE"/>
    <w:rsid w:val="001E0A54"/>
    <w:rsid w:val="001E3A32"/>
    <w:rsid w:val="001E4CAA"/>
    <w:rsid w:val="001F5918"/>
    <w:rsid w:val="001F6BC1"/>
    <w:rsid w:val="0020485D"/>
    <w:rsid w:val="00204B72"/>
    <w:rsid w:val="00205661"/>
    <w:rsid w:val="00210C98"/>
    <w:rsid w:val="00213AB9"/>
    <w:rsid w:val="00214974"/>
    <w:rsid w:val="00216916"/>
    <w:rsid w:val="002218CD"/>
    <w:rsid w:val="0022399B"/>
    <w:rsid w:val="00226784"/>
    <w:rsid w:val="00227DF2"/>
    <w:rsid w:val="00235213"/>
    <w:rsid w:val="00235C39"/>
    <w:rsid w:val="0024076B"/>
    <w:rsid w:val="00241D9F"/>
    <w:rsid w:val="00252634"/>
    <w:rsid w:val="00252EEE"/>
    <w:rsid w:val="0025386B"/>
    <w:rsid w:val="002547D9"/>
    <w:rsid w:val="00255486"/>
    <w:rsid w:val="00256CAA"/>
    <w:rsid w:val="00257BB6"/>
    <w:rsid w:val="00263BBF"/>
    <w:rsid w:val="00263D3D"/>
    <w:rsid w:val="0026420B"/>
    <w:rsid w:val="002711E8"/>
    <w:rsid w:val="00273D89"/>
    <w:rsid w:val="00277217"/>
    <w:rsid w:val="00282664"/>
    <w:rsid w:val="00282C42"/>
    <w:rsid w:val="002919E2"/>
    <w:rsid w:val="00292569"/>
    <w:rsid w:val="00293FE5"/>
    <w:rsid w:val="0029691F"/>
    <w:rsid w:val="002A20A0"/>
    <w:rsid w:val="002A2AD3"/>
    <w:rsid w:val="002C13AA"/>
    <w:rsid w:val="002C1BB5"/>
    <w:rsid w:val="002C2EFB"/>
    <w:rsid w:val="002C365E"/>
    <w:rsid w:val="002C6D02"/>
    <w:rsid w:val="002C7D26"/>
    <w:rsid w:val="002D04E4"/>
    <w:rsid w:val="002D0B82"/>
    <w:rsid w:val="002D462C"/>
    <w:rsid w:val="002E05D1"/>
    <w:rsid w:val="002E5220"/>
    <w:rsid w:val="002E72A7"/>
    <w:rsid w:val="002E7721"/>
    <w:rsid w:val="002F1512"/>
    <w:rsid w:val="002F16DA"/>
    <w:rsid w:val="002F35A8"/>
    <w:rsid w:val="002F3CD2"/>
    <w:rsid w:val="002F4880"/>
    <w:rsid w:val="002F4A1B"/>
    <w:rsid w:val="002F4C34"/>
    <w:rsid w:val="002F6DBB"/>
    <w:rsid w:val="00300290"/>
    <w:rsid w:val="00315C43"/>
    <w:rsid w:val="003249C7"/>
    <w:rsid w:val="00324D60"/>
    <w:rsid w:val="00337701"/>
    <w:rsid w:val="00342118"/>
    <w:rsid w:val="0036052F"/>
    <w:rsid w:val="003609EB"/>
    <w:rsid w:val="00363526"/>
    <w:rsid w:val="00363CA9"/>
    <w:rsid w:val="00363EDF"/>
    <w:rsid w:val="00373539"/>
    <w:rsid w:val="0037463A"/>
    <w:rsid w:val="0038010E"/>
    <w:rsid w:val="00385B8B"/>
    <w:rsid w:val="003965A7"/>
    <w:rsid w:val="003A050B"/>
    <w:rsid w:val="003A0659"/>
    <w:rsid w:val="003A2FB2"/>
    <w:rsid w:val="003A3530"/>
    <w:rsid w:val="003A72D6"/>
    <w:rsid w:val="003A7A0E"/>
    <w:rsid w:val="003B16EE"/>
    <w:rsid w:val="003B185A"/>
    <w:rsid w:val="003B1B56"/>
    <w:rsid w:val="003B1C06"/>
    <w:rsid w:val="003B301C"/>
    <w:rsid w:val="003B37AB"/>
    <w:rsid w:val="003B38AA"/>
    <w:rsid w:val="003B45B8"/>
    <w:rsid w:val="003C0C02"/>
    <w:rsid w:val="003C0FE9"/>
    <w:rsid w:val="003C30C9"/>
    <w:rsid w:val="003C3CFE"/>
    <w:rsid w:val="003C4D57"/>
    <w:rsid w:val="003C54FF"/>
    <w:rsid w:val="003D5C07"/>
    <w:rsid w:val="003D7199"/>
    <w:rsid w:val="003E0A2C"/>
    <w:rsid w:val="003E26B4"/>
    <w:rsid w:val="003E272E"/>
    <w:rsid w:val="003E65BF"/>
    <w:rsid w:val="003F4070"/>
    <w:rsid w:val="003F4F47"/>
    <w:rsid w:val="003F6799"/>
    <w:rsid w:val="00400D8C"/>
    <w:rsid w:val="00401A95"/>
    <w:rsid w:val="0041098C"/>
    <w:rsid w:val="00410BD5"/>
    <w:rsid w:val="00414303"/>
    <w:rsid w:val="00414F9C"/>
    <w:rsid w:val="00421A7C"/>
    <w:rsid w:val="00424A0B"/>
    <w:rsid w:val="004253ED"/>
    <w:rsid w:val="004321C9"/>
    <w:rsid w:val="00434729"/>
    <w:rsid w:val="00434FA5"/>
    <w:rsid w:val="004416B9"/>
    <w:rsid w:val="00442593"/>
    <w:rsid w:val="00444F86"/>
    <w:rsid w:val="00446272"/>
    <w:rsid w:val="0045304B"/>
    <w:rsid w:val="00453EF4"/>
    <w:rsid w:val="00455944"/>
    <w:rsid w:val="0046102B"/>
    <w:rsid w:val="00461B82"/>
    <w:rsid w:val="00464493"/>
    <w:rsid w:val="00465139"/>
    <w:rsid w:val="00466BE6"/>
    <w:rsid w:val="004713CF"/>
    <w:rsid w:val="00472AEF"/>
    <w:rsid w:val="00472FD3"/>
    <w:rsid w:val="00474018"/>
    <w:rsid w:val="004759DA"/>
    <w:rsid w:val="00475D2E"/>
    <w:rsid w:val="004820FB"/>
    <w:rsid w:val="00483194"/>
    <w:rsid w:val="00483E6B"/>
    <w:rsid w:val="00484C62"/>
    <w:rsid w:val="00490E2A"/>
    <w:rsid w:val="00496493"/>
    <w:rsid w:val="004A14DE"/>
    <w:rsid w:val="004A6F23"/>
    <w:rsid w:val="004B1987"/>
    <w:rsid w:val="004C3BBC"/>
    <w:rsid w:val="004C4556"/>
    <w:rsid w:val="004C4602"/>
    <w:rsid w:val="004C61CE"/>
    <w:rsid w:val="004C6DFC"/>
    <w:rsid w:val="004C7CC6"/>
    <w:rsid w:val="004D1D0E"/>
    <w:rsid w:val="004D375A"/>
    <w:rsid w:val="004E2466"/>
    <w:rsid w:val="004E3F7F"/>
    <w:rsid w:val="004E7602"/>
    <w:rsid w:val="004F04AC"/>
    <w:rsid w:val="004F3498"/>
    <w:rsid w:val="004F790B"/>
    <w:rsid w:val="005011C3"/>
    <w:rsid w:val="005018C9"/>
    <w:rsid w:val="0050226C"/>
    <w:rsid w:val="005060CB"/>
    <w:rsid w:val="00507199"/>
    <w:rsid w:val="00511546"/>
    <w:rsid w:val="0051626D"/>
    <w:rsid w:val="00516604"/>
    <w:rsid w:val="00517D15"/>
    <w:rsid w:val="00530CB1"/>
    <w:rsid w:val="00530EE1"/>
    <w:rsid w:val="005347F8"/>
    <w:rsid w:val="00535F3F"/>
    <w:rsid w:val="00536633"/>
    <w:rsid w:val="00536CF2"/>
    <w:rsid w:val="00537354"/>
    <w:rsid w:val="005376E5"/>
    <w:rsid w:val="00545BFE"/>
    <w:rsid w:val="005462D3"/>
    <w:rsid w:val="00547F6D"/>
    <w:rsid w:val="005509A3"/>
    <w:rsid w:val="00554C44"/>
    <w:rsid w:val="005638CF"/>
    <w:rsid w:val="00571BA9"/>
    <w:rsid w:val="00573161"/>
    <w:rsid w:val="0057671C"/>
    <w:rsid w:val="00576A1E"/>
    <w:rsid w:val="00576DBE"/>
    <w:rsid w:val="005801EB"/>
    <w:rsid w:val="00581D34"/>
    <w:rsid w:val="0058402D"/>
    <w:rsid w:val="00587A66"/>
    <w:rsid w:val="00587ACB"/>
    <w:rsid w:val="00594537"/>
    <w:rsid w:val="0059548D"/>
    <w:rsid w:val="005A2F3D"/>
    <w:rsid w:val="005A3015"/>
    <w:rsid w:val="005A4BB8"/>
    <w:rsid w:val="005A5325"/>
    <w:rsid w:val="005A6EB4"/>
    <w:rsid w:val="005B2409"/>
    <w:rsid w:val="005B367E"/>
    <w:rsid w:val="005B7358"/>
    <w:rsid w:val="005C2201"/>
    <w:rsid w:val="005C34BA"/>
    <w:rsid w:val="005C4BEE"/>
    <w:rsid w:val="005C66C8"/>
    <w:rsid w:val="005D25E7"/>
    <w:rsid w:val="005D3D7C"/>
    <w:rsid w:val="005D736A"/>
    <w:rsid w:val="005E199F"/>
    <w:rsid w:val="005E2B89"/>
    <w:rsid w:val="005E7C72"/>
    <w:rsid w:val="005F28B0"/>
    <w:rsid w:val="005F2FC6"/>
    <w:rsid w:val="005F7750"/>
    <w:rsid w:val="005F7811"/>
    <w:rsid w:val="005F7F9C"/>
    <w:rsid w:val="00603C60"/>
    <w:rsid w:val="00606189"/>
    <w:rsid w:val="0060782A"/>
    <w:rsid w:val="00614877"/>
    <w:rsid w:val="00614C12"/>
    <w:rsid w:val="006160D8"/>
    <w:rsid w:val="00616D1E"/>
    <w:rsid w:val="006179C5"/>
    <w:rsid w:val="00620890"/>
    <w:rsid w:val="00626E7C"/>
    <w:rsid w:val="00634318"/>
    <w:rsid w:val="006375A3"/>
    <w:rsid w:val="0064638C"/>
    <w:rsid w:val="00646B23"/>
    <w:rsid w:val="006501A2"/>
    <w:rsid w:val="006541CD"/>
    <w:rsid w:val="00654BFC"/>
    <w:rsid w:val="00660040"/>
    <w:rsid w:val="00662DD5"/>
    <w:rsid w:val="00663C19"/>
    <w:rsid w:val="006644C6"/>
    <w:rsid w:val="00666150"/>
    <w:rsid w:val="0067348D"/>
    <w:rsid w:val="00675FFD"/>
    <w:rsid w:val="00682BF3"/>
    <w:rsid w:val="006849CD"/>
    <w:rsid w:val="00693A3E"/>
    <w:rsid w:val="00693F39"/>
    <w:rsid w:val="00694848"/>
    <w:rsid w:val="006A234B"/>
    <w:rsid w:val="006A4F10"/>
    <w:rsid w:val="006B099D"/>
    <w:rsid w:val="006B12BD"/>
    <w:rsid w:val="006B1728"/>
    <w:rsid w:val="006B2027"/>
    <w:rsid w:val="006B4DE5"/>
    <w:rsid w:val="006B5D5A"/>
    <w:rsid w:val="006C1CE1"/>
    <w:rsid w:val="006C2ED7"/>
    <w:rsid w:val="006C7F29"/>
    <w:rsid w:val="006D588C"/>
    <w:rsid w:val="006D5A48"/>
    <w:rsid w:val="006E41F6"/>
    <w:rsid w:val="006E6732"/>
    <w:rsid w:val="006F5B57"/>
    <w:rsid w:val="00700F64"/>
    <w:rsid w:val="00701A7B"/>
    <w:rsid w:val="00713F2B"/>
    <w:rsid w:val="00722488"/>
    <w:rsid w:val="007227A8"/>
    <w:rsid w:val="007246DA"/>
    <w:rsid w:val="0072518A"/>
    <w:rsid w:val="0072671D"/>
    <w:rsid w:val="00727312"/>
    <w:rsid w:val="0073138B"/>
    <w:rsid w:val="00731FF6"/>
    <w:rsid w:val="007325DE"/>
    <w:rsid w:val="00740C24"/>
    <w:rsid w:val="00755FD8"/>
    <w:rsid w:val="00756FF0"/>
    <w:rsid w:val="0076296F"/>
    <w:rsid w:val="007654D9"/>
    <w:rsid w:val="00770246"/>
    <w:rsid w:val="00770640"/>
    <w:rsid w:val="00771E6C"/>
    <w:rsid w:val="00773AC2"/>
    <w:rsid w:val="00774BA5"/>
    <w:rsid w:val="00780736"/>
    <w:rsid w:val="007837B9"/>
    <w:rsid w:val="00791B2C"/>
    <w:rsid w:val="00792519"/>
    <w:rsid w:val="00792593"/>
    <w:rsid w:val="007954B7"/>
    <w:rsid w:val="007965EE"/>
    <w:rsid w:val="007A0718"/>
    <w:rsid w:val="007B322C"/>
    <w:rsid w:val="007B5769"/>
    <w:rsid w:val="007B5BBD"/>
    <w:rsid w:val="007B6EF9"/>
    <w:rsid w:val="007C02EC"/>
    <w:rsid w:val="007C0FA7"/>
    <w:rsid w:val="007C3548"/>
    <w:rsid w:val="007C6E39"/>
    <w:rsid w:val="007D059D"/>
    <w:rsid w:val="007D25FB"/>
    <w:rsid w:val="007D428B"/>
    <w:rsid w:val="007D5A3E"/>
    <w:rsid w:val="007E1EC3"/>
    <w:rsid w:val="007E5E47"/>
    <w:rsid w:val="007F0DB5"/>
    <w:rsid w:val="007F4440"/>
    <w:rsid w:val="00800E32"/>
    <w:rsid w:val="00802D4C"/>
    <w:rsid w:val="008056FB"/>
    <w:rsid w:val="00810149"/>
    <w:rsid w:val="008126DA"/>
    <w:rsid w:val="00813246"/>
    <w:rsid w:val="008132EC"/>
    <w:rsid w:val="008206AF"/>
    <w:rsid w:val="00824C25"/>
    <w:rsid w:val="008257A1"/>
    <w:rsid w:val="00833349"/>
    <w:rsid w:val="00833F6A"/>
    <w:rsid w:val="00834AC8"/>
    <w:rsid w:val="00836A52"/>
    <w:rsid w:val="00836B22"/>
    <w:rsid w:val="00850932"/>
    <w:rsid w:val="008518DE"/>
    <w:rsid w:val="00852895"/>
    <w:rsid w:val="00854BC7"/>
    <w:rsid w:val="00860816"/>
    <w:rsid w:val="008609D2"/>
    <w:rsid w:val="00862864"/>
    <w:rsid w:val="00863948"/>
    <w:rsid w:val="008655AD"/>
    <w:rsid w:val="0087398A"/>
    <w:rsid w:val="00873CF4"/>
    <w:rsid w:val="00876AC2"/>
    <w:rsid w:val="00876CAC"/>
    <w:rsid w:val="00880543"/>
    <w:rsid w:val="00880BA5"/>
    <w:rsid w:val="00881567"/>
    <w:rsid w:val="00887557"/>
    <w:rsid w:val="00894241"/>
    <w:rsid w:val="0089595F"/>
    <w:rsid w:val="0089751E"/>
    <w:rsid w:val="008A077C"/>
    <w:rsid w:val="008A3BAF"/>
    <w:rsid w:val="008A4A76"/>
    <w:rsid w:val="008A6A02"/>
    <w:rsid w:val="008A7B48"/>
    <w:rsid w:val="008B04B1"/>
    <w:rsid w:val="008B3DF2"/>
    <w:rsid w:val="008B4335"/>
    <w:rsid w:val="008B56BA"/>
    <w:rsid w:val="008C52C7"/>
    <w:rsid w:val="008C60CB"/>
    <w:rsid w:val="008D74F2"/>
    <w:rsid w:val="008E640A"/>
    <w:rsid w:val="008F1574"/>
    <w:rsid w:val="008F3461"/>
    <w:rsid w:val="008F4B00"/>
    <w:rsid w:val="008F6F05"/>
    <w:rsid w:val="0090078E"/>
    <w:rsid w:val="00901B5F"/>
    <w:rsid w:val="00920F44"/>
    <w:rsid w:val="009210E5"/>
    <w:rsid w:val="009221C2"/>
    <w:rsid w:val="009236BF"/>
    <w:rsid w:val="00925F07"/>
    <w:rsid w:val="00926069"/>
    <w:rsid w:val="009361E2"/>
    <w:rsid w:val="009378C7"/>
    <w:rsid w:val="00942616"/>
    <w:rsid w:val="009427ED"/>
    <w:rsid w:val="00942C5A"/>
    <w:rsid w:val="009447E6"/>
    <w:rsid w:val="00950914"/>
    <w:rsid w:val="0095098D"/>
    <w:rsid w:val="00953539"/>
    <w:rsid w:val="0096169C"/>
    <w:rsid w:val="0096219C"/>
    <w:rsid w:val="009659D2"/>
    <w:rsid w:val="00972040"/>
    <w:rsid w:val="00974741"/>
    <w:rsid w:val="00983E39"/>
    <w:rsid w:val="00997E43"/>
    <w:rsid w:val="009A1AD5"/>
    <w:rsid w:val="009A687F"/>
    <w:rsid w:val="009B18EA"/>
    <w:rsid w:val="009B28A4"/>
    <w:rsid w:val="009B2CB7"/>
    <w:rsid w:val="009B3F04"/>
    <w:rsid w:val="009B714C"/>
    <w:rsid w:val="009C0A2F"/>
    <w:rsid w:val="009C1AA7"/>
    <w:rsid w:val="009C1B10"/>
    <w:rsid w:val="009C1D6D"/>
    <w:rsid w:val="009C202E"/>
    <w:rsid w:val="009C2DFF"/>
    <w:rsid w:val="009D411F"/>
    <w:rsid w:val="009E121C"/>
    <w:rsid w:val="009E23F3"/>
    <w:rsid w:val="009E35D8"/>
    <w:rsid w:val="009E3D33"/>
    <w:rsid w:val="009F740C"/>
    <w:rsid w:val="00A07B99"/>
    <w:rsid w:val="00A13CDB"/>
    <w:rsid w:val="00A213B2"/>
    <w:rsid w:val="00A24F65"/>
    <w:rsid w:val="00A273CA"/>
    <w:rsid w:val="00A33654"/>
    <w:rsid w:val="00A362ED"/>
    <w:rsid w:val="00A36624"/>
    <w:rsid w:val="00A37E60"/>
    <w:rsid w:val="00A41330"/>
    <w:rsid w:val="00A41358"/>
    <w:rsid w:val="00A42852"/>
    <w:rsid w:val="00A43D1D"/>
    <w:rsid w:val="00A45A46"/>
    <w:rsid w:val="00A534E3"/>
    <w:rsid w:val="00A53A8C"/>
    <w:rsid w:val="00A574EF"/>
    <w:rsid w:val="00A6154D"/>
    <w:rsid w:val="00A659E0"/>
    <w:rsid w:val="00A663B0"/>
    <w:rsid w:val="00A66C0E"/>
    <w:rsid w:val="00A70F46"/>
    <w:rsid w:val="00A70FB2"/>
    <w:rsid w:val="00A71610"/>
    <w:rsid w:val="00A716CC"/>
    <w:rsid w:val="00A75DDE"/>
    <w:rsid w:val="00A81490"/>
    <w:rsid w:val="00A82970"/>
    <w:rsid w:val="00A85B22"/>
    <w:rsid w:val="00A86443"/>
    <w:rsid w:val="00A87F85"/>
    <w:rsid w:val="00A90322"/>
    <w:rsid w:val="00A9155F"/>
    <w:rsid w:val="00A92FAF"/>
    <w:rsid w:val="00A94367"/>
    <w:rsid w:val="00A9606F"/>
    <w:rsid w:val="00A96DBC"/>
    <w:rsid w:val="00AA3EB7"/>
    <w:rsid w:val="00AB1E6C"/>
    <w:rsid w:val="00AB50A5"/>
    <w:rsid w:val="00AB6828"/>
    <w:rsid w:val="00AC5F68"/>
    <w:rsid w:val="00AD0EDE"/>
    <w:rsid w:val="00AD34B7"/>
    <w:rsid w:val="00AD3B2B"/>
    <w:rsid w:val="00AD4A79"/>
    <w:rsid w:val="00AD5AB5"/>
    <w:rsid w:val="00AD6403"/>
    <w:rsid w:val="00AD7F49"/>
    <w:rsid w:val="00AE013C"/>
    <w:rsid w:val="00AE4E6A"/>
    <w:rsid w:val="00AE5107"/>
    <w:rsid w:val="00AE5129"/>
    <w:rsid w:val="00AE543C"/>
    <w:rsid w:val="00AE57AC"/>
    <w:rsid w:val="00AE59FE"/>
    <w:rsid w:val="00B01325"/>
    <w:rsid w:val="00B01985"/>
    <w:rsid w:val="00B022F1"/>
    <w:rsid w:val="00B0345A"/>
    <w:rsid w:val="00B07565"/>
    <w:rsid w:val="00B1018C"/>
    <w:rsid w:val="00B1219F"/>
    <w:rsid w:val="00B20631"/>
    <w:rsid w:val="00B21331"/>
    <w:rsid w:val="00B24669"/>
    <w:rsid w:val="00B4305C"/>
    <w:rsid w:val="00B45888"/>
    <w:rsid w:val="00B47084"/>
    <w:rsid w:val="00B5075D"/>
    <w:rsid w:val="00B51DD7"/>
    <w:rsid w:val="00B52AC1"/>
    <w:rsid w:val="00B5524B"/>
    <w:rsid w:val="00B61D34"/>
    <w:rsid w:val="00B715AD"/>
    <w:rsid w:val="00B7222C"/>
    <w:rsid w:val="00B725F8"/>
    <w:rsid w:val="00B7385C"/>
    <w:rsid w:val="00B76A8E"/>
    <w:rsid w:val="00B77ABD"/>
    <w:rsid w:val="00B80A57"/>
    <w:rsid w:val="00B834CE"/>
    <w:rsid w:val="00B83F02"/>
    <w:rsid w:val="00B878FF"/>
    <w:rsid w:val="00B92D76"/>
    <w:rsid w:val="00B94447"/>
    <w:rsid w:val="00BA4304"/>
    <w:rsid w:val="00BA517F"/>
    <w:rsid w:val="00BA5BE9"/>
    <w:rsid w:val="00BA5D77"/>
    <w:rsid w:val="00BB4C37"/>
    <w:rsid w:val="00BB799D"/>
    <w:rsid w:val="00BC1B8B"/>
    <w:rsid w:val="00BC317B"/>
    <w:rsid w:val="00BC6E4A"/>
    <w:rsid w:val="00BC723A"/>
    <w:rsid w:val="00BC7D6C"/>
    <w:rsid w:val="00BD070A"/>
    <w:rsid w:val="00BD103D"/>
    <w:rsid w:val="00BD61E4"/>
    <w:rsid w:val="00BD6EA4"/>
    <w:rsid w:val="00BD7244"/>
    <w:rsid w:val="00BF14E7"/>
    <w:rsid w:val="00BF7B8D"/>
    <w:rsid w:val="00C01C0D"/>
    <w:rsid w:val="00C0292E"/>
    <w:rsid w:val="00C05074"/>
    <w:rsid w:val="00C05307"/>
    <w:rsid w:val="00C06A9E"/>
    <w:rsid w:val="00C1181D"/>
    <w:rsid w:val="00C129C5"/>
    <w:rsid w:val="00C13012"/>
    <w:rsid w:val="00C13E06"/>
    <w:rsid w:val="00C14171"/>
    <w:rsid w:val="00C150F9"/>
    <w:rsid w:val="00C1515B"/>
    <w:rsid w:val="00C15436"/>
    <w:rsid w:val="00C24729"/>
    <w:rsid w:val="00C25B97"/>
    <w:rsid w:val="00C27901"/>
    <w:rsid w:val="00C30B79"/>
    <w:rsid w:val="00C355AA"/>
    <w:rsid w:val="00C35739"/>
    <w:rsid w:val="00C3764E"/>
    <w:rsid w:val="00C40478"/>
    <w:rsid w:val="00C42F12"/>
    <w:rsid w:val="00C44DAA"/>
    <w:rsid w:val="00C474A8"/>
    <w:rsid w:val="00C5083C"/>
    <w:rsid w:val="00C5103B"/>
    <w:rsid w:val="00C52979"/>
    <w:rsid w:val="00C53C88"/>
    <w:rsid w:val="00C540A4"/>
    <w:rsid w:val="00C54C51"/>
    <w:rsid w:val="00C61771"/>
    <w:rsid w:val="00C62D21"/>
    <w:rsid w:val="00C63E46"/>
    <w:rsid w:val="00C656F5"/>
    <w:rsid w:val="00C6784A"/>
    <w:rsid w:val="00C70C5A"/>
    <w:rsid w:val="00C71F08"/>
    <w:rsid w:val="00C83169"/>
    <w:rsid w:val="00C9547F"/>
    <w:rsid w:val="00C9604D"/>
    <w:rsid w:val="00C97E47"/>
    <w:rsid w:val="00CA27A6"/>
    <w:rsid w:val="00CA3F35"/>
    <w:rsid w:val="00CB174A"/>
    <w:rsid w:val="00CB27CF"/>
    <w:rsid w:val="00CB3819"/>
    <w:rsid w:val="00CB60F4"/>
    <w:rsid w:val="00CB6EAC"/>
    <w:rsid w:val="00CC37F0"/>
    <w:rsid w:val="00CC4F2B"/>
    <w:rsid w:val="00CC54F6"/>
    <w:rsid w:val="00CD0E0E"/>
    <w:rsid w:val="00CD11AB"/>
    <w:rsid w:val="00CD1ED1"/>
    <w:rsid w:val="00CD4A5C"/>
    <w:rsid w:val="00CD6B9B"/>
    <w:rsid w:val="00CD6EA0"/>
    <w:rsid w:val="00CE2766"/>
    <w:rsid w:val="00CE3302"/>
    <w:rsid w:val="00CE5E66"/>
    <w:rsid w:val="00CE7367"/>
    <w:rsid w:val="00CF1D0C"/>
    <w:rsid w:val="00CF7786"/>
    <w:rsid w:val="00D01404"/>
    <w:rsid w:val="00D0395E"/>
    <w:rsid w:val="00D122CF"/>
    <w:rsid w:val="00D13F54"/>
    <w:rsid w:val="00D14F14"/>
    <w:rsid w:val="00D152C4"/>
    <w:rsid w:val="00D22788"/>
    <w:rsid w:val="00D23107"/>
    <w:rsid w:val="00D248AA"/>
    <w:rsid w:val="00D27795"/>
    <w:rsid w:val="00D32930"/>
    <w:rsid w:val="00D32EF5"/>
    <w:rsid w:val="00D33A42"/>
    <w:rsid w:val="00D33B55"/>
    <w:rsid w:val="00D35B0A"/>
    <w:rsid w:val="00D36FA5"/>
    <w:rsid w:val="00D36FF1"/>
    <w:rsid w:val="00D37907"/>
    <w:rsid w:val="00D37919"/>
    <w:rsid w:val="00D4062B"/>
    <w:rsid w:val="00D43070"/>
    <w:rsid w:val="00D444A5"/>
    <w:rsid w:val="00D44791"/>
    <w:rsid w:val="00D4781D"/>
    <w:rsid w:val="00D5048C"/>
    <w:rsid w:val="00D5090E"/>
    <w:rsid w:val="00D534CE"/>
    <w:rsid w:val="00D5480D"/>
    <w:rsid w:val="00D579F4"/>
    <w:rsid w:val="00D65D1A"/>
    <w:rsid w:val="00D66291"/>
    <w:rsid w:val="00D66FBD"/>
    <w:rsid w:val="00D67BA0"/>
    <w:rsid w:val="00D7022C"/>
    <w:rsid w:val="00D7116F"/>
    <w:rsid w:val="00D7167F"/>
    <w:rsid w:val="00D722BC"/>
    <w:rsid w:val="00D80695"/>
    <w:rsid w:val="00D85597"/>
    <w:rsid w:val="00D85BFE"/>
    <w:rsid w:val="00D86A2B"/>
    <w:rsid w:val="00D87ACB"/>
    <w:rsid w:val="00D913A7"/>
    <w:rsid w:val="00D96746"/>
    <w:rsid w:val="00D9698C"/>
    <w:rsid w:val="00DA2E8D"/>
    <w:rsid w:val="00DA4081"/>
    <w:rsid w:val="00DA7878"/>
    <w:rsid w:val="00DC3037"/>
    <w:rsid w:val="00DC34D1"/>
    <w:rsid w:val="00DC497F"/>
    <w:rsid w:val="00DC49A5"/>
    <w:rsid w:val="00DC67F4"/>
    <w:rsid w:val="00DC6B32"/>
    <w:rsid w:val="00DD0755"/>
    <w:rsid w:val="00DE23B0"/>
    <w:rsid w:val="00DE27FB"/>
    <w:rsid w:val="00DE5BB6"/>
    <w:rsid w:val="00DF24FB"/>
    <w:rsid w:val="00DF4A51"/>
    <w:rsid w:val="00DF6977"/>
    <w:rsid w:val="00DF780A"/>
    <w:rsid w:val="00E00C64"/>
    <w:rsid w:val="00E0204D"/>
    <w:rsid w:val="00E05727"/>
    <w:rsid w:val="00E058EC"/>
    <w:rsid w:val="00E100AD"/>
    <w:rsid w:val="00E10B60"/>
    <w:rsid w:val="00E126E8"/>
    <w:rsid w:val="00E1459E"/>
    <w:rsid w:val="00E20C1D"/>
    <w:rsid w:val="00E22480"/>
    <w:rsid w:val="00E23B12"/>
    <w:rsid w:val="00E24F46"/>
    <w:rsid w:val="00E2629A"/>
    <w:rsid w:val="00E262BF"/>
    <w:rsid w:val="00E26E7C"/>
    <w:rsid w:val="00E2791E"/>
    <w:rsid w:val="00E3693F"/>
    <w:rsid w:val="00E37C4B"/>
    <w:rsid w:val="00E4529A"/>
    <w:rsid w:val="00E453EA"/>
    <w:rsid w:val="00E46D24"/>
    <w:rsid w:val="00E47AE3"/>
    <w:rsid w:val="00E5650B"/>
    <w:rsid w:val="00E57296"/>
    <w:rsid w:val="00E61BE2"/>
    <w:rsid w:val="00E61E58"/>
    <w:rsid w:val="00E64586"/>
    <w:rsid w:val="00E73768"/>
    <w:rsid w:val="00E7485B"/>
    <w:rsid w:val="00E7489F"/>
    <w:rsid w:val="00E77873"/>
    <w:rsid w:val="00E808BD"/>
    <w:rsid w:val="00E81935"/>
    <w:rsid w:val="00E84A87"/>
    <w:rsid w:val="00E85F83"/>
    <w:rsid w:val="00E868EF"/>
    <w:rsid w:val="00E904FB"/>
    <w:rsid w:val="00E93C76"/>
    <w:rsid w:val="00E955E9"/>
    <w:rsid w:val="00E966FF"/>
    <w:rsid w:val="00EA1FBA"/>
    <w:rsid w:val="00EA69BD"/>
    <w:rsid w:val="00EA6EB1"/>
    <w:rsid w:val="00EB1E35"/>
    <w:rsid w:val="00EB362D"/>
    <w:rsid w:val="00EB46ED"/>
    <w:rsid w:val="00EB49D2"/>
    <w:rsid w:val="00EB572F"/>
    <w:rsid w:val="00EC14AB"/>
    <w:rsid w:val="00EC302A"/>
    <w:rsid w:val="00EC4B37"/>
    <w:rsid w:val="00EC6860"/>
    <w:rsid w:val="00ED5E98"/>
    <w:rsid w:val="00ED6A2B"/>
    <w:rsid w:val="00ED6AD3"/>
    <w:rsid w:val="00ED78A4"/>
    <w:rsid w:val="00EE574B"/>
    <w:rsid w:val="00EE624C"/>
    <w:rsid w:val="00EF160D"/>
    <w:rsid w:val="00EF2E86"/>
    <w:rsid w:val="00EF38BA"/>
    <w:rsid w:val="00EF39EC"/>
    <w:rsid w:val="00EF4316"/>
    <w:rsid w:val="00EF4A1B"/>
    <w:rsid w:val="00EF50AD"/>
    <w:rsid w:val="00F0303A"/>
    <w:rsid w:val="00F03A4F"/>
    <w:rsid w:val="00F04AA8"/>
    <w:rsid w:val="00F05E12"/>
    <w:rsid w:val="00F07A5B"/>
    <w:rsid w:val="00F144FC"/>
    <w:rsid w:val="00F152E5"/>
    <w:rsid w:val="00F158EB"/>
    <w:rsid w:val="00F221C2"/>
    <w:rsid w:val="00F2426E"/>
    <w:rsid w:val="00F249FF"/>
    <w:rsid w:val="00F25B77"/>
    <w:rsid w:val="00F26E61"/>
    <w:rsid w:val="00F319DC"/>
    <w:rsid w:val="00F34AD4"/>
    <w:rsid w:val="00F37407"/>
    <w:rsid w:val="00F40A32"/>
    <w:rsid w:val="00F4202A"/>
    <w:rsid w:val="00F4212A"/>
    <w:rsid w:val="00F44A06"/>
    <w:rsid w:val="00F459E2"/>
    <w:rsid w:val="00F46FC5"/>
    <w:rsid w:val="00F4709D"/>
    <w:rsid w:val="00F47EFB"/>
    <w:rsid w:val="00F5311A"/>
    <w:rsid w:val="00F54A02"/>
    <w:rsid w:val="00F56665"/>
    <w:rsid w:val="00F57FD4"/>
    <w:rsid w:val="00F62B40"/>
    <w:rsid w:val="00F63A89"/>
    <w:rsid w:val="00F63B0D"/>
    <w:rsid w:val="00F64B1C"/>
    <w:rsid w:val="00F67A27"/>
    <w:rsid w:val="00F71007"/>
    <w:rsid w:val="00F83CC9"/>
    <w:rsid w:val="00F84399"/>
    <w:rsid w:val="00F925A5"/>
    <w:rsid w:val="00F94D75"/>
    <w:rsid w:val="00F94F3D"/>
    <w:rsid w:val="00F9541D"/>
    <w:rsid w:val="00FA15CF"/>
    <w:rsid w:val="00FA2654"/>
    <w:rsid w:val="00FA496F"/>
    <w:rsid w:val="00FB2B44"/>
    <w:rsid w:val="00FB4965"/>
    <w:rsid w:val="00FC629E"/>
    <w:rsid w:val="00FD2DB9"/>
    <w:rsid w:val="00FE1159"/>
    <w:rsid w:val="00FE5356"/>
    <w:rsid w:val="00FE6B05"/>
    <w:rsid w:val="00FE7022"/>
    <w:rsid w:val="00FF2897"/>
    <w:rsid w:val="00FF2BBD"/>
    <w:rsid w:val="00FF33F0"/>
    <w:rsid w:val="00FF38AD"/>
    <w:rsid w:val="00FF68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34244"/>
  <w15:docId w15:val="{E0B58E09-866B-437E-94AC-152A4D09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2ABE"/>
    <w:rPr>
      <w:rFonts w:ascii="Calibri" w:eastAsia="Calibri" w:hAnsi="Calibri" w:cs="Calibri"/>
      <w:lang w:val="es-ES" w:eastAsia="es-ES" w:bidi="es-ES"/>
    </w:rPr>
  </w:style>
  <w:style w:type="paragraph" w:styleId="Ttulo1">
    <w:name w:val="heading 1"/>
    <w:basedOn w:val="Normal"/>
    <w:uiPriority w:val="1"/>
    <w:qFormat/>
    <w:pPr>
      <w:ind w:left="107"/>
      <w:jc w:val="center"/>
      <w:outlineLvl w:val="0"/>
    </w:pPr>
    <w:rPr>
      <w:rFonts w:ascii="Arial" w:eastAsia="Arial" w:hAnsi="Arial" w:cs="Arial"/>
      <w:b/>
      <w:bCs/>
    </w:rPr>
  </w:style>
  <w:style w:type="paragraph" w:styleId="Ttulo2">
    <w:name w:val="heading 2"/>
    <w:basedOn w:val="Normal"/>
    <w:uiPriority w:val="1"/>
    <w:qFormat/>
    <w:pPr>
      <w:ind w:left="847" w:hanging="712"/>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6"/>
      <w:ind w:left="578" w:right="159" w:hanging="579"/>
      <w:jc w:val="right"/>
    </w:pPr>
    <w:rPr>
      <w:b/>
      <w:bCs/>
      <w:sz w:val="20"/>
      <w:szCs w:val="20"/>
    </w:rPr>
  </w:style>
  <w:style w:type="paragraph" w:styleId="TDC2">
    <w:name w:val="toc 2"/>
    <w:basedOn w:val="Normal"/>
    <w:uiPriority w:val="39"/>
    <w:qFormat/>
    <w:pPr>
      <w:spacing w:before="1"/>
      <w:ind w:left="1015" w:right="159" w:hanging="1016"/>
      <w:jc w:val="right"/>
    </w:pPr>
    <w:rPr>
      <w:sz w:val="16"/>
      <w:szCs w:val="16"/>
    </w:rPr>
  </w:style>
  <w:style w:type="paragraph" w:styleId="TDC3">
    <w:name w:val="toc 3"/>
    <w:basedOn w:val="Normal"/>
    <w:uiPriority w:val="39"/>
    <w:qFormat/>
    <w:pPr>
      <w:spacing w:before="126"/>
      <w:ind w:left="578" w:hanging="443"/>
    </w:pPr>
    <w:rPr>
      <w:b/>
      <w:bCs/>
      <w:sz w:val="20"/>
      <w:szCs w:val="20"/>
    </w:rPr>
  </w:style>
  <w:style w:type="paragraph" w:styleId="TDC4">
    <w:name w:val="toc 4"/>
    <w:basedOn w:val="Normal"/>
    <w:uiPriority w:val="1"/>
    <w:qFormat/>
    <w:pPr>
      <w:ind w:left="1015" w:hanging="659"/>
    </w:pPr>
    <w:rPr>
      <w:sz w:val="16"/>
      <w:szCs w:val="16"/>
    </w:rPr>
  </w:style>
  <w:style w:type="paragraph" w:styleId="TDC5">
    <w:name w:val="toc 5"/>
    <w:basedOn w:val="Normal"/>
    <w:uiPriority w:val="1"/>
    <w:qFormat/>
    <w:pPr>
      <w:spacing w:before="1"/>
      <w:ind w:left="1015" w:hanging="659"/>
    </w:pPr>
    <w:rPr>
      <w:b/>
      <w:bCs/>
      <w:i/>
    </w:rPr>
  </w:style>
  <w:style w:type="paragraph" w:styleId="TDC6">
    <w:name w:val="toc 6"/>
    <w:basedOn w:val="Normal"/>
    <w:uiPriority w:val="1"/>
    <w:qFormat/>
    <w:pPr>
      <w:spacing w:before="1" w:line="247" w:lineRule="exact"/>
      <w:ind w:left="1457" w:hanging="879"/>
    </w:pPr>
    <w:rPr>
      <w:rFonts w:ascii="Lucida Sans" w:eastAsia="Lucida Sans" w:hAnsi="Lucida Sans" w:cs="Lucida Sans"/>
      <w:i/>
      <w:sz w:val="20"/>
      <w:szCs w:val="20"/>
    </w:r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957" w:hanging="71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C0A2F"/>
    <w:pPr>
      <w:tabs>
        <w:tab w:val="center" w:pos="4419"/>
        <w:tab w:val="right" w:pos="8838"/>
      </w:tabs>
    </w:pPr>
  </w:style>
  <w:style w:type="character" w:customStyle="1" w:styleId="EncabezadoCar">
    <w:name w:val="Encabezado Car"/>
    <w:basedOn w:val="Fuentedeprrafopredeter"/>
    <w:link w:val="Encabezado"/>
    <w:uiPriority w:val="99"/>
    <w:rsid w:val="009C0A2F"/>
    <w:rPr>
      <w:rFonts w:ascii="Calibri" w:eastAsia="Calibri" w:hAnsi="Calibri" w:cs="Calibri"/>
      <w:lang w:val="es-ES" w:eastAsia="es-ES" w:bidi="es-ES"/>
    </w:rPr>
  </w:style>
  <w:style w:type="paragraph" w:styleId="Piedepgina">
    <w:name w:val="footer"/>
    <w:basedOn w:val="Normal"/>
    <w:link w:val="PiedepginaCar"/>
    <w:uiPriority w:val="99"/>
    <w:unhideWhenUsed/>
    <w:rsid w:val="009C0A2F"/>
    <w:pPr>
      <w:tabs>
        <w:tab w:val="center" w:pos="4419"/>
        <w:tab w:val="right" w:pos="8838"/>
      </w:tabs>
    </w:pPr>
  </w:style>
  <w:style w:type="character" w:customStyle="1" w:styleId="PiedepginaCar">
    <w:name w:val="Pie de página Car"/>
    <w:basedOn w:val="Fuentedeprrafopredeter"/>
    <w:link w:val="Piedepgina"/>
    <w:uiPriority w:val="99"/>
    <w:rsid w:val="009C0A2F"/>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9C0A2F"/>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A2F"/>
    <w:rPr>
      <w:rFonts w:ascii="Tahoma" w:eastAsia="Calibri" w:hAnsi="Tahoma" w:cs="Tahoma"/>
      <w:sz w:val="16"/>
      <w:szCs w:val="16"/>
      <w:lang w:val="es-ES" w:eastAsia="es-ES" w:bidi="es-ES"/>
    </w:rPr>
  </w:style>
  <w:style w:type="paragraph" w:styleId="Sinespaciado">
    <w:name w:val="No Spacing"/>
    <w:uiPriority w:val="1"/>
    <w:qFormat/>
    <w:rsid w:val="00D9698C"/>
    <w:rPr>
      <w:rFonts w:ascii="Calibri" w:eastAsia="Calibri" w:hAnsi="Calibri" w:cs="Calibri"/>
      <w:lang w:val="es-ES" w:eastAsia="es-ES" w:bidi="es-ES"/>
    </w:rPr>
  </w:style>
  <w:style w:type="character" w:styleId="Hipervnculo">
    <w:name w:val="Hyperlink"/>
    <w:basedOn w:val="Fuentedeprrafopredeter"/>
    <w:uiPriority w:val="99"/>
    <w:unhideWhenUsed/>
    <w:rsid w:val="00547F6D"/>
    <w:rPr>
      <w:color w:val="0000FF" w:themeColor="hyperlink"/>
      <w:u w:val="single"/>
    </w:rPr>
  </w:style>
  <w:style w:type="paragraph" w:styleId="TtuloTDC">
    <w:name w:val="TOC Heading"/>
    <w:basedOn w:val="Ttulo1"/>
    <w:next w:val="Normal"/>
    <w:uiPriority w:val="39"/>
    <w:unhideWhenUsed/>
    <w:qFormat/>
    <w:rsid w:val="000E68D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s-MX" w:eastAsia="es-MX" w:bidi="ar-SA"/>
    </w:rPr>
  </w:style>
  <w:style w:type="paragraph" w:customStyle="1" w:styleId="Titulo1">
    <w:name w:val="Titulo 1"/>
    <w:basedOn w:val="Normal"/>
    <w:rsid w:val="00EB46ED"/>
    <w:pPr>
      <w:widowControl/>
      <w:pBdr>
        <w:bottom w:val="single" w:sz="12" w:space="1" w:color="auto"/>
      </w:pBdr>
      <w:autoSpaceDE/>
      <w:autoSpaceDN/>
      <w:spacing w:before="120"/>
      <w:jc w:val="both"/>
      <w:outlineLvl w:val="0"/>
    </w:pPr>
    <w:rPr>
      <w:rFonts w:ascii="Times New Roman" w:eastAsia="Times New Roman" w:hAnsi="Times New Roman" w:cs="Arial"/>
      <w:b/>
      <w:sz w:val="18"/>
      <w:szCs w:val="18"/>
      <w:lang w:val="es-MX" w:eastAsia="es-MX" w:bidi="ar-SA"/>
    </w:rPr>
  </w:style>
  <w:style w:type="paragraph" w:styleId="Textonotapie">
    <w:name w:val="footnote text"/>
    <w:basedOn w:val="Normal"/>
    <w:link w:val="TextonotapieCar"/>
    <w:uiPriority w:val="99"/>
    <w:rsid w:val="00EB46ED"/>
    <w:pPr>
      <w:widowControl/>
      <w:autoSpaceDE/>
      <w:autoSpaceDN/>
    </w:pPr>
    <w:rPr>
      <w:rFonts w:ascii="CaAibri" w:eastAsia="Times New Roman" w:hAnsi="CaAibri" w:cs="CaAibri"/>
      <w:sz w:val="20"/>
      <w:szCs w:val="20"/>
      <w:lang w:eastAsia="es-MX" w:bidi="ar-SA"/>
    </w:rPr>
  </w:style>
  <w:style w:type="character" w:customStyle="1" w:styleId="TextonotapieCar">
    <w:name w:val="Texto nota pie Car"/>
    <w:basedOn w:val="Fuentedeprrafopredeter"/>
    <w:link w:val="Textonotapie"/>
    <w:uiPriority w:val="99"/>
    <w:rsid w:val="00EB46ED"/>
    <w:rPr>
      <w:rFonts w:ascii="CaAibri" w:eastAsia="Times New Roman" w:hAnsi="CaAibri" w:cs="CaAibri"/>
      <w:sz w:val="20"/>
      <w:szCs w:val="20"/>
      <w:lang w:val="es-ES" w:eastAsia="es-MX"/>
    </w:rPr>
  </w:style>
  <w:style w:type="character" w:styleId="Refdenotaalpie">
    <w:name w:val="footnote reference"/>
    <w:uiPriority w:val="99"/>
    <w:unhideWhenUsed/>
    <w:rsid w:val="00EB46ED"/>
    <w:rPr>
      <w:vertAlign w:val="superscript"/>
    </w:rPr>
  </w:style>
  <w:style w:type="paragraph" w:styleId="Revisin">
    <w:name w:val="Revision"/>
    <w:hidden/>
    <w:uiPriority w:val="99"/>
    <w:semiHidden/>
    <w:rsid w:val="00AE57AC"/>
    <w:pPr>
      <w:widowControl/>
      <w:autoSpaceDE/>
      <w:autoSpaceDN/>
    </w:pPr>
    <w:rPr>
      <w:rFonts w:ascii="Calibri" w:eastAsia="Calibri" w:hAnsi="Calibri" w:cs="Calibri"/>
      <w:lang w:val="es-ES" w:eastAsia="es-ES" w:bidi="es-ES"/>
    </w:rPr>
  </w:style>
  <w:style w:type="character" w:styleId="Refdecomentario">
    <w:name w:val="annotation reference"/>
    <w:basedOn w:val="Fuentedeprrafopredeter"/>
    <w:uiPriority w:val="99"/>
    <w:semiHidden/>
    <w:unhideWhenUsed/>
    <w:rsid w:val="00AE57AC"/>
    <w:rPr>
      <w:sz w:val="16"/>
      <w:szCs w:val="16"/>
    </w:rPr>
  </w:style>
  <w:style w:type="paragraph" w:styleId="Textocomentario">
    <w:name w:val="annotation text"/>
    <w:basedOn w:val="Normal"/>
    <w:link w:val="TextocomentarioCar"/>
    <w:uiPriority w:val="99"/>
    <w:unhideWhenUsed/>
    <w:rsid w:val="00AE57AC"/>
    <w:rPr>
      <w:sz w:val="20"/>
      <w:szCs w:val="20"/>
    </w:rPr>
  </w:style>
  <w:style w:type="character" w:customStyle="1" w:styleId="TextocomentarioCar">
    <w:name w:val="Texto comentario Car"/>
    <w:basedOn w:val="Fuentedeprrafopredeter"/>
    <w:link w:val="Textocomentario"/>
    <w:uiPriority w:val="99"/>
    <w:rsid w:val="00AE57AC"/>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E57AC"/>
    <w:rPr>
      <w:b/>
      <w:bCs/>
    </w:rPr>
  </w:style>
  <w:style w:type="character" w:customStyle="1" w:styleId="AsuntodelcomentarioCar">
    <w:name w:val="Asunto del comentario Car"/>
    <w:basedOn w:val="TextocomentarioCar"/>
    <w:link w:val="Asuntodelcomentario"/>
    <w:uiPriority w:val="99"/>
    <w:semiHidden/>
    <w:rsid w:val="00AE57AC"/>
    <w:rPr>
      <w:rFonts w:ascii="Calibri" w:eastAsia="Calibri" w:hAnsi="Calibri" w:cs="Calibri"/>
      <w:b/>
      <w:bCs/>
      <w:sz w:val="20"/>
      <w:szCs w:val="20"/>
      <w:lang w:val="es-ES" w:eastAsia="es-ES" w:bidi="es-ES"/>
    </w:rPr>
  </w:style>
  <w:style w:type="paragraph" w:customStyle="1" w:styleId="Texto">
    <w:name w:val="Texto"/>
    <w:basedOn w:val="Normal"/>
    <w:link w:val="TextoCar"/>
    <w:rsid w:val="00C42F12"/>
    <w:pPr>
      <w:widowControl/>
      <w:autoSpaceDE/>
      <w:autoSpaceDN/>
      <w:spacing w:after="101" w:line="216" w:lineRule="exact"/>
      <w:ind w:firstLine="288"/>
      <w:jc w:val="both"/>
    </w:pPr>
    <w:rPr>
      <w:rFonts w:ascii="Arial" w:eastAsia="Times New Roman" w:hAnsi="Arial" w:cs="Arial"/>
      <w:sz w:val="18"/>
      <w:szCs w:val="20"/>
      <w:lang w:val="es-MX" w:eastAsia="es-MX" w:bidi="ar-SA"/>
    </w:rPr>
  </w:style>
  <w:style w:type="paragraph" w:customStyle="1" w:styleId="Default">
    <w:name w:val="Default"/>
    <w:rsid w:val="00C42F12"/>
    <w:pPr>
      <w:widowControl/>
      <w:adjustRightInd w:val="0"/>
    </w:pPr>
    <w:rPr>
      <w:rFonts w:ascii="Arial" w:hAnsi="Arial" w:cs="Arial"/>
      <w:color w:val="000000"/>
      <w:sz w:val="24"/>
      <w:szCs w:val="24"/>
    </w:rPr>
  </w:style>
  <w:style w:type="table" w:styleId="Tablaconcuadrcula">
    <w:name w:val="Table Grid"/>
    <w:basedOn w:val="Tablanormal"/>
    <w:uiPriority w:val="59"/>
    <w:rsid w:val="00C42F12"/>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ar">
    <w:name w:val="Texto Car"/>
    <w:link w:val="Texto"/>
    <w:locked/>
    <w:rsid w:val="007B5BBD"/>
    <w:rPr>
      <w:rFonts w:ascii="Arial" w:eastAsia="Times New Roman" w:hAnsi="Arial" w:cs="Ari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93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E893DAADA01B84189C433A3D774DA2D" ma:contentTypeVersion="14" ma:contentTypeDescription="Crear nuevo documento." ma:contentTypeScope="" ma:versionID="dcaf9f1b82526e24ac36762627c0d59d">
  <xsd:schema xmlns:xsd="http://www.w3.org/2001/XMLSchema" xmlns:xs="http://www.w3.org/2001/XMLSchema" xmlns:p="http://schemas.microsoft.com/office/2006/metadata/properties" xmlns:ns3="6548593c-d272-4ca9-8b07-b2bb0276352e" xmlns:ns4="5fee9a30-993c-4b35-9c2b-df0ba47a78b7" targetNamespace="http://schemas.microsoft.com/office/2006/metadata/properties" ma:root="true" ma:fieldsID="8adbc1c04c17f6666d4d114b71987e07" ns3:_="" ns4:_="">
    <xsd:import namespace="6548593c-d272-4ca9-8b07-b2bb0276352e"/>
    <xsd:import namespace="5fee9a30-993c-4b35-9c2b-df0ba47a78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593c-d272-4ca9-8b07-b2bb02763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ee9a30-993c-4b35-9c2b-df0ba47a78b7"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D81FB-85D6-4AB7-889C-70D42AC141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C2179-A88B-491C-B736-7BFD2546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593c-d272-4ca9-8b07-b2bb0276352e"/>
    <ds:schemaRef ds:uri="5fee9a30-993c-4b35-9c2b-df0ba47a7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0F9A57-DDDD-4971-933E-2D7AB538FB9A}">
  <ds:schemaRefs>
    <ds:schemaRef ds:uri="http://schemas.microsoft.com/sharepoint/v3/contenttype/forms"/>
  </ds:schemaRefs>
</ds:datastoreItem>
</file>

<file path=customXml/itemProps4.xml><?xml version="1.0" encoding="utf-8"?>
<ds:datastoreItem xmlns:ds="http://schemas.openxmlformats.org/officeDocument/2006/customXml" ds:itemID="{B543B2A2-013B-45ED-A121-17E8A4AA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4846</Words>
  <Characters>26657</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Coor_Admon</dc:creator>
  <cp:lastModifiedBy>Informatica</cp:lastModifiedBy>
  <cp:revision>3</cp:revision>
  <cp:lastPrinted>2024-05-10T21:49:00Z</cp:lastPrinted>
  <dcterms:created xsi:type="dcterms:W3CDTF">2024-05-13T22:56:00Z</dcterms:created>
  <dcterms:modified xsi:type="dcterms:W3CDTF">2024-05-13T22:58:00Z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2016</vt:lpwstr>
  </property>
  <property fmtid="{D5CDD505-2E9C-101B-9397-08002B2CF9AE}" pid="4" name="LastSaved">
    <vt:filetime>2020-04-20T00:00:00Z</vt:filetime>
  </property>
  <property fmtid="{D5CDD505-2E9C-101B-9397-08002B2CF9AE}" pid="5" name="ContentTypeId">
    <vt:lpwstr>0x010100DE893DAADA01B84189C433A3D774DA2D</vt:lpwstr>
  </property>
</Properties>
</file>